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16" w:rsidRPr="00E41552" w:rsidRDefault="00966116" w:rsidP="00966116">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Міністерство освіти і науки України</w:t>
      </w:r>
    </w:p>
    <w:p w:rsidR="00966116" w:rsidRPr="00E41552" w:rsidRDefault="00966116" w:rsidP="00966116">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Національний авіаційний університет</w:t>
      </w:r>
    </w:p>
    <w:p w:rsidR="00966116" w:rsidRPr="00E41552" w:rsidRDefault="00966116" w:rsidP="00966116">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Навчально-науковий Гуманітарний інститут</w:t>
      </w:r>
    </w:p>
    <w:p w:rsidR="00966116" w:rsidRPr="00E41552" w:rsidRDefault="00966116" w:rsidP="00966116">
      <w:pPr>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КАФЕДРА АВІАЦІЙНОЇ ПСИХОЛОГІЇ</w:t>
      </w: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spacing w:line="360" w:lineRule="auto"/>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 xml:space="preserve">Методичні рекомендації </w:t>
      </w:r>
      <w:r w:rsidRPr="00E41552">
        <w:rPr>
          <w:rFonts w:ascii="Times New Roman" w:hAnsi="Times New Roman"/>
          <w:b/>
          <w:caps/>
          <w:sz w:val="28"/>
          <w:szCs w:val="28"/>
          <w:lang w:val="uk-UA" w:eastAsia="ar-SA"/>
        </w:rPr>
        <w:br/>
        <w:t>з самостійної р</w:t>
      </w:r>
      <w:r w:rsidRPr="00E41552">
        <w:rPr>
          <w:rFonts w:ascii="Times New Roman" w:hAnsi="Times New Roman"/>
          <w:b/>
          <w:caps/>
          <w:sz w:val="28"/>
          <w:szCs w:val="28"/>
          <w:lang w:val="uk-UA" w:eastAsia="ar-SA"/>
        </w:rPr>
        <w:t>о</w:t>
      </w:r>
      <w:r w:rsidRPr="00E41552">
        <w:rPr>
          <w:rFonts w:ascii="Times New Roman" w:hAnsi="Times New Roman"/>
          <w:b/>
          <w:caps/>
          <w:sz w:val="28"/>
          <w:szCs w:val="28"/>
          <w:lang w:val="uk-UA" w:eastAsia="ar-SA"/>
        </w:rPr>
        <w:t xml:space="preserve">боти студентів </w:t>
      </w:r>
      <w:r w:rsidRPr="00E41552">
        <w:rPr>
          <w:rFonts w:ascii="Times New Roman" w:hAnsi="Times New Roman"/>
          <w:b/>
          <w:caps/>
          <w:sz w:val="28"/>
          <w:szCs w:val="28"/>
          <w:lang w:val="uk-UA" w:eastAsia="ar-SA"/>
        </w:rPr>
        <w:br/>
        <w:t>з опанування навчал</w:t>
      </w:r>
      <w:r w:rsidRPr="00E41552">
        <w:rPr>
          <w:rFonts w:ascii="Times New Roman" w:hAnsi="Times New Roman"/>
          <w:b/>
          <w:caps/>
          <w:sz w:val="28"/>
          <w:szCs w:val="28"/>
          <w:lang w:val="uk-UA" w:eastAsia="ar-SA"/>
        </w:rPr>
        <w:t>ь</w:t>
      </w:r>
      <w:r w:rsidRPr="00E41552">
        <w:rPr>
          <w:rFonts w:ascii="Times New Roman" w:hAnsi="Times New Roman"/>
          <w:b/>
          <w:caps/>
          <w:sz w:val="28"/>
          <w:szCs w:val="28"/>
          <w:lang w:val="uk-UA" w:eastAsia="ar-SA"/>
        </w:rPr>
        <w:t>ного матеріалу</w:t>
      </w:r>
    </w:p>
    <w:p w:rsidR="00966116" w:rsidRPr="00E41552" w:rsidRDefault="00966116" w:rsidP="00966116">
      <w:pPr>
        <w:ind w:firstLine="709"/>
        <w:jc w:val="center"/>
        <w:rPr>
          <w:rFonts w:ascii="Times New Roman" w:hAnsi="Times New Roman"/>
          <w:sz w:val="28"/>
          <w:szCs w:val="28"/>
          <w:lang w:val="uk-UA" w:eastAsia="ar-SA"/>
        </w:rPr>
      </w:pPr>
    </w:p>
    <w:p w:rsidR="00966116" w:rsidRPr="00E41552" w:rsidRDefault="00966116" w:rsidP="00966116">
      <w:pPr>
        <w:jc w:val="center"/>
        <w:rPr>
          <w:rFonts w:ascii="Times New Roman" w:hAnsi="Times New Roman"/>
          <w:sz w:val="28"/>
          <w:szCs w:val="28"/>
          <w:lang w:val="uk-UA" w:eastAsia="ar-SA"/>
        </w:rPr>
      </w:pPr>
      <w:r w:rsidRPr="00E41552">
        <w:rPr>
          <w:rFonts w:ascii="Times New Roman" w:hAnsi="Times New Roman"/>
          <w:sz w:val="28"/>
          <w:szCs w:val="28"/>
          <w:lang w:val="uk-UA" w:eastAsia="ar-SA"/>
        </w:rPr>
        <w:t>з дисципліни «</w:t>
      </w:r>
      <w:r>
        <w:rPr>
          <w:rFonts w:ascii="Times New Roman" w:hAnsi="Times New Roman"/>
          <w:sz w:val="28"/>
          <w:szCs w:val="28"/>
          <w:lang w:val="uk-UA" w:eastAsia="ar-SA"/>
        </w:rPr>
        <w:t xml:space="preserve">Юридична </w:t>
      </w:r>
      <w:r w:rsidRPr="00E41552">
        <w:rPr>
          <w:rFonts w:ascii="Times New Roman" w:hAnsi="Times New Roman"/>
          <w:sz w:val="28"/>
          <w:szCs w:val="28"/>
          <w:lang w:val="uk-UA" w:eastAsia="ar-SA"/>
        </w:rPr>
        <w:t>психологі</w:t>
      </w:r>
      <w:r>
        <w:rPr>
          <w:rFonts w:ascii="Times New Roman" w:hAnsi="Times New Roman"/>
          <w:sz w:val="28"/>
          <w:szCs w:val="28"/>
          <w:lang w:val="uk-UA" w:eastAsia="ar-SA"/>
        </w:rPr>
        <w:t>я</w:t>
      </w:r>
      <w:r w:rsidRPr="00E41552">
        <w:rPr>
          <w:rFonts w:ascii="Times New Roman" w:hAnsi="Times New Roman"/>
          <w:sz w:val="28"/>
          <w:szCs w:val="28"/>
          <w:lang w:val="uk-UA" w:eastAsia="ar-SA"/>
        </w:rPr>
        <w:t>»</w:t>
      </w:r>
    </w:p>
    <w:p w:rsidR="00966116" w:rsidRPr="00E41552" w:rsidRDefault="00966116" w:rsidP="00966116">
      <w:pPr>
        <w:jc w:val="center"/>
        <w:rPr>
          <w:rFonts w:ascii="Times New Roman" w:hAnsi="Times New Roman"/>
          <w:sz w:val="28"/>
          <w:szCs w:val="28"/>
          <w:lang w:val="uk-UA" w:eastAsia="ar-SA"/>
        </w:rPr>
      </w:pPr>
      <w:r>
        <w:rPr>
          <w:rFonts w:ascii="Times New Roman" w:hAnsi="Times New Roman"/>
          <w:sz w:val="28"/>
          <w:szCs w:val="28"/>
          <w:lang w:val="uk-UA"/>
        </w:rPr>
        <w:t>спеціальність:</w:t>
      </w:r>
      <w:r>
        <w:rPr>
          <w:rFonts w:ascii="Times New Roman" w:hAnsi="Times New Roman"/>
          <w:sz w:val="28"/>
          <w:szCs w:val="28"/>
          <w:lang w:val="uk-UA"/>
        </w:rPr>
        <w:tab/>
        <w:t>053 «Психологія»</w:t>
      </w:r>
    </w:p>
    <w:p w:rsidR="00966116" w:rsidRPr="00E41552" w:rsidRDefault="00966116" w:rsidP="00966116">
      <w:pPr>
        <w:ind w:firstLine="3969"/>
        <w:jc w:val="right"/>
        <w:rPr>
          <w:rFonts w:ascii="Times New Roman" w:hAnsi="Times New Roman"/>
          <w:sz w:val="28"/>
          <w:szCs w:val="28"/>
          <w:lang w:val="uk-UA" w:eastAsia="ar-SA"/>
        </w:rPr>
      </w:pPr>
    </w:p>
    <w:p w:rsidR="00966116" w:rsidRPr="00E41552" w:rsidRDefault="00966116" w:rsidP="00966116">
      <w:pPr>
        <w:ind w:firstLine="3969"/>
        <w:jc w:val="right"/>
        <w:rPr>
          <w:rFonts w:ascii="Times New Roman" w:hAnsi="Times New Roman"/>
          <w:sz w:val="28"/>
          <w:szCs w:val="28"/>
          <w:lang w:val="uk-UA" w:eastAsia="ar-SA"/>
        </w:rPr>
      </w:pPr>
    </w:p>
    <w:p w:rsidR="00966116" w:rsidRPr="00E41552" w:rsidRDefault="00966116" w:rsidP="00966116">
      <w:pPr>
        <w:rPr>
          <w:rFonts w:ascii="Times New Roman" w:hAnsi="Times New Roman"/>
          <w:sz w:val="28"/>
          <w:szCs w:val="28"/>
          <w:lang w:val="uk-UA" w:eastAsia="ar-SA"/>
        </w:rPr>
      </w:pPr>
    </w:p>
    <w:p w:rsidR="00966116" w:rsidRPr="00E41552" w:rsidRDefault="00966116" w:rsidP="00966116">
      <w:pPr>
        <w:ind w:firstLine="3969"/>
        <w:jc w:val="right"/>
        <w:rPr>
          <w:rFonts w:ascii="Times New Roman" w:hAnsi="Times New Roman"/>
          <w:sz w:val="28"/>
          <w:szCs w:val="28"/>
          <w:lang w:val="uk-UA" w:eastAsia="ar-SA"/>
        </w:rPr>
      </w:pPr>
    </w:p>
    <w:p w:rsidR="00966116" w:rsidRPr="00E41552" w:rsidRDefault="00966116" w:rsidP="00966116">
      <w:pPr>
        <w:ind w:firstLine="3969"/>
        <w:jc w:val="right"/>
        <w:rPr>
          <w:rFonts w:ascii="Times New Roman" w:hAnsi="Times New Roman"/>
          <w:sz w:val="28"/>
          <w:szCs w:val="28"/>
          <w:lang w:val="uk-UA" w:eastAsia="ar-SA"/>
        </w:rPr>
      </w:pPr>
    </w:p>
    <w:p w:rsidR="00966116" w:rsidRDefault="00966116" w:rsidP="00966116">
      <w:pPr>
        <w:ind w:firstLine="3969"/>
        <w:jc w:val="right"/>
        <w:rPr>
          <w:rFonts w:ascii="Times New Roman" w:hAnsi="Times New Roman"/>
          <w:sz w:val="28"/>
          <w:szCs w:val="28"/>
          <w:lang w:val="uk-UA" w:eastAsia="ar-SA"/>
        </w:rPr>
      </w:pPr>
    </w:p>
    <w:p w:rsidR="00966116" w:rsidRDefault="00966116" w:rsidP="00966116">
      <w:pPr>
        <w:ind w:firstLine="3969"/>
        <w:jc w:val="right"/>
        <w:rPr>
          <w:rFonts w:ascii="Times New Roman" w:hAnsi="Times New Roman"/>
          <w:sz w:val="28"/>
          <w:szCs w:val="28"/>
          <w:lang w:val="uk-UA" w:eastAsia="ar-SA"/>
        </w:rPr>
      </w:pPr>
    </w:p>
    <w:p w:rsidR="00966116" w:rsidRDefault="00966116" w:rsidP="00966116">
      <w:pPr>
        <w:ind w:firstLine="3969"/>
        <w:jc w:val="right"/>
        <w:rPr>
          <w:rFonts w:ascii="Times New Roman" w:hAnsi="Times New Roman"/>
          <w:sz w:val="28"/>
          <w:szCs w:val="28"/>
          <w:lang w:val="uk-UA" w:eastAsia="ar-SA"/>
        </w:rPr>
      </w:pPr>
    </w:p>
    <w:p w:rsidR="00966116" w:rsidRDefault="00966116" w:rsidP="00966116">
      <w:pPr>
        <w:ind w:firstLine="3969"/>
        <w:jc w:val="right"/>
        <w:rPr>
          <w:rFonts w:ascii="Times New Roman" w:hAnsi="Times New Roman"/>
          <w:sz w:val="28"/>
          <w:szCs w:val="28"/>
          <w:lang w:val="uk-UA" w:eastAsia="ar-SA"/>
        </w:rPr>
      </w:pPr>
    </w:p>
    <w:p w:rsidR="00966116" w:rsidRDefault="00966116" w:rsidP="00966116">
      <w:pPr>
        <w:ind w:firstLine="3969"/>
        <w:jc w:val="right"/>
        <w:rPr>
          <w:rFonts w:ascii="Times New Roman" w:hAnsi="Times New Roman"/>
          <w:sz w:val="28"/>
          <w:szCs w:val="28"/>
          <w:lang w:val="uk-UA" w:eastAsia="ar-SA"/>
        </w:rPr>
      </w:pPr>
    </w:p>
    <w:p w:rsidR="00966116" w:rsidRDefault="00966116" w:rsidP="00966116">
      <w:pPr>
        <w:ind w:firstLine="3969"/>
        <w:jc w:val="right"/>
        <w:rPr>
          <w:rFonts w:ascii="Times New Roman" w:hAnsi="Times New Roman"/>
          <w:sz w:val="28"/>
          <w:szCs w:val="28"/>
          <w:lang w:val="uk-UA" w:eastAsia="ar-SA"/>
        </w:rPr>
      </w:pPr>
    </w:p>
    <w:p w:rsidR="00966116" w:rsidRPr="00E41552" w:rsidRDefault="00966116" w:rsidP="00966116">
      <w:pPr>
        <w:ind w:firstLine="3969"/>
        <w:jc w:val="right"/>
        <w:rPr>
          <w:rFonts w:ascii="Times New Roman" w:hAnsi="Times New Roman"/>
          <w:sz w:val="28"/>
          <w:szCs w:val="28"/>
          <w:lang w:val="uk-UA" w:eastAsia="ar-SA"/>
        </w:rPr>
      </w:pPr>
    </w:p>
    <w:p w:rsidR="00966116" w:rsidRPr="00E41552" w:rsidRDefault="00966116" w:rsidP="00966116">
      <w:pPr>
        <w:ind w:firstLine="3969"/>
        <w:jc w:val="right"/>
        <w:rPr>
          <w:rFonts w:ascii="Times New Roman" w:hAnsi="Times New Roman"/>
          <w:sz w:val="28"/>
          <w:szCs w:val="28"/>
          <w:lang w:val="uk-UA" w:eastAsia="ar-SA"/>
        </w:rPr>
      </w:pPr>
    </w:p>
    <w:p w:rsidR="00966116" w:rsidRPr="00E41552" w:rsidRDefault="00966116" w:rsidP="00966116">
      <w:pPr>
        <w:ind w:firstLine="2835"/>
        <w:rPr>
          <w:rFonts w:ascii="Times New Roman" w:hAnsi="Times New Roman"/>
          <w:sz w:val="28"/>
          <w:szCs w:val="28"/>
          <w:lang w:val="uk-UA" w:eastAsia="ar-SA"/>
        </w:rPr>
      </w:pPr>
      <w:r w:rsidRPr="00E41552">
        <w:rPr>
          <w:rFonts w:ascii="Times New Roman" w:hAnsi="Times New Roman"/>
          <w:sz w:val="28"/>
          <w:szCs w:val="28"/>
          <w:lang w:val="uk-UA" w:eastAsia="ar-SA"/>
        </w:rPr>
        <w:t xml:space="preserve">      Укладач: </w:t>
      </w:r>
    </w:p>
    <w:p w:rsidR="00966116" w:rsidRPr="00E41552" w:rsidRDefault="00966116" w:rsidP="00966116">
      <w:pPr>
        <w:ind w:left="3119"/>
        <w:rPr>
          <w:rFonts w:ascii="Times New Roman" w:hAnsi="Times New Roman"/>
          <w:sz w:val="28"/>
          <w:szCs w:val="28"/>
          <w:lang w:val="uk-UA" w:eastAsia="ar-SA"/>
        </w:rPr>
      </w:pPr>
      <w:r w:rsidRPr="00E41552">
        <w:rPr>
          <w:rFonts w:ascii="Times New Roman" w:hAnsi="Times New Roman"/>
          <w:sz w:val="28"/>
          <w:szCs w:val="28"/>
          <w:lang w:val="uk-UA" w:eastAsia="ar-SA"/>
        </w:rPr>
        <w:t>доцент кафедри авіаційної психології О.М.</w:t>
      </w:r>
      <w:r>
        <w:rPr>
          <w:rFonts w:ascii="Times New Roman" w:hAnsi="Times New Roman"/>
          <w:sz w:val="28"/>
          <w:szCs w:val="28"/>
          <w:lang w:val="uk-UA" w:eastAsia="ar-SA"/>
        </w:rPr>
        <w:t>Лич</w:t>
      </w:r>
    </w:p>
    <w:p w:rsidR="00966116" w:rsidRPr="00E41552" w:rsidRDefault="00966116" w:rsidP="00966116">
      <w:pPr>
        <w:ind w:left="3119" w:firstLine="3969"/>
        <w:rPr>
          <w:rFonts w:ascii="Times New Roman" w:hAnsi="Times New Roman"/>
          <w:sz w:val="28"/>
          <w:szCs w:val="28"/>
          <w:lang w:val="uk-UA" w:eastAsia="ar-SA"/>
        </w:rPr>
      </w:pPr>
    </w:p>
    <w:p w:rsidR="00966116" w:rsidRPr="00E41552" w:rsidRDefault="00966116" w:rsidP="00966116">
      <w:pPr>
        <w:ind w:left="3119"/>
        <w:rPr>
          <w:rFonts w:ascii="Times New Roman" w:hAnsi="Times New Roman"/>
          <w:sz w:val="28"/>
          <w:szCs w:val="28"/>
          <w:lang w:val="uk-UA" w:eastAsia="ar-SA"/>
        </w:rPr>
      </w:pPr>
      <w:r w:rsidRPr="00E41552">
        <w:rPr>
          <w:rFonts w:ascii="Times New Roman" w:hAnsi="Times New Roman"/>
          <w:sz w:val="28"/>
          <w:szCs w:val="28"/>
          <w:lang w:val="uk-UA" w:eastAsia="ar-SA"/>
        </w:rPr>
        <w:t>Методичні рекомендації розглянуті та схвалені на засіданні кафедри авіаційної психології</w:t>
      </w:r>
    </w:p>
    <w:p w:rsidR="00966116" w:rsidRPr="00E41552" w:rsidRDefault="00966116" w:rsidP="00966116">
      <w:pPr>
        <w:rPr>
          <w:rFonts w:ascii="Times New Roman" w:hAnsi="Times New Roman"/>
          <w:sz w:val="28"/>
          <w:szCs w:val="28"/>
          <w:lang w:val="uk-UA" w:eastAsia="ar-SA"/>
        </w:rPr>
      </w:pPr>
    </w:p>
    <w:p w:rsidR="00966116" w:rsidRPr="00E41552" w:rsidRDefault="00966116" w:rsidP="00966116">
      <w:pPr>
        <w:rPr>
          <w:rFonts w:ascii="Times New Roman" w:hAnsi="Times New Roman"/>
          <w:sz w:val="28"/>
          <w:szCs w:val="28"/>
          <w:lang w:val="uk-UA" w:eastAsia="ar-SA"/>
        </w:rPr>
      </w:pPr>
      <w:r w:rsidRPr="00E41552">
        <w:rPr>
          <w:rFonts w:ascii="Times New Roman" w:hAnsi="Times New Roman"/>
          <w:sz w:val="28"/>
          <w:szCs w:val="28"/>
          <w:lang w:val="uk-UA" w:eastAsia="ar-SA"/>
        </w:rPr>
        <w:t xml:space="preserve">                                        </w:t>
      </w:r>
      <w:r w:rsidRPr="00E41552">
        <w:rPr>
          <w:rFonts w:ascii="Times New Roman" w:hAnsi="Times New Roman"/>
          <w:sz w:val="28"/>
          <w:szCs w:val="28"/>
          <w:lang w:val="uk-UA" w:eastAsia="ar-SA"/>
        </w:rPr>
        <w:tab/>
        <w:t xml:space="preserve">    Протокол № ____ від «___»________ 201</w:t>
      </w:r>
      <w:r>
        <w:rPr>
          <w:rFonts w:ascii="Times New Roman" w:hAnsi="Times New Roman"/>
          <w:sz w:val="28"/>
          <w:szCs w:val="28"/>
          <w:lang w:val="uk-UA" w:eastAsia="ar-SA"/>
        </w:rPr>
        <w:t>7</w:t>
      </w:r>
      <w:r w:rsidRPr="00E41552">
        <w:rPr>
          <w:rFonts w:ascii="Times New Roman" w:hAnsi="Times New Roman"/>
          <w:sz w:val="28"/>
          <w:szCs w:val="28"/>
          <w:lang w:val="uk-UA" w:eastAsia="ar-SA"/>
        </w:rPr>
        <w:t xml:space="preserve"> р.</w:t>
      </w:r>
    </w:p>
    <w:p w:rsidR="00966116" w:rsidRPr="00E41552" w:rsidRDefault="00966116" w:rsidP="00966116">
      <w:pPr>
        <w:ind w:firstLine="3969"/>
        <w:jc w:val="right"/>
        <w:rPr>
          <w:rFonts w:ascii="Times New Roman" w:hAnsi="Times New Roman"/>
          <w:sz w:val="28"/>
          <w:szCs w:val="28"/>
          <w:lang w:val="uk-UA" w:eastAsia="ar-SA"/>
        </w:rPr>
      </w:pPr>
    </w:p>
    <w:p w:rsidR="00966116" w:rsidRPr="00E41552" w:rsidRDefault="00966116" w:rsidP="00966116">
      <w:pPr>
        <w:rPr>
          <w:rFonts w:ascii="Times New Roman" w:hAnsi="Times New Roman"/>
          <w:sz w:val="28"/>
          <w:szCs w:val="28"/>
          <w:lang w:val="uk-UA" w:eastAsia="ar-SA"/>
        </w:rPr>
      </w:pPr>
      <w:r w:rsidRPr="00E41552">
        <w:rPr>
          <w:rFonts w:ascii="Times New Roman" w:hAnsi="Times New Roman"/>
          <w:sz w:val="28"/>
          <w:szCs w:val="28"/>
          <w:lang w:val="uk-UA" w:eastAsia="ar-SA"/>
        </w:rPr>
        <w:t xml:space="preserve">                                             Завідувач кафедри               Л.В.Помиткіна </w:t>
      </w:r>
    </w:p>
    <w:p w:rsidR="00966116" w:rsidRPr="00E41552" w:rsidRDefault="00966116" w:rsidP="00966116">
      <w:pPr>
        <w:jc w:val="right"/>
        <w:rPr>
          <w:rFonts w:ascii="Times New Roman" w:hAnsi="Times New Roman"/>
          <w:b/>
          <w:lang w:val="uk-UA" w:eastAsia="ar-SA"/>
        </w:rPr>
      </w:pPr>
      <w:r w:rsidRPr="00E41552">
        <w:rPr>
          <w:rFonts w:ascii="Times New Roman" w:hAnsi="Times New Roman"/>
          <w:b/>
          <w:lang w:val="uk-UA" w:eastAsia="ar-SA"/>
        </w:rPr>
        <w:br w:type="page"/>
      </w:r>
      <w:r w:rsidRPr="00E41552">
        <w:rPr>
          <w:rFonts w:ascii="Times New Roman" w:hAnsi="Times New Roman"/>
          <w:b/>
          <w:lang w:val="uk-UA" w:eastAsia="ar-SA"/>
        </w:rPr>
        <w:lastRenderedPageBreak/>
        <w:t xml:space="preserve">Зразок методичних рекомендацій до </w:t>
      </w:r>
      <w:r w:rsidRPr="00E41552">
        <w:rPr>
          <w:rFonts w:ascii="Times New Roman" w:hAnsi="Times New Roman"/>
          <w:b/>
          <w:lang w:val="uk-UA" w:eastAsia="ar-SA"/>
        </w:rPr>
        <w:br/>
        <w:t xml:space="preserve">виконання самостійної роботи </w:t>
      </w:r>
    </w:p>
    <w:p w:rsidR="00966116" w:rsidRPr="00E41552" w:rsidRDefault="00966116" w:rsidP="00966116">
      <w:pPr>
        <w:rPr>
          <w:rFonts w:ascii="Times New Roman" w:hAnsi="Times New Roman"/>
          <w:lang w:val="uk-UA" w:eastAsia="ar-SA"/>
        </w:rPr>
      </w:pPr>
    </w:p>
    <w:p w:rsidR="00966116" w:rsidRPr="00E41552" w:rsidRDefault="00966116" w:rsidP="00966116">
      <w:pPr>
        <w:jc w:val="center"/>
        <w:rPr>
          <w:rFonts w:ascii="Times New Roman" w:hAnsi="Times New Roman"/>
          <w:b/>
          <w:bCs/>
          <w:sz w:val="28"/>
          <w:szCs w:val="28"/>
          <w:lang w:val="uk-UA"/>
        </w:rPr>
      </w:pPr>
      <w:r>
        <w:rPr>
          <w:rFonts w:ascii="Times New Roman" w:hAnsi="Times New Roman"/>
          <w:b/>
          <w:sz w:val="28"/>
          <w:szCs w:val="28"/>
          <w:lang w:val="uk-UA"/>
        </w:rPr>
        <w:t xml:space="preserve">Тема 1. </w:t>
      </w:r>
      <w:r>
        <w:rPr>
          <w:rFonts w:ascii="Times New Roman" w:hAnsi="Times New Roman"/>
          <w:b/>
          <w:sz w:val="28"/>
          <w:szCs w:val="28"/>
          <w:lang w:val="ru-RU"/>
        </w:rPr>
        <w:t>Предмет і система юридичної психології</w:t>
      </w:r>
    </w:p>
    <w:p w:rsidR="00966116" w:rsidRPr="00E41552" w:rsidRDefault="00966116" w:rsidP="00966116">
      <w:pPr>
        <w:jc w:val="center"/>
        <w:rPr>
          <w:rFonts w:ascii="Times New Roman" w:hAnsi="Times New Roman"/>
          <w:b/>
          <w:sz w:val="28"/>
          <w:szCs w:val="28"/>
          <w:lang w:val="uk-UA" w:eastAsia="ar-SA"/>
        </w:rPr>
      </w:pPr>
      <w:r w:rsidRPr="00E41552">
        <w:rPr>
          <w:rFonts w:ascii="Times New Roman" w:hAnsi="Times New Roman"/>
          <w:b/>
          <w:bCs/>
          <w:sz w:val="28"/>
          <w:szCs w:val="28"/>
          <w:lang w:val="uk-UA"/>
        </w:rPr>
        <w:t>План</w:t>
      </w:r>
    </w:p>
    <w:p w:rsidR="00966116" w:rsidRPr="001F23C6" w:rsidRDefault="00966116" w:rsidP="00966116">
      <w:pPr>
        <w:jc w:val="both"/>
        <w:rPr>
          <w:rFonts w:ascii="Times New Roman" w:hAnsi="Times New Roman"/>
          <w:lang w:val="ru-RU" w:eastAsia="ar-SA"/>
        </w:rPr>
      </w:pPr>
      <w:r w:rsidRPr="001F23C6">
        <w:rPr>
          <w:rFonts w:ascii="Times New Roman" w:hAnsi="Times New Roman"/>
          <w:lang w:val="ru-RU" w:eastAsia="ar-SA"/>
        </w:rPr>
        <w:t xml:space="preserve">1. Місце юридичної психології </w:t>
      </w:r>
      <w:proofErr w:type="gramStart"/>
      <w:r w:rsidRPr="001F23C6">
        <w:rPr>
          <w:rFonts w:ascii="Times New Roman" w:hAnsi="Times New Roman"/>
          <w:lang w:val="ru-RU" w:eastAsia="ar-SA"/>
        </w:rPr>
        <w:t>в</w:t>
      </w:r>
      <w:proofErr w:type="gramEnd"/>
      <w:r w:rsidRPr="001F23C6">
        <w:rPr>
          <w:rFonts w:ascii="Times New Roman" w:hAnsi="Times New Roman"/>
          <w:lang w:val="ru-RU" w:eastAsia="ar-SA"/>
        </w:rPr>
        <w:t xml:space="preserve"> </w:t>
      </w:r>
      <w:proofErr w:type="gramStart"/>
      <w:r w:rsidRPr="001F23C6">
        <w:rPr>
          <w:rFonts w:ascii="Times New Roman" w:hAnsi="Times New Roman"/>
          <w:lang w:val="ru-RU" w:eastAsia="ar-SA"/>
        </w:rPr>
        <w:t>систем</w:t>
      </w:r>
      <w:proofErr w:type="gramEnd"/>
      <w:r w:rsidRPr="001F23C6">
        <w:rPr>
          <w:rFonts w:ascii="Times New Roman" w:hAnsi="Times New Roman"/>
          <w:lang w:val="ru-RU" w:eastAsia="ar-SA"/>
        </w:rPr>
        <w:t>і наук, її об'єкт і предмет.</w:t>
      </w:r>
    </w:p>
    <w:p w:rsidR="00966116" w:rsidRPr="001F23C6" w:rsidRDefault="00966116" w:rsidP="00966116">
      <w:pPr>
        <w:jc w:val="both"/>
        <w:rPr>
          <w:rFonts w:ascii="Times New Roman" w:hAnsi="Times New Roman"/>
          <w:lang w:val="ru-RU" w:eastAsia="ar-SA"/>
        </w:rPr>
      </w:pPr>
      <w:r w:rsidRPr="001F23C6">
        <w:rPr>
          <w:rFonts w:ascii="Times New Roman" w:hAnsi="Times New Roman"/>
          <w:lang w:val="ru-RU" w:eastAsia="ar-SA"/>
        </w:rPr>
        <w:t xml:space="preserve">2. Завдання юридичної психології. </w:t>
      </w:r>
    </w:p>
    <w:p w:rsidR="00966116" w:rsidRPr="00E41552" w:rsidRDefault="00966116" w:rsidP="00966116">
      <w:pPr>
        <w:jc w:val="both"/>
        <w:rPr>
          <w:rFonts w:ascii="Times New Roman" w:hAnsi="Times New Roman"/>
          <w:lang w:val="uk-UA"/>
        </w:rPr>
      </w:pPr>
      <w:r w:rsidRPr="001F23C6">
        <w:rPr>
          <w:rFonts w:ascii="Times New Roman" w:hAnsi="Times New Roman"/>
          <w:lang w:val="ru-RU" w:eastAsia="ar-SA"/>
        </w:rPr>
        <w:t>3. Історія розвитку та сучасні напрями юридичної психології</w:t>
      </w:r>
      <w:r w:rsidRPr="001F23C6">
        <w:rPr>
          <w:rFonts w:ascii="Times New Roman" w:hAnsi="Times New Roman"/>
          <w:b/>
          <w:lang w:val="ru-RU" w:eastAsia="ar-SA"/>
        </w:rPr>
        <w:t>.</w:t>
      </w:r>
    </w:p>
    <w:p w:rsidR="00966116" w:rsidRPr="00E41552" w:rsidRDefault="00966116" w:rsidP="00966116">
      <w:pPr>
        <w:widowControl w:val="0"/>
        <w:tabs>
          <w:tab w:val="left" w:pos="396"/>
        </w:tabs>
        <w:jc w:val="both"/>
        <w:rPr>
          <w:rFonts w:ascii="Times New Roman" w:hAnsi="Times New Roman"/>
          <w:lang w:val="uk-UA"/>
        </w:rPr>
      </w:pPr>
    </w:p>
    <w:p w:rsidR="00966116" w:rsidRPr="00E41552" w:rsidRDefault="00966116" w:rsidP="00966116">
      <w:pPr>
        <w:widowControl w:val="0"/>
        <w:tabs>
          <w:tab w:val="left" w:pos="396"/>
        </w:tabs>
        <w:ind w:left="720" w:hanging="360"/>
        <w:jc w:val="center"/>
        <w:rPr>
          <w:rFonts w:ascii="Times New Roman" w:hAnsi="Times New Roman"/>
          <w:b/>
          <w:lang w:val="uk-UA"/>
        </w:rPr>
      </w:pPr>
      <w:r w:rsidRPr="00E41552">
        <w:rPr>
          <w:rFonts w:ascii="Times New Roman" w:hAnsi="Times New Roman"/>
          <w:b/>
          <w:sz w:val="28"/>
          <w:szCs w:val="28"/>
          <w:lang w:val="uk-UA"/>
        </w:rPr>
        <w:t>Література</w:t>
      </w:r>
    </w:p>
    <w:p w:rsidR="00966116" w:rsidRPr="001F23C6" w:rsidRDefault="00966116" w:rsidP="00966116">
      <w:pPr>
        <w:pStyle w:val="a3"/>
        <w:ind w:left="0" w:right="0" w:firstLine="709"/>
        <w:jc w:val="both"/>
        <w:rPr>
          <w:rFonts w:ascii="Times New Roman" w:hAnsi="Times New Roman" w:cs="Times New Roman"/>
          <w:lang w:val="ru-RU"/>
        </w:rPr>
      </w:pPr>
      <w:r w:rsidRPr="001F23C6">
        <w:rPr>
          <w:rFonts w:ascii="Times New Roman" w:hAnsi="Times New Roman" w:cs="Times New Roman"/>
          <w:lang w:val="ru-RU"/>
        </w:rPr>
        <w:t>1.Васильев В.Л. Юридическая психология. – СПб: «Питер», 2005</w:t>
      </w:r>
    </w:p>
    <w:p w:rsidR="00966116" w:rsidRPr="001F23C6" w:rsidRDefault="00966116" w:rsidP="00966116">
      <w:pPr>
        <w:pStyle w:val="a3"/>
        <w:ind w:left="0" w:right="0" w:firstLine="709"/>
        <w:jc w:val="both"/>
        <w:rPr>
          <w:rFonts w:ascii="Times New Roman" w:hAnsi="Times New Roman" w:cs="Times New Roman"/>
          <w:lang w:val="ru-RU"/>
        </w:rPr>
      </w:pPr>
      <w:r w:rsidRPr="001F23C6">
        <w:rPr>
          <w:rFonts w:ascii="Times New Roman" w:hAnsi="Times New Roman" w:cs="Times New Roman"/>
          <w:lang w:val="ru-RU"/>
        </w:rPr>
        <w:t>2.Еникеев М.И. Основы общей и юридической психологии.- М.: 1996</w:t>
      </w:r>
    </w:p>
    <w:p w:rsidR="00966116" w:rsidRPr="00E41552" w:rsidRDefault="00966116" w:rsidP="00966116">
      <w:pPr>
        <w:ind w:firstLine="709"/>
        <w:jc w:val="both"/>
        <w:rPr>
          <w:rFonts w:ascii="Times New Roman" w:hAnsi="Times New Roman"/>
          <w:lang w:val="uk-UA" w:eastAsia="ar-SA"/>
        </w:rPr>
      </w:pPr>
      <w:r w:rsidRPr="001F23C6">
        <w:rPr>
          <w:rFonts w:ascii="Times New Roman" w:hAnsi="Times New Roman"/>
          <w:lang w:val="ru-RU"/>
        </w:rPr>
        <w:t>3. Ратинов А.Р. Психологическое изучение личности преступника. – М., 1982</w:t>
      </w:r>
      <w:r w:rsidRPr="001F23C6">
        <w:rPr>
          <w:rFonts w:ascii="Times New Roman" w:hAnsi="Times New Roman"/>
          <w:lang w:val="uk-UA" w:eastAsia="ar-SA"/>
        </w:rPr>
        <w:t>.</w:t>
      </w:r>
    </w:p>
    <w:p w:rsidR="00966116" w:rsidRPr="00E41552" w:rsidRDefault="00966116" w:rsidP="00966116">
      <w:pPr>
        <w:widowControl w:val="0"/>
        <w:suppressAutoHyphens/>
        <w:jc w:val="both"/>
        <w:rPr>
          <w:rFonts w:ascii="Times New Roman" w:hAnsi="Times New Roman"/>
          <w:b/>
          <w:sz w:val="28"/>
          <w:szCs w:val="28"/>
          <w:lang w:val="uk-UA"/>
        </w:rPr>
      </w:pPr>
    </w:p>
    <w:p w:rsidR="00966116" w:rsidRDefault="00966116" w:rsidP="00966116">
      <w:pPr>
        <w:ind w:firstLine="709"/>
        <w:jc w:val="both"/>
        <w:rPr>
          <w:rFonts w:ascii="Times New Roman" w:hAnsi="Times New Roman"/>
          <w:lang w:val="uk-UA" w:eastAsia="ar-SA"/>
        </w:rPr>
      </w:pPr>
      <w:r>
        <w:rPr>
          <w:rFonts w:ascii="Times New Roman" w:hAnsi="Times New Roman"/>
          <w:lang w:val="uk-UA" w:eastAsia="ar-SA"/>
        </w:rPr>
        <w:t>Юридична психологія в Україні сьогодні представлена такими основними напрямами:</w:t>
      </w:r>
    </w:p>
    <w:p w:rsidR="00966116" w:rsidRDefault="00966116" w:rsidP="00966116">
      <w:pPr>
        <w:ind w:firstLine="709"/>
        <w:jc w:val="both"/>
        <w:rPr>
          <w:rFonts w:ascii="Times New Roman" w:hAnsi="Times New Roman"/>
          <w:lang w:val="uk-UA" w:eastAsia="ar-SA"/>
        </w:rPr>
      </w:pPr>
      <w:r>
        <w:rPr>
          <w:rFonts w:ascii="Times New Roman" w:hAnsi="Times New Roman"/>
          <w:lang w:val="uk-UA" w:eastAsia="ar-SA"/>
        </w:rPr>
        <w:t>1) кримінальна психологія - психологічні закономірності формування антисуспільної спрямованості особистості, мотивів вчинення злочинів, особливості виникнення і динаміки протиправних установок поведінки; психологія формування та розвитку злочинних груп (натовпу) тощо;</w:t>
      </w:r>
    </w:p>
    <w:p w:rsidR="00966116" w:rsidRDefault="00966116" w:rsidP="00966116">
      <w:pPr>
        <w:ind w:firstLine="709"/>
        <w:jc w:val="both"/>
        <w:rPr>
          <w:rFonts w:ascii="Times New Roman" w:hAnsi="Times New Roman"/>
          <w:lang w:val="uk-UA" w:eastAsia="ar-SA"/>
        </w:rPr>
      </w:pPr>
      <w:r>
        <w:rPr>
          <w:rFonts w:ascii="Times New Roman" w:hAnsi="Times New Roman"/>
          <w:lang w:val="uk-UA" w:eastAsia="ar-SA"/>
        </w:rPr>
        <w:t>2) психологія процесуальної (слідчої, судової, адвокатської та ін.) і непроцесуальної (оперативно-розшукової. управлінської та ін.) діяльності - психологічні засади розкриття і розслідування злочинів;</w:t>
      </w:r>
    </w:p>
    <w:p w:rsidR="00966116" w:rsidRDefault="00966116" w:rsidP="00966116">
      <w:pPr>
        <w:ind w:firstLine="709"/>
        <w:jc w:val="both"/>
        <w:rPr>
          <w:rFonts w:ascii="Times New Roman" w:hAnsi="Times New Roman"/>
          <w:lang w:val="uk-UA" w:eastAsia="ar-SA"/>
        </w:rPr>
      </w:pPr>
      <w:r>
        <w:rPr>
          <w:rFonts w:ascii="Times New Roman" w:hAnsi="Times New Roman"/>
          <w:lang w:val="uk-UA" w:eastAsia="ar-SA"/>
        </w:rPr>
        <w:t>3) пенітенціарна психологія - психологічні закономірності динаміки особистості у процесі відбування покарання, у тому числі - у місцях позбавлення волі, особливості формування і функціонування мікрогруп засуджених;</w:t>
      </w:r>
    </w:p>
    <w:p w:rsidR="00966116" w:rsidRDefault="00966116" w:rsidP="00966116">
      <w:pPr>
        <w:ind w:firstLine="709"/>
        <w:jc w:val="both"/>
        <w:rPr>
          <w:rFonts w:ascii="Times New Roman" w:hAnsi="Times New Roman"/>
          <w:lang w:val="uk-UA" w:eastAsia="ar-SA"/>
        </w:rPr>
      </w:pPr>
      <w:r>
        <w:rPr>
          <w:rFonts w:ascii="Times New Roman" w:hAnsi="Times New Roman"/>
          <w:lang w:val="uk-UA" w:eastAsia="ar-SA"/>
        </w:rPr>
        <w:t>4) правова психологія - психологічні аспекти правотворчості і змісту права, загальної і спеціальної превенції закону, його впливу на формування правосвідомості (суспільної та індивідуальної) та суб'єктів правовідносин;</w:t>
      </w:r>
    </w:p>
    <w:p w:rsidR="00966116" w:rsidRDefault="00966116" w:rsidP="00966116">
      <w:pPr>
        <w:ind w:firstLine="709"/>
        <w:jc w:val="both"/>
        <w:rPr>
          <w:rFonts w:ascii="Times New Roman" w:hAnsi="Times New Roman"/>
          <w:lang w:val="uk-UA" w:eastAsia="ar-SA"/>
        </w:rPr>
      </w:pPr>
      <w:r>
        <w:rPr>
          <w:rFonts w:ascii="Times New Roman" w:hAnsi="Times New Roman"/>
          <w:lang w:val="uk-UA" w:eastAsia="ar-SA"/>
        </w:rPr>
        <w:t>5) психологія юридичної праці - психологічні аспекти професійного психологічного відбору, психологічного супроводження оперативно-службових заходів, психологічної підготовки фахівців для здійснення юридичної діяльності;</w:t>
      </w:r>
    </w:p>
    <w:p w:rsidR="00966116" w:rsidRDefault="00966116" w:rsidP="00966116">
      <w:pPr>
        <w:ind w:firstLine="709"/>
        <w:jc w:val="both"/>
        <w:rPr>
          <w:rFonts w:ascii="Times New Roman" w:hAnsi="Times New Roman"/>
          <w:lang w:val="uk-UA" w:eastAsia="ar-SA"/>
        </w:rPr>
      </w:pPr>
      <w:r>
        <w:rPr>
          <w:rFonts w:ascii="Times New Roman" w:hAnsi="Times New Roman"/>
          <w:lang w:val="uk-UA" w:eastAsia="ar-SA"/>
        </w:rPr>
        <w:t>6) судово-психологічна експертиза та інші форми використання спеціальних психологічних знань в юрисдикційному процесі (кримінальному, цивільному, адміністративному).</w:t>
      </w:r>
    </w:p>
    <w:p w:rsidR="00966116" w:rsidRDefault="00966116" w:rsidP="00966116">
      <w:pPr>
        <w:ind w:firstLine="709"/>
        <w:jc w:val="both"/>
        <w:rPr>
          <w:rFonts w:ascii="Times New Roman" w:hAnsi="Times New Roman"/>
          <w:lang w:val="uk-UA" w:eastAsia="uk-UA" w:bidi="ar-SA"/>
        </w:rPr>
      </w:pPr>
      <w:r>
        <w:rPr>
          <w:rFonts w:ascii="Times New Roman" w:hAnsi="Times New Roman"/>
          <w:lang w:val="uk-UA" w:eastAsia="uk-UA" w:bidi="ar-SA"/>
        </w:rPr>
        <w:t xml:space="preserve">Завдання, котрі ставить перед собою юридична психологія як наука, прийнято ділити на загальні й одиничні. </w:t>
      </w:r>
    </w:p>
    <w:p w:rsidR="00966116" w:rsidRDefault="00966116" w:rsidP="00966116">
      <w:pPr>
        <w:ind w:firstLine="709"/>
        <w:jc w:val="both"/>
        <w:rPr>
          <w:rFonts w:ascii="Times New Roman" w:hAnsi="Times New Roman"/>
          <w:lang w:val="uk-UA" w:eastAsia="uk-UA" w:bidi="ar-SA"/>
        </w:rPr>
      </w:pPr>
      <w:r>
        <w:rPr>
          <w:rFonts w:ascii="Times New Roman" w:hAnsi="Times New Roman"/>
          <w:lang w:val="uk-UA" w:eastAsia="uk-UA" w:bidi="ar-SA"/>
        </w:rPr>
        <w:t xml:space="preserve">Загальними завданнями юридичної психології є: науковий синтез юридичних, психологічних і соціально-психологічних знань; розкриття психологічної сутності фундаментальних понять і категорій права; вивчення методологічних і теоретичних основ юридичної психології; розробляння методик (і нових методів) теоретичних і прикладних досліджень у царині юридичної психології; створення професіограм і психограм юридичних професій; розробляння методики профорієнтації й профвідбору юристів та ін. </w:t>
      </w:r>
    </w:p>
    <w:p w:rsidR="00966116" w:rsidRDefault="00966116" w:rsidP="00966116">
      <w:pPr>
        <w:ind w:firstLine="709"/>
        <w:jc w:val="both"/>
        <w:rPr>
          <w:rFonts w:ascii="Times New Roman" w:hAnsi="Times New Roman"/>
          <w:lang w:val="uk-UA" w:eastAsia="uk-UA" w:bidi="ar-SA"/>
        </w:rPr>
      </w:pPr>
      <w:r>
        <w:rPr>
          <w:rFonts w:ascii="Times New Roman" w:hAnsi="Times New Roman"/>
          <w:lang w:val="uk-UA" w:eastAsia="uk-UA" w:bidi="ar-SA"/>
        </w:rPr>
        <w:t>Існують одиничні завдання юридичної психології, які пов'язані з розробкою теоретичних підходів і практичних рекомендацій щодо найефективнішого здійснення правочинної діяльності.</w:t>
      </w:r>
    </w:p>
    <w:p w:rsidR="00966116" w:rsidRDefault="00966116" w:rsidP="00966116">
      <w:pPr>
        <w:widowControl w:val="0"/>
        <w:suppressAutoHyphens/>
        <w:ind w:firstLine="709"/>
        <w:jc w:val="both"/>
        <w:rPr>
          <w:rFonts w:ascii="Times New Roman" w:hAnsi="Times New Roman"/>
          <w:lang w:val="ru-RU" w:eastAsia="ar-SA"/>
        </w:rPr>
      </w:pPr>
      <w:r>
        <w:rPr>
          <w:rFonts w:ascii="Times New Roman" w:hAnsi="Times New Roman"/>
          <w:lang w:val="uk-UA" w:eastAsia="ar-SA"/>
        </w:rPr>
        <w:t xml:space="preserve">Становлення юридичної психології як науки визначалося тим, що основні проблеми юриспруденції (особистість злочинця, досудове слідство та судове провадження кримінальної справи, перевиховання засуджених) не могли бути вирішені на рівні суто юридичному чи суто психологічному, а вимагали розробки спеціалізованого методичного інструментарію для вивчення і теоретичної розробки проблематики на межі юридичної та психологічної науки. Саме тому юридичної психології повною мірою стосується </w:t>
      </w:r>
      <w:r>
        <w:rPr>
          <w:rFonts w:ascii="Times New Roman" w:hAnsi="Times New Roman"/>
          <w:lang w:val="uk-UA" w:eastAsia="ar-SA"/>
        </w:rPr>
        <w:lastRenderedPageBreak/>
        <w:t xml:space="preserve">ствердження У. Гербарта про те, що психологія має тривалу передісторію і дуже коротку історію. </w:t>
      </w:r>
      <w:r>
        <w:rPr>
          <w:rFonts w:ascii="Times New Roman" w:hAnsi="Times New Roman"/>
          <w:lang w:val="ru-RU" w:eastAsia="ar-SA"/>
        </w:rPr>
        <w:t>Ще в трактаті давньогрецького філософа Теофраста (І</w:t>
      </w:r>
      <w:r>
        <w:rPr>
          <w:rFonts w:ascii="Times New Roman" w:hAnsi="Times New Roman"/>
          <w:lang w:val="uk-UA" w:eastAsia="ar-SA"/>
        </w:rPr>
        <w:t xml:space="preserve">V-III </w:t>
      </w:r>
      <w:r>
        <w:rPr>
          <w:rFonts w:ascii="Times New Roman" w:hAnsi="Times New Roman"/>
          <w:lang w:val="ru-RU" w:eastAsia="ar-SA"/>
        </w:rPr>
        <w:t>ст. до н.е.) "Характери" є опис окремих асоціальних рис, притаманних певним типам особистості.</w:t>
      </w:r>
    </w:p>
    <w:p w:rsidR="00966116" w:rsidRDefault="00966116" w:rsidP="00966116">
      <w:pPr>
        <w:widowControl w:val="0"/>
        <w:suppressAutoHyphens/>
        <w:ind w:firstLine="709"/>
        <w:jc w:val="both"/>
        <w:rPr>
          <w:rFonts w:ascii="Times New Roman" w:hAnsi="Times New Roman"/>
          <w:lang w:val="ru-RU" w:eastAsia="ar-SA"/>
        </w:rPr>
      </w:pPr>
      <w:r>
        <w:rPr>
          <w:rFonts w:ascii="Times New Roman" w:hAnsi="Times New Roman"/>
          <w:lang w:val="ru-RU" w:eastAsia="ar-SA"/>
        </w:rPr>
        <w:t>В історичній ретроспективі можна виділити такі основні етапи розвитку юридичної психології:</w:t>
      </w:r>
    </w:p>
    <w:p w:rsidR="00966116" w:rsidRDefault="00966116" w:rsidP="00966116">
      <w:pPr>
        <w:widowControl w:val="0"/>
        <w:suppressAutoHyphens/>
        <w:ind w:firstLine="709"/>
        <w:jc w:val="both"/>
        <w:rPr>
          <w:rFonts w:ascii="Times New Roman" w:hAnsi="Times New Roman"/>
          <w:lang w:val="ru-RU" w:eastAsia="ar-SA"/>
        </w:rPr>
      </w:pPr>
      <w:r>
        <w:rPr>
          <w:rFonts w:ascii="Times New Roman" w:hAnsi="Times New Roman"/>
          <w:lang w:eastAsia="ar-SA"/>
        </w:rPr>
        <w:t>I</w:t>
      </w:r>
      <w:r>
        <w:rPr>
          <w:rFonts w:ascii="Times New Roman" w:hAnsi="Times New Roman"/>
          <w:lang w:val="ru-RU" w:eastAsia="ar-SA"/>
        </w:rPr>
        <w:t xml:space="preserve"> - описовий (з давнини до початку </w:t>
      </w:r>
      <w:r>
        <w:rPr>
          <w:rFonts w:ascii="Times New Roman" w:hAnsi="Times New Roman"/>
          <w:lang w:eastAsia="ar-SA"/>
        </w:rPr>
        <w:t>XIX</w:t>
      </w:r>
      <w:r>
        <w:rPr>
          <w:rFonts w:ascii="Times New Roman" w:hAnsi="Times New Roman"/>
          <w:lang w:val="ru-RU" w:eastAsia="ar-SA"/>
        </w:rPr>
        <w:t xml:space="preserve"> ст.);</w:t>
      </w:r>
    </w:p>
    <w:p w:rsidR="00966116" w:rsidRDefault="00966116" w:rsidP="00966116">
      <w:pPr>
        <w:widowControl w:val="0"/>
        <w:suppressAutoHyphens/>
        <w:ind w:firstLine="709"/>
        <w:jc w:val="both"/>
        <w:rPr>
          <w:rFonts w:ascii="Times New Roman" w:hAnsi="Times New Roman"/>
          <w:lang w:val="ru-RU" w:eastAsia="ar-SA"/>
        </w:rPr>
      </w:pPr>
      <w:r>
        <w:rPr>
          <w:rFonts w:ascii="Times New Roman" w:hAnsi="Times New Roman"/>
          <w:lang w:eastAsia="ar-SA"/>
        </w:rPr>
        <w:t>II</w:t>
      </w:r>
      <w:r>
        <w:rPr>
          <w:rFonts w:ascii="Times New Roman" w:hAnsi="Times New Roman"/>
          <w:lang w:val="ru-RU" w:eastAsia="ar-SA"/>
        </w:rPr>
        <w:t xml:space="preserve"> - порівняльно-аналітичний (</w:t>
      </w:r>
      <w:r>
        <w:rPr>
          <w:rFonts w:ascii="Times New Roman" w:hAnsi="Times New Roman"/>
          <w:lang w:eastAsia="ar-SA"/>
        </w:rPr>
        <w:t>XIX</w:t>
      </w:r>
      <w:r>
        <w:rPr>
          <w:rFonts w:ascii="Times New Roman" w:hAnsi="Times New Roman"/>
          <w:lang w:val="ru-RU" w:eastAsia="ar-SA"/>
        </w:rPr>
        <w:t xml:space="preserve"> ст.);</w:t>
      </w:r>
    </w:p>
    <w:p w:rsidR="00966116" w:rsidRPr="00E41552" w:rsidRDefault="00966116" w:rsidP="00966116">
      <w:pPr>
        <w:widowControl w:val="0"/>
        <w:suppressAutoHyphens/>
        <w:ind w:firstLine="567"/>
        <w:jc w:val="both"/>
        <w:rPr>
          <w:rFonts w:ascii="Times New Roman" w:hAnsi="Times New Roman"/>
          <w:lang w:val="uk-UA"/>
        </w:rPr>
      </w:pPr>
      <w:proofErr w:type="gramStart"/>
      <w:r>
        <w:rPr>
          <w:rFonts w:ascii="Times New Roman" w:hAnsi="Times New Roman"/>
          <w:lang w:eastAsia="ar-SA"/>
        </w:rPr>
        <w:t>III</w:t>
      </w:r>
      <w:r>
        <w:rPr>
          <w:rFonts w:ascii="Times New Roman" w:hAnsi="Times New Roman"/>
          <w:lang w:val="ru-RU" w:eastAsia="ar-SA"/>
        </w:rPr>
        <w:t xml:space="preserve"> - природничо-науковий (з початку </w:t>
      </w:r>
      <w:r>
        <w:rPr>
          <w:rFonts w:ascii="Times New Roman" w:hAnsi="Times New Roman"/>
          <w:lang w:eastAsia="ar-SA"/>
        </w:rPr>
        <w:t>XX</w:t>
      </w:r>
      <w:r>
        <w:rPr>
          <w:rFonts w:ascii="Times New Roman" w:hAnsi="Times New Roman"/>
          <w:lang w:val="ru-RU" w:eastAsia="ar-SA"/>
        </w:rPr>
        <w:t xml:space="preserve"> ст. до теперішнього часу).</w:t>
      </w:r>
      <w:proofErr w:type="gramEnd"/>
      <w:r w:rsidRPr="00E41552">
        <w:rPr>
          <w:rFonts w:ascii="Times New Roman" w:hAnsi="Times New Roman"/>
          <w:lang w:val="uk-UA"/>
        </w:rPr>
        <w:t xml:space="preserve"> </w:t>
      </w:r>
    </w:p>
    <w:p w:rsidR="00966116" w:rsidRPr="00E41552" w:rsidRDefault="00966116" w:rsidP="00966116">
      <w:pPr>
        <w:widowControl w:val="0"/>
        <w:suppressAutoHyphens/>
        <w:ind w:firstLine="567"/>
        <w:jc w:val="both"/>
        <w:rPr>
          <w:rFonts w:ascii="Times New Roman" w:hAnsi="Times New Roman"/>
          <w:lang w:val="uk-UA"/>
        </w:rPr>
      </w:pPr>
    </w:p>
    <w:p w:rsidR="00966116" w:rsidRPr="00E41552" w:rsidRDefault="00966116" w:rsidP="00966116">
      <w:pPr>
        <w:ind w:firstLine="567"/>
        <w:jc w:val="center"/>
        <w:rPr>
          <w:rFonts w:ascii="Times New Roman" w:hAnsi="Times New Roman"/>
          <w:b/>
          <w:sz w:val="28"/>
          <w:szCs w:val="28"/>
          <w:lang w:val="uk-UA"/>
        </w:rPr>
      </w:pPr>
      <w:r w:rsidRPr="00E41552">
        <w:rPr>
          <w:rFonts w:ascii="Times New Roman" w:hAnsi="Times New Roman"/>
          <w:b/>
          <w:sz w:val="28"/>
          <w:szCs w:val="28"/>
          <w:lang w:val="uk-UA"/>
        </w:rPr>
        <w:t>Термінологічний словник</w:t>
      </w:r>
    </w:p>
    <w:p w:rsidR="00966116" w:rsidRPr="00E41552" w:rsidRDefault="00966116" w:rsidP="00966116">
      <w:pPr>
        <w:ind w:firstLine="567"/>
        <w:jc w:val="both"/>
        <w:rPr>
          <w:rFonts w:ascii="Times New Roman" w:hAnsi="Times New Roman"/>
          <w:lang w:val="uk-UA"/>
        </w:rPr>
      </w:pPr>
      <w:r>
        <w:rPr>
          <w:rFonts w:ascii="Times New Roman" w:hAnsi="Times New Roman"/>
          <w:lang w:val="uk-UA" w:eastAsia="ar-SA"/>
        </w:rPr>
        <w:t>Юридична психологія, кримінальна психологія, психологія процесуальної, пенітенціарна психологія, правова психологія, психологія юридичної праці, судово-психологічна експертиза, об’єкт юридичної психології, предмет юридичної психології, завдання юридичної психології, принципи юридичної психології.</w:t>
      </w:r>
    </w:p>
    <w:p w:rsidR="00966116" w:rsidRPr="00E41552" w:rsidRDefault="00966116" w:rsidP="00966116">
      <w:pPr>
        <w:ind w:firstLine="567"/>
        <w:jc w:val="both"/>
        <w:rPr>
          <w:rFonts w:ascii="Times New Roman" w:hAnsi="Times New Roman"/>
          <w:lang w:val="uk-UA"/>
        </w:rPr>
      </w:pPr>
    </w:p>
    <w:p w:rsidR="00966116" w:rsidRPr="00E41552" w:rsidRDefault="00966116" w:rsidP="00966116">
      <w:pPr>
        <w:ind w:firstLine="567"/>
        <w:jc w:val="center"/>
        <w:rPr>
          <w:rFonts w:ascii="Times New Roman" w:hAnsi="Times New Roman"/>
          <w:b/>
          <w:sz w:val="28"/>
          <w:szCs w:val="28"/>
          <w:lang w:val="uk-UA"/>
        </w:rPr>
      </w:pPr>
      <w:r w:rsidRPr="00E41552">
        <w:rPr>
          <w:rFonts w:ascii="Times New Roman" w:hAnsi="Times New Roman"/>
          <w:b/>
          <w:sz w:val="28"/>
          <w:szCs w:val="28"/>
          <w:lang w:val="uk-UA"/>
        </w:rPr>
        <w:t>Питання для самоперевірки</w:t>
      </w:r>
    </w:p>
    <w:p w:rsidR="00966116" w:rsidRDefault="00966116" w:rsidP="00966116">
      <w:pPr>
        <w:ind w:firstLine="709"/>
        <w:jc w:val="both"/>
        <w:rPr>
          <w:rFonts w:ascii="Times New Roman" w:hAnsi="Times New Roman"/>
          <w:lang w:val="uk-UA"/>
        </w:rPr>
      </w:pPr>
      <w:r>
        <w:rPr>
          <w:rFonts w:ascii="Times New Roman" w:hAnsi="Times New Roman"/>
          <w:lang w:val="uk-UA"/>
        </w:rPr>
        <w:t>1.</w:t>
      </w:r>
      <w:r>
        <w:rPr>
          <w:rFonts w:ascii="Times New Roman" w:hAnsi="Times New Roman"/>
          <w:lang w:val="ru-RU"/>
        </w:rPr>
        <w:t xml:space="preserve"> </w:t>
      </w:r>
      <w:r>
        <w:rPr>
          <w:rFonts w:ascii="Times New Roman" w:hAnsi="Times New Roman"/>
          <w:lang w:val="uk-UA"/>
        </w:rPr>
        <w:t>Назвіть об’єкт та предмет психології.</w:t>
      </w:r>
    </w:p>
    <w:p w:rsidR="00966116" w:rsidRDefault="00966116" w:rsidP="00966116">
      <w:pPr>
        <w:pStyle w:val="BodyText2"/>
        <w:widowControl w:val="0"/>
        <w:spacing w:before="0"/>
        <w:ind w:firstLine="709"/>
        <w:rPr>
          <w:b w:val="0"/>
          <w:bCs/>
          <w:iCs/>
          <w:sz w:val="24"/>
          <w:szCs w:val="24"/>
        </w:rPr>
      </w:pPr>
      <w:r>
        <w:rPr>
          <w:b w:val="0"/>
          <w:bCs/>
          <w:iCs/>
          <w:sz w:val="24"/>
          <w:szCs w:val="24"/>
        </w:rPr>
        <w:t>2. Обґрунтуйте місце юридичної психології в системі наук.</w:t>
      </w:r>
    </w:p>
    <w:p w:rsidR="00966116" w:rsidRPr="001F23C6" w:rsidRDefault="00966116" w:rsidP="00966116">
      <w:pPr>
        <w:pStyle w:val="BodyText2"/>
        <w:widowControl w:val="0"/>
        <w:spacing w:before="0"/>
        <w:ind w:firstLine="709"/>
        <w:rPr>
          <w:b w:val="0"/>
          <w:bCs/>
          <w:iCs/>
          <w:sz w:val="24"/>
          <w:szCs w:val="24"/>
        </w:rPr>
      </w:pPr>
      <w:r>
        <w:rPr>
          <w:b w:val="0"/>
          <w:bCs/>
          <w:iCs/>
          <w:sz w:val="24"/>
          <w:szCs w:val="24"/>
        </w:rPr>
        <w:t xml:space="preserve">3. </w:t>
      </w:r>
      <w:r w:rsidRPr="001F23C6">
        <w:rPr>
          <w:b w:val="0"/>
          <w:bCs/>
          <w:iCs/>
          <w:sz w:val="24"/>
          <w:szCs w:val="24"/>
        </w:rPr>
        <w:t>Розкрийте загальні та специфічні завдання юридичної психології.</w:t>
      </w:r>
    </w:p>
    <w:p w:rsidR="00966116" w:rsidRPr="001F23C6" w:rsidRDefault="00966116" w:rsidP="00966116">
      <w:pPr>
        <w:ind w:firstLine="709"/>
        <w:jc w:val="both"/>
        <w:rPr>
          <w:rFonts w:ascii="Times New Roman" w:hAnsi="Times New Roman"/>
          <w:lang w:val="uk-UA"/>
        </w:rPr>
      </w:pPr>
      <w:r w:rsidRPr="001F23C6">
        <w:rPr>
          <w:rFonts w:ascii="Times New Roman" w:hAnsi="Times New Roman"/>
          <w:bCs/>
          <w:iCs/>
          <w:lang w:val="ru-RU"/>
        </w:rPr>
        <w:t xml:space="preserve">4. </w:t>
      </w:r>
      <w:proofErr w:type="gramStart"/>
      <w:r w:rsidRPr="001F23C6">
        <w:rPr>
          <w:rFonts w:ascii="Times New Roman" w:hAnsi="Times New Roman"/>
          <w:bCs/>
          <w:iCs/>
          <w:lang w:val="ru-RU"/>
        </w:rPr>
        <w:t>Назв</w:t>
      </w:r>
      <w:proofErr w:type="gramEnd"/>
      <w:r w:rsidRPr="001F23C6">
        <w:rPr>
          <w:rFonts w:ascii="Times New Roman" w:hAnsi="Times New Roman"/>
          <w:bCs/>
          <w:iCs/>
          <w:lang w:val="ru-RU"/>
        </w:rPr>
        <w:t xml:space="preserve">іть сучасні </w:t>
      </w:r>
      <w:r w:rsidRPr="001F23C6">
        <w:rPr>
          <w:rFonts w:ascii="Times New Roman" w:hAnsi="Times New Roman"/>
          <w:lang w:val="ru-RU" w:eastAsia="ar-SA"/>
        </w:rPr>
        <w:t>напрями юридичної психології.</w:t>
      </w:r>
    </w:p>
    <w:p w:rsidR="00D63C55" w:rsidRPr="00966116" w:rsidRDefault="00966116">
      <w:pPr>
        <w:rPr>
          <w:lang w:val="uk-UA"/>
        </w:rPr>
      </w:pPr>
      <w:bookmarkStart w:id="0" w:name="_GoBack"/>
      <w:bookmarkEnd w:id="0"/>
    </w:p>
    <w:sectPr w:rsidR="00D63C55" w:rsidRPr="00966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29"/>
    <w:rsid w:val="008F6B29"/>
    <w:rsid w:val="00966116"/>
    <w:rsid w:val="00AB4B21"/>
    <w:rsid w:val="00AC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16"/>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uiPriority w:val="99"/>
    <w:rsid w:val="00966116"/>
    <w:pPr>
      <w:suppressAutoHyphens/>
      <w:spacing w:before="120"/>
      <w:ind w:firstLine="720"/>
      <w:jc w:val="both"/>
    </w:pPr>
    <w:rPr>
      <w:rFonts w:ascii="Times New Roman" w:hAnsi="Times New Roman"/>
      <w:b/>
      <w:kern w:val="1"/>
      <w:sz w:val="28"/>
      <w:szCs w:val="20"/>
      <w:lang w:val="uk-UA" w:eastAsia="ar-SA" w:bidi="ar-SA"/>
    </w:rPr>
  </w:style>
  <w:style w:type="paragraph" w:styleId="a3">
    <w:name w:val="Block Text"/>
    <w:basedOn w:val="a"/>
    <w:uiPriority w:val="99"/>
    <w:unhideWhenUsed/>
    <w:rsid w:val="00966116"/>
    <w:pPr>
      <w:ind w:left="-57" w:right="-57"/>
      <w:jc w:val="center"/>
    </w:pPr>
    <w:rPr>
      <w:rFonts w:ascii="Arial" w:hAnsi="Arial" w:cs="Arial"/>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16"/>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uiPriority w:val="99"/>
    <w:rsid w:val="00966116"/>
    <w:pPr>
      <w:suppressAutoHyphens/>
      <w:spacing w:before="120"/>
      <w:ind w:firstLine="720"/>
      <w:jc w:val="both"/>
    </w:pPr>
    <w:rPr>
      <w:rFonts w:ascii="Times New Roman" w:hAnsi="Times New Roman"/>
      <w:b/>
      <w:kern w:val="1"/>
      <w:sz w:val="28"/>
      <w:szCs w:val="20"/>
      <w:lang w:val="uk-UA" w:eastAsia="ar-SA" w:bidi="ar-SA"/>
    </w:rPr>
  </w:style>
  <w:style w:type="paragraph" w:styleId="a3">
    <w:name w:val="Block Text"/>
    <w:basedOn w:val="a"/>
    <w:uiPriority w:val="99"/>
    <w:unhideWhenUsed/>
    <w:rsid w:val="00966116"/>
    <w:pPr>
      <w:ind w:left="-57" w:right="-57"/>
      <w:jc w:val="center"/>
    </w:pPr>
    <w:rPr>
      <w:rFonts w:ascii="Arial" w:hAnsi="Arial" w:cs="Arial"/>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Company>SPecialiST RePack</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2017-12-11T08:36:00Z</dcterms:created>
  <dcterms:modified xsi:type="dcterms:W3CDTF">2017-12-11T08:36:00Z</dcterms:modified>
</cp:coreProperties>
</file>