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1A" w:rsidRDefault="00A76ECA" w:rsidP="00A31C1A">
      <w:pPr>
        <w:spacing w:line="100" w:lineRule="atLeast"/>
        <w:ind w:firstLine="283"/>
        <w:rPr>
          <w:sz w:val="28"/>
          <w:szCs w:val="28"/>
        </w:rPr>
      </w:pPr>
      <w:r>
        <w:rPr>
          <w:sz w:val="28"/>
          <w:szCs w:val="28"/>
        </w:rPr>
        <w:t>УДК: 327.5 (327.82</w:t>
      </w:r>
      <w:r w:rsidR="00A31C1A">
        <w:rPr>
          <w:sz w:val="28"/>
          <w:szCs w:val="28"/>
        </w:rPr>
        <w:t xml:space="preserve">) </w:t>
      </w:r>
    </w:p>
    <w:p w:rsidR="00A31C1A" w:rsidRDefault="00A31C1A" w:rsidP="00A31C1A">
      <w:pPr>
        <w:spacing w:line="100" w:lineRule="atLeast"/>
        <w:ind w:firstLine="283"/>
        <w:jc w:val="right"/>
        <w:rPr>
          <w:i/>
          <w:iCs/>
          <w:sz w:val="28"/>
          <w:szCs w:val="28"/>
        </w:rPr>
      </w:pPr>
    </w:p>
    <w:p w:rsidR="00A31C1A" w:rsidRDefault="00A31C1A" w:rsidP="00A31C1A">
      <w:pPr>
        <w:spacing w:line="100" w:lineRule="atLeast"/>
        <w:ind w:firstLine="283"/>
        <w:jc w:val="right"/>
        <w:rPr>
          <w:i/>
          <w:iCs/>
          <w:sz w:val="28"/>
          <w:szCs w:val="28"/>
        </w:rPr>
      </w:pPr>
      <w:r>
        <w:rPr>
          <w:i/>
          <w:iCs/>
          <w:sz w:val="28"/>
          <w:szCs w:val="28"/>
        </w:rPr>
        <w:t>Кияниця Л.Л.</w:t>
      </w:r>
    </w:p>
    <w:p w:rsidR="00A31C1A" w:rsidRDefault="00A31C1A" w:rsidP="00A31C1A">
      <w:pPr>
        <w:spacing w:line="100" w:lineRule="atLeast"/>
        <w:ind w:firstLine="283"/>
        <w:jc w:val="right"/>
        <w:rPr>
          <w:i/>
          <w:iCs/>
          <w:sz w:val="28"/>
          <w:szCs w:val="28"/>
        </w:rPr>
      </w:pPr>
      <w:r>
        <w:rPr>
          <w:i/>
          <w:iCs/>
          <w:sz w:val="28"/>
          <w:szCs w:val="28"/>
        </w:rPr>
        <w:t>кандидат політичних наук</w:t>
      </w:r>
    </w:p>
    <w:p w:rsidR="00A31C1A" w:rsidRDefault="00A31C1A" w:rsidP="00A31C1A">
      <w:pPr>
        <w:spacing w:line="100" w:lineRule="atLeast"/>
        <w:ind w:firstLine="283"/>
        <w:jc w:val="right"/>
        <w:rPr>
          <w:i/>
          <w:iCs/>
          <w:sz w:val="28"/>
          <w:szCs w:val="28"/>
        </w:rPr>
      </w:pPr>
      <w:r>
        <w:rPr>
          <w:i/>
          <w:iCs/>
          <w:sz w:val="28"/>
          <w:szCs w:val="28"/>
        </w:rPr>
        <w:t>Національний авіаційний університет</w:t>
      </w:r>
    </w:p>
    <w:p w:rsidR="00A31C1A" w:rsidRDefault="00A31C1A" w:rsidP="00A31C1A">
      <w:pPr>
        <w:spacing w:line="100" w:lineRule="atLeast"/>
        <w:ind w:firstLine="283"/>
        <w:jc w:val="right"/>
        <w:rPr>
          <w:i/>
          <w:iCs/>
          <w:sz w:val="28"/>
          <w:szCs w:val="28"/>
        </w:rPr>
      </w:pPr>
      <w:r>
        <w:rPr>
          <w:i/>
          <w:iCs/>
          <w:sz w:val="28"/>
          <w:szCs w:val="28"/>
        </w:rPr>
        <w:t>Навчально-науковий інститут міжнародних відносин</w:t>
      </w:r>
    </w:p>
    <w:p w:rsidR="00A31C1A" w:rsidRDefault="00A31C1A" w:rsidP="00A31C1A">
      <w:pPr>
        <w:spacing w:line="100" w:lineRule="atLeast"/>
        <w:ind w:firstLine="283"/>
        <w:jc w:val="right"/>
        <w:rPr>
          <w:i/>
          <w:iCs/>
          <w:sz w:val="28"/>
          <w:szCs w:val="28"/>
        </w:rPr>
      </w:pPr>
      <w:r>
        <w:rPr>
          <w:i/>
          <w:iCs/>
          <w:sz w:val="28"/>
          <w:szCs w:val="28"/>
        </w:rPr>
        <w:t xml:space="preserve">доцент кафедри міжнародних відносин, </w:t>
      </w:r>
    </w:p>
    <w:p w:rsidR="00A31C1A" w:rsidRDefault="00A31C1A" w:rsidP="00A31C1A">
      <w:pPr>
        <w:spacing w:line="100" w:lineRule="atLeast"/>
        <w:ind w:firstLine="283"/>
        <w:jc w:val="right"/>
        <w:rPr>
          <w:i/>
          <w:iCs/>
          <w:sz w:val="28"/>
          <w:szCs w:val="28"/>
        </w:rPr>
      </w:pPr>
      <w:r>
        <w:rPr>
          <w:i/>
          <w:iCs/>
          <w:sz w:val="28"/>
          <w:szCs w:val="28"/>
        </w:rPr>
        <w:t>інформації та регіональних студій</w:t>
      </w:r>
    </w:p>
    <w:p w:rsidR="00A31C1A" w:rsidRDefault="00A31C1A" w:rsidP="00A31C1A">
      <w:pPr>
        <w:spacing w:line="100" w:lineRule="atLeast"/>
        <w:ind w:firstLine="283"/>
        <w:jc w:val="right"/>
        <w:rPr>
          <w:i/>
          <w:iCs/>
          <w:sz w:val="28"/>
          <w:szCs w:val="28"/>
        </w:rPr>
      </w:pPr>
      <w:r>
        <w:rPr>
          <w:i/>
          <w:iCs/>
          <w:sz w:val="28"/>
          <w:szCs w:val="28"/>
        </w:rPr>
        <w:t>м. Київ</w:t>
      </w:r>
    </w:p>
    <w:p w:rsidR="00A31C1A" w:rsidRDefault="00A31C1A" w:rsidP="00A31C1A">
      <w:pPr>
        <w:spacing w:line="100" w:lineRule="atLeast"/>
        <w:ind w:firstLine="283"/>
        <w:jc w:val="center"/>
        <w:rPr>
          <w:i/>
          <w:iCs/>
        </w:rPr>
      </w:pPr>
    </w:p>
    <w:p w:rsidR="00A31C1A" w:rsidRDefault="00A31C1A" w:rsidP="00A31C1A">
      <w:pPr>
        <w:pStyle w:val="a3"/>
        <w:spacing w:after="0" w:line="100" w:lineRule="atLeast"/>
        <w:ind w:firstLine="283"/>
        <w:jc w:val="center"/>
        <w:rPr>
          <w:rFonts w:ascii="Times New Roman" w:hAnsi="Times New Roman" w:cs="Times New Roman"/>
          <w:b/>
          <w:bCs/>
          <w:sz w:val="28"/>
          <w:szCs w:val="28"/>
        </w:rPr>
      </w:pPr>
      <w:r>
        <w:rPr>
          <w:rFonts w:ascii="Times New Roman" w:hAnsi="Times New Roman" w:cs="Times New Roman"/>
          <w:b/>
          <w:bCs/>
          <w:sz w:val="28"/>
          <w:szCs w:val="28"/>
        </w:rPr>
        <w:t>ВПЛИВ СОЦІАЛЬНО-ПСИХОЛОГІЧНИХ ЧИННИКІВ НА ПРИЙНЯТТЯ ЗОВНІШНЬОПОЛІТИЧНИХ РІШЕНЬ</w:t>
      </w:r>
    </w:p>
    <w:p w:rsidR="005E6FB8" w:rsidRDefault="005E6FB8" w:rsidP="00A31C1A">
      <w:pPr>
        <w:contextualSpacing/>
        <w:rPr>
          <w:sz w:val="28"/>
        </w:rPr>
      </w:pPr>
    </w:p>
    <w:p w:rsidR="00A31C1A" w:rsidRDefault="00A31C1A" w:rsidP="00A31C1A">
      <w:pPr>
        <w:ind w:firstLine="720"/>
        <w:contextualSpacing/>
        <w:jc w:val="both"/>
        <w:rPr>
          <w:sz w:val="28"/>
        </w:rPr>
      </w:pPr>
      <w:r>
        <w:rPr>
          <w:sz w:val="28"/>
        </w:rPr>
        <w:t xml:space="preserve">Проблематика чинників прийняття зовнішньополітичних рішень належить до одних із найважливіших аспектів сучасної теорії прийняття рішень у сфері міжнародних відносин, адже саме досконале розуміння того, які саме соціальні сили та механізми визначають рівень готовності акторів прийняття рішень до тих чи інших форм поведінки, дозволяє прогнозувати можливі напрями їхніх дій. Як слушно зазначають у цьому контексті Дж. </w:t>
      </w:r>
      <w:proofErr w:type="spellStart"/>
      <w:r>
        <w:rPr>
          <w:sz w:val="28"/>
        </w:rPr>
        <w:t>Мінц</w:t>
      </w:r>
      <w:proofErr w:type="spellEnd"/>
      <w:r>
        <w:rPr>
          <w:sz w:val="28"/>
        </w:rPr>
        <w:t xml:space="preserve"> та К. Де </w:t>
      </w:r>
      <w:proofErr w:type="spellStart"/>
      <w:r>
        <w:rPr>
          <w:sz w:val="28"/>
        </w:rPr>
        <w:t>Руан</w:t>
      </w:r>
      <w:proofErr w:type="spellEnd"/>
      <w:r>
        <w:rPr>
          <w:sz w:val="28"/>
        </w:rPr>
        <w:t xml:space="preserve"> </w:t>
      </w:r>
      <w:r w:rsidRPr="00A31C1A">
        <w:rPr>
          <w:sz w:val="28"/>
        </w:rPr>
        <w:t xml:space="preserve">[1], </w:t>
      </w:r>
      <w:r>
        <w:rPr>
          <w:sz w:val="28"/>
        </w:rPr>
        <w:t>хоча р</w:t>
      </w:r>
      <w:r w:rsidRPr="00A31C1A">
        <w:rPr>
          <w:sz w:val="28"/>
        </w:rPr>
        <w:t>ішення на найвищих щаблях політичної влади держави зазвичай приймають невеликі групи (або й одиниці) політичних акторів, які наділені диспропорційно високим рівнем впливу та влади</w:t>
      </w:r>
      <w:r>
        <w:rPr>
          <w:sz w:val="28"/>
        </w:rPr>
        <w:t>, о</w:t>
      </w:r>
      <w:r w:rsidRPr="00A31C1A">
        <w:rPr>
          <w:sz w:val="28"/>
        </w:rPr>
        <w:t xml:space="preserve">днак їхні індивідуальні рішення завжди </w:t>
      </w:r>
      <w:r>
        <w:rPr>
          <w:sz w:val="28"/>
        </w:rPr>
        <w:t xml:space="preserve">детерміновані тією формою </w:t>
      </w:r>
      <w:r w:rsidRPr="00A31C1A">
        <w:rPr>
          <w:sz w:val="28"/>
        </w:rPr>
        <w:t>суспільного контексту, в якому вони взаємодіють</w:t>
      </w:r>
      <w:r>
        <w:rPr>
          <w:sz w:val="28"/>
        </w:rPr>
        <w:t>. Одним із аспектів такої форми є, безумовно, ті психологічні моделі та форми мислення, які детерміновані історичним, культурним та соціально-психологічним становищем того суспільства, складовою якого є відповідні актори прийняття зовнішньополітичних рішень. Тому метою цієї доповіді є проведення певної класифікації відповідних чи</w:t>
      </w:r>
      <w:r w:rsidR="00415D54">
        <w:rPr>
          <w:sz w:val="28"/>
        </w:rPr>
        <w:t>нників соціально-психологічної детермінації процесу прийняття зовнішньополітичних рішень з тим, щоб у майбутньому уможливити застосування цього теоретичного узагальнення до розгляду практичних проблем зовнішньої та міжнародної політики.</w:t>
      </w:r>
    </w:p>
    <w:p w:rsidR="00415D54" w:rsidRDefault="00415D54" w:rsidP="00A31C1A">
      <w:pPr>
        <w:ind w:firstLine="720"/>
        <w:contextualSpacing/>
        <w:jc w:val="both"/>
        <w:rPr>
          <w:sz w:val="28"/>
        </w:rPr>
      </w:pPr>
      <w:r>
        <w:rPr>
          <w:sz w:val="28"/>
        </w:rPr>
        <w:t xml:space="preserve">Насамперед, варто наголосити на тому, що навіть індивідуальні психологічні рішення акторів прийняття зовнішньополітичних рішень слід розглядати як соціально детерміновані, оскільки сам факт схильності того чи іншого політичного лідера до відповідного типу зовнішньої політики пояснюється специфікою його / її соціалізації </w:t>
      </w:r>
      <w:r w:rsidRPr="00415D54">
        <w:rPr>
          <w:sz w:val="28"/>
        </w:rPr>
        <w:t xml:space="preserve">[2]. </w:t>
      </w:r>
      <w:r>
        <w:rPr>
          <w:sz w:val="28"/>
        </w:rPr>
        <w:t xml:space="preserve">Хоча цілком можна погодитися з Дж. </w:t>
      </w:r>
      <w:proofErr w:type="spellStart"/>
      <w:r>
        <w:rPr>
          <w:sz w:val="28"/>
        </w:rPr>
        <w:t>Реншоном</w:t>
      </w:r>
      <w:proofErr w:type="spellEnd"/>
      <w:r>
        <w:rPr>
          <w:sz w:val="28"/>
        </w:rPr>
        <w:t xml:space="preserve"> та С. </w:t>
      </w:r>
      <w:proofErr w:type="spellStart"/>
      <w:r>
        <w:rPr>
          <w:sz w:val="28"/>
        </w:rPr>
        <w:t>Реншоном</w:t>
      </w:r>
      <w:proofErr w:type="spellEnd"/>
      <w:r>
        <w:rPr>
          <w:sz w:val="28"/>
        </w:rPr>
        <w:t xml:space="preserve"> у тому плані, що актори прийняття зовнішньополітичних рішень змушені </w:t>
      </w:r>
      <w:r w:rsidRPr="00415D54">
        <w:rPr>
          <w:sz w:val="28"/>
        </w:rPr>
        <w:t>«накопичувати та аналізувати доступні їм дані для того, щоб сформулювати відповідне рішення або судження – яке в свою чергу має відповідати як наявним фактам, так і обставинам справи – стратегічним та політичним»</w:t>
      </w:r>
      <w:r>
        <w:rPr>
          <w:sz w:val="28"/>
        </w:rPr>
        <w:t xml:space="preserve"> [3, р.510], тим не менше, сам процес вибірки та тенденції аналізу таких фактів неодмінно залежить від соціально-психологічного бекграунду того чи іншого політичного діяча, наділеного здатністю впливати на зовнішню політику відповідної держави або групи держав. </w:t>
      </w:r>
      <w:r w:rsidR="00BD42AD">
        <w:rPr>
          <w:sz w:val="28"/>
        </w:rPr>
        <w:t xml:space="preserve">Наприклад, зрозуміло, що зовнішню політику СРСР часів правління Й. Сталіна навряд чи </w:t>
      </w:r>
      <w:r w:rsidR="00BD42AD">
        <w:rPr>
          <w:sz w:val="28"/>
        </w:rPr>
        <w:lastRenderedPageBreak/>
        <w:t xml:space="preserve">можна розглядати у відриві від процесу політичної соціалізації майбутнього «вождя народів» як у ранній, дореволюційний період його «партійної роботи», так і під час Громадянської війни в колишній Російській імперії </w:t>
      </w:r>
      <w:r w:rsidR="00BD42AD" w:rsidRPr="00BD42AD">
        <w:rPr>
          <w:sz w:val="28"/>
        </w:rPr>
        <w:t>[4]</w:t>
      </w:r>
      <w:r w:rsidR="00BD42AD">
        <w:rPr>
          <w:sz w:val="28"/>
        </w:rPr>
        <w:t>, що залишив відповідний відбиток на його майбутніх підходах як до внутрішньої, так і до зовнішньої політики СРСР</w:t>
      </w:r>
      <w:r w:rsidR="00BD42AD" w:rsidRPr="00BD42AD">
        <w:rPr>
          <w:sz w:val="28"/>
        </w:rPr>
        <w:t xml:space="preserve">. </w:t>
      </w:r>
      <w:r w:rsidR="001F5E99">
        <w:rPr>
          <w:sz w:val="28"/>
        </w:rPr>
        <w:t xml:space="preserve">З іншого боку, саме вироблена за покоління традиційного монархічно-аристократичного виховання членів династії </w:t>
      </w:r>
      <w:proofErr w:type="spellStart"/>
      <w:r w:rsidR="001F5E99">
        <w:rPr>
          <w:sz w:val="28"/>
        </w:rPr>
        <w:t>Гогенцолернів</w:t>
      </w:r>
      <w:proofErr w:type="spellEnd"/>
      <w:r w:rsidR="001F5E99">
        <w:rPr>
          <w:sz w:val="28"/>
        </w:rPr>
        <w:t xml:space="preserve"> схильність до силового вирішення міжнародно-політичних проблем багато в чому долучилася до формування авантюрно-мілітаристичного курсу кайзера Вільгельма ІІ, що, в свою чергу, призвів до початку Першої світової війни, що назавжди змінила обличчя сучасної міжнародної системи </w:t>
      </w:r>
      <w:r w:rsidR="001F5E99" w:rsidRPr="001F5E99">
        <w:rPr>
          <w:sz w:val="28"/>
        </w:rPr>
        <w:t>[5]</w:t>
      </w:r>
      <w:r w:rsidR="001F5E99">
        <w:rPr>
          <w:sz w:val="28"/>
        </w:rPr>
        <w:t xml:space="preserve">. </w:t>
      </w:r>
      <w:r w:rsidR="00BD42AD">
        <w:rPr>
          <w:sz w:val="28"/>
        </w:rPr>
        <w:t xml:space="preserve">Так само </w:t>
      </w:r>
      <w:r w:rsidR="001F5E99" w:rsidRPr="001F5E99">
        <w:rPr>
          <w:sz w:val="28"/>
        </w:rPr>
        <w:t xml:space="preserve">й сучасна </w:t>
      </w:r>
      <w:r w:rsidR="00BD42AD">
        <w:rPr>
          <w:sz w:val="28"/>
        </w:rPr>
        <w:t>зовнішня політика США багато в чому ґрунтується на соціально-психологічних стереотипах, вироблених протягом кількох поколінь цілеспрямованого виховання відповідної міжнародно-полі</w:t>
      </w:r>
      <w:r w:rsidR="001F5E99">
        <w:rPr>
          <w:sz w:val="28"/>
        </w:rPr>
        <w:t>тичної еліти, що забезпечує неперервність базового підходу США до вирішення основних міжнародно-політичних проблем сучасного світу [6</w:t>
      </w:r>
      <w:r w:rsidR="001F5E99" w:rsidRPr="001F5E99">
        <w:rPr>
          <w:sz w:val="28"/>
        </w:rPr>
        <w:t xml:space="preserve">]. </w:t>
      </w:r>
      <w:r w:rsidR="001F5E99">
        <w:rPr>
          <w:sz w:val="28"/>
        </w:rPr>
        <w:t xml:space="preserve">Ці приклади, як і багато інших, таким чином, вказують на актуальність розробки відповідної проблематики в сучасній міжнародно-політичній науці. </w:t>
      </w:r>
    </w:p>
    <w:p w:rsidR="001F5E99" w:rsidRDefault="00B33A35" w:rsidP="00A31C1A">
      <w:pPr>
        <w:ind w:firstLine="720"/>
        <w:contextualSpacing/>
        <w:jc w:val="both"/>
        <w:rPr>
          <w:sz w:val="28"/>
        </w:rPr>
      </w:pPr>
      <w:r>
        <w:rPr>
          <w:sz w:val="28"/>
        </w:rPr>
        <w:t xml:space="preserve">У цьому зв’язку заслуговує на увагу запропонована Дж. </w:t>
      </w:r>
      <w:proofErr w:type="spellStart"/>
      <w:r>
        <w:rPr>
          <w:sz w:val="28"/>
        </w:rPr>
        <w:t>Мінцем</w:t>
      </w:r>
      <w:proofErr w:type="spellEnd"/>
      <w:r>
        <w:rPr>
          <w:sz w:val="28"/>
        </w:rPr>
        <w:t xml:space="preserve"> та К. Де </w:t>
      </w:r>
      <w:proofErr w:type="spellStart"/>
      <w:r>
        <w:rPr>
          <w:sz w:val="28"/>
        </w:rPr>
        <w:t>Руаном</w:t>
      </w:r>
      <w:proofErr w:type="spellEnd"/>
      <w:r>
        <w:rPr>
          <w:sz w:val="28"/>
        </w:rPr>
        <w:t xml:space="preserve"> класифікація соціально-психологічних чинників, що впливають на поведінку акторів прийняття зовнішньополітичних рішень. На думку дослідників, останні можна поділити на чотири базові категорії, а саме (1) ментальні схеми </w:t>
      </w:r>
      <w:r w:rsidRPr="00B33A35">
        <w:rPr>
          <w:sz w:val="28"/>
        </w:rPr>
        <w:t>(</w:t>
      </w:r>
      <w:r>
        <w:rPr>
          <w:i/>
          <w:sz w:val="28"/>
        </w:rPr>
        <w:t xml:space="preserve">англ. </w:t>
      </w:r>
      <w:r>
        <w:rPr>
          <w:sz w:val="28"/>
          <w:lang w:val="en-US"/>
        </w:rPr>
        <w:t>cognitive</w:t>
      </w:r>
      <w:r w:rsidRPr="00B33A35">
        <w:rPr>
          <w:sz w:val="28"/>
        </w:rPr>
        <w:t xml:space="preserve"> </w:t>
      </w:r>
      <w:r>
        <w:rPr>
          <w:sz w:val="28"/>
          <w:lang w:val="en-US"/>
        </w:rPr>
        <w:t>consistency</w:t>
      </w:r>
      <w:r w:rsidRPr="00B33A35">
        <w:rPr>
          <w:sz w:val="28"/>
        </w:rPr>
        <w:t>)</w:t>
      </w:r>
      <w:r>
        <w:rPr>
          <w:sz w:val="28"/>
        </w:rPr>
        <w:t xml:space="preserve">; (2) ментальні пріоритети </w:t>
      </w:r>
      <w:r w:rsidRPr="00B33A35">
        <w:rPr>
          <w:sz w:val="28"/>
        </w:rPr>
        <w:t>(</w:t>
      </w:r>
      <w:r>
        <w:rPr>
          <w:i/>
          <w:sz w:val="28"/>
        </w:rPr>
        <w:t xml:space="preserve">англ. </w:t>
      </w:r>
      <w:r>
        <w:rPr>
          <w:sz w:val="28"/>
          <w:lang w:val="en-US"/>
        </w:rPr>
        <w:t>evoked</w:t>
      </w:r>
      <w:r w:rsidRPr="00B33A35">
        <w:rPr>
          <w:sz w:val="28"/>
        </w:rPr>
        <w:t xml:space="preserve"> </w:t>
      </w:r>
      <w:r>
        <w:rPr>
          <w:sz w:val="28"/>
          <w:lang w:val="en-US"/>
        </w:rPr>
        <w:t>set</w:t>
      </w:r>
      <w:r w:rsidRPr="00B33A35">
        <w:rPr>
          <w:sz w:val="28"/>
        </w:rPr>
        <w:t xml:space="preserve">); </w:t>
      </w:r>
      <w:r>
        <w:rPr>
          <w:sz w:val="28"/>
        </w:rPr>
        <w:t xml:space="preserve">(3) емоції та </w:t>
      </w:r>
      <w:proofErr w:type="spellStart"/>
      <w:r>
        <w:rPr>
          <w:sz w:val="28"/>
        </w:rPr>
        <w:t>óбрази</w:t>
      </w:r>
      <w:proofErr w:type="spellEnd"/>
      <w:r>
        <w:rPr>
          <w:sz w:val="28"/>
        </w:rPr>
        <w:t xml:space="preserve">; (4) світоглядні системи. </w:t>
      </w:r>
      <w:r w:rsidR="00B363AC">
        <w:rPr>
          <w:sz w:val="28"/>
        </w:rPr>
        <w:t xml:space="preserve">Кожна з цих груп чинників, у свою чергу, формується на основі </w:t>
      </w:r>
      <w:r w:rsidR="00F2728F">
        <w:rPr>
          <w:sz w:val="28"/>
        </w:rPr>
        <w:t xml:space="preserve">відповідного соціального досвіду та / або традиції, в межах якої соціалізуються ті чи інші актори, тому аналіз впливу цих чинників був би неповним без урахування специфіки конкретного соціально-історичного контексту. </w:t>
      </w:r>
      <w:r w:rsidR="00826633">
        <w:rPr>
          <w:sz w:val="28"/>
        </w:rPr>
        <w:t xml:space="preserve">У цій доповіді, тим не менше, буде зроблено спробу теоретико-практичної репрезентації кожної з цих груп </w:t>
      </w:r>
      <w:r w:rsidR="00D47A15">
        <w:rPr>
          <w:sz w:val="28"/>
        </w:rPr>
        <w:t xml:space="preserve">«як вона є». </w:t>
      </w:r>
    </w:p>
    <w:p w:rsidR="00D47A15" w:rsidRDefault="00D47A15" w:rsidP="00A31C1A">
      <w:pPr>
        <w:ind w:firstLine="720"/>
        <w:contextualSpacing/>
        <w:jc w:val="both"/>
        <w:rPr>
          <w:sz w:val="28"/>
        </w:rPr>
      </w:pPr>
      <w:r>
        <w:rPr>
          <w:sz w:val="28"/>
        </w:rPr>
        <w:t>Отже, ментальні схеми відображають</w:t>
      </w:r>
      <w:r w:rsidRPr="00D47A15">
        <w:rPr>
          <w:sz w:val="28"/>
        </w:rPr>
        <w:t xml:space="preserve"> схильність авторів зовнішньополітичних рішень відкидати або мінімізувати важливість інформації, що не відповідає їхнім </w:t>
      </w:r>
      <w:r>
        <w:rPr>
          <w:sz w:val="28"/>
        </w:rPr>
        <w:t xml:space="preserve">усталеним (соціально детермінованим) </w:t>
      </w:r>
      <w:r w:rsidRPr="00D47A15">
        <w:rPr>
          <w:sz w:val="28"/>
        </w:rPr>
        <w:t>уявленням про мі</w:t>
      </w:r>
      <w:r>
        <w:rPr>
          <w:sz w:val="28"/>
        </w:rPr>
        <w:t>жнародно-політичну реальність [7</w:t>
      </w:r>
      <w:r w:rsidRPr="00D47A15">
        <w:rPr>
          <w:sz w:val="28"/>
        </w:rPr>
        <w:t>, p.117].</w:t>
      </w:r>
      <w:r>
        <w:rPr>
          <w:sz w:val="28"/>
        </w:rPr>
        <w:t xml:space="preserve"> Зразком ментальної схеми може бути переконання лідерів аргентинської військової хунти, що ініціювала конфлікт з Великою Британією навколо територіальної приналежності Фолклендських островів (1982 р.), у тому, що Велика Британія не буде реагувати силовими методами на дії аргентинської сторони </w:t>
      </w:r>
      <w:r w:rsidRPr="00D47A15">
        <w:rPr>
          <w:sz w:val="28"/>
          <w:lang w:val="ru-RU"/>
        </w:rPr>
        <w:t xml:space="preserve">[8]. </w:t>
      </w:r>
      <w:r>
        <w:rPr>
          <w:sz w:val="28"/>
        </w:rPr>
        <w:t xml:space="preserve">У цьому випадку очевидно, що військово-політичне керівництво Аргентини перебувало під впливом </w:t>
      </w:r>
      <w:proofErr w:type="spellStart"/>
      <w:r>
        <w:rPr>
          <w:sz w:val="28"/>
        </w:rPr>
        <w:t>психологізованого</w:t>
      </w:r>
      <w:proofErr w:type="spellEnd"/>
      <w:r>
        <w:rPr>
          <w:sz w:val="28"/>
        </w:rPr>
        <w:t xml:space="preserve"> уявлення щодо слабкості / поступливості британської сторони, яке, в свою чергу, стало наслідком соціалізації більшості членів аргентинської хунти у повоєнну епоху, коли британські уряди намагалися всіляко уникати «колоніальних» конфліктів. Тому рішуча реакція уряду М. Тетчер захопила аргентинську сторону зненацька. У цьому випадку можна побачити, як відданість певній ментальній схемі не дозволяє актору прийняття рішень об’єктивно розглядати можливі нестандартні варіанти розвитку міжнародно-політичної ситуації.</w:t>
      </w:r>
    </w:p>
    <w:p w:rsidR="00D47A15" w:rsidRDefault="00D47A15" w:rsidP="00A31C1A">
      <w:pPr>
        <w:ind w:firstLine="720"/>
        <w:contextualSpacing/>
        <w:jc w:val="both"/>
        <w:rPr>
          <w:sz w:val="28"/>
        </w:rPr>
      </w:pPr>
      <w:r>
        <w:rPr>
          <w:sz w:val="28"/>
        </w:rPr>
        <w:lastRenderedPageBreak/>
        <w:t xml:space="preserve">З іншого боку, </w:t>
      </w:r>
      <w:r w:rsidR="00AE6DB7">
        <w:rPr>
          <w:sz w:val="28"/>
        </w:rPr>
        <w:t>ч</w:t>
      </w:r>
      <w:r w:rsidR="00AE6DB7" w:rsidRPr="00AE6DB7">
        <w:rPr>
          <w:sz w:val="28"/>
        </w:rPr>
        <w:t>инник ментальних пріоритетів відображає рівень сприйняття тих або інших одночасних подій та процесів міжнародно-політичного характеру як вагоміших або актуальніших з точки зору розуміння обставин прийняття рішення</w:t>
      </w:r>
      <w:r w:rsidR="00AE6DB7">
        <w:rPr>
          <w:sz w:val="28"/>
        </w:rPr>
        <w:t xml:space="preserve"> </w:t>
      </w:r>
      <w:r w:rsidR="00AE6DB7" w:rsidRPr="00AE6DB7">
        <w:rPr>
          <w:sz w:val="28"/>
        </w:rPr>
        <w:t xml:space="preserve">[1, </w:t>
      </w:r>
      <w:r w:rsidR="00AE6DB7">
        <w:rPr>
          <w:sz w:val="28"/>
          <w:lang w:val="en-US"/>
        </w:rPr>
        <w:t>p</w:t>
      </w:r>
      <w:r w:rsidR="00AE6DB7" w:rsidRPr="00AE6DB7">
        <w:rPr>
          <w:sz w:val="28"/>
        </w:rPr>
        <w:t xml:space="preserve">.99]. </w:t>
      </w:r>
      <w:r w:rsidR="00AE6DB7">
        <w:rPr>
          <w:sz w:val="28"/>
        </w:rPr>
        <w:t xml:space="preserve">До прикладу, ключовим ментальним пріоритетом керівництва Німецької імперії напередодні Першої світової війни була </w:t>
      </w:r>
      <w:r w:rsidR="00AE6DB7" w:rsidRPr="00AE6DB7">
        <w:rPr>
          <w:sz w:val="28"/>
        </w:rPr>
        <w:t>монархічна солідарність з Австро-Угорщиною</w:t>
      </w:r>
      <w:r w:rsidR="00AE6DB7">
        <w:rPr>
          <w:sz w:val="28"/>
        </w:rPr>
        <w:t xml:space="preserve">, що диктувало необхідність підтримки австро-угорського уряду в його конфлікті з Сербією, який і переріс у Першу світову війну </w:t>
      </w:r>
      <w:r w:rsidR="00AE6DB7" w:rsidRPr="00AE6DB7">
        <w:rPr>
          <w:sz w:val="28"/>
        </w:rPr>
        <w:t xml:space="preserve">[5]. </w:t>
      </w:r>
      <w:r w:rsidR="00AE6DB7">
        <w:rPr>
          <w:sz w:val="28"/>
        </w:rPr>
        <w:t xml:space="preserve">З більш сучасних прикладів негативного впливу ментальних пріоритетів на поведінку відповідних акторів можна навести відносно пасивне ставлення лідерів ЄС та США до конфліктної ситуації навколо «другорядної» України, порівняно з більш «нагальним» сирійським конфліктом, у той час як стратегічна важливість України для Заходу як мінімум нічим не поступається вазі Сирії. </w:t>
      </w:r>
      <w:r w:rsidR="001E0116">
        <w:rPr>
          <w:sz w:val="28"/>
        </w:rPr>
        <w:t>Тому можна стверджувати, що суб’єктивно вибудована ієрархія ментальних пріоритетів, що спирається на відповідні успадковані від попередніх поколінь зовнішньополітичних еліт форми сприйняття тих чи інших міжнародних ситуацій (наприклад, Близького Сходу як зони «легітимного» суп</w:t>
      </w:r>
      <w:r w:rsidR="00E73B23">
        <w:rPr>
          <w:sz w:val="28"/>
        </w:rPr>
        <w:t>ерництва Заходу з СРСР / РФ, а Східної Європи як «буферної зони» між першим та останньою), може мати негативні наслідки для міжнародного порядку.</w:t>
      </w:r>
    </w:p>
    <w:p w:rsidR="00E73B23" w:rsidRDefault="00E73B23" w:rsidP="00A31C1A">
      <w:pPr>
        <w:ind w:firstLine="720"/>
        <w:contextualSpacing/>
        <w:jc w:val="both"/>
        <w:rPr>
          <w:sz w:val="28"/>
        </w:rPr>
      </w:pPr>
      <w:r>
        <w:rPr>
          <w:sz w:val="28"/>
        </w:rPr>
        <w:t xml:space="preserve">У свою чергу, </w:t>
      </w:r>
      <w:proofErr w:type="spellStart"/>
      <w:r w:rsidRPr="00E73B23">
        <w:rPr>
          <w:sz w:val="28"/>
        </w:rPr>
        <w:t>емоційно</w:t>
      </w:r>
      <w:proofErr w:type="spellEnd"/>
      <w:r w:rsidRPr="00E73B23">
        <w:rPr>
          <w:sz w:val="28"/>
        </w:rPr>
        <w:t>-символічні аспекти сприйняття оточуючого світу можуть вважатися надзвичайно потужним чинником соціально-психологічного характеру, що впливає на процес прийняття зовнішньополітичних рішень</w:t>
      </w:r>
      <w:r>
        <w:rPr>
          <w:sz w:val="28"/>
        </w:rPr>
        <w:t xml:space="preserve"> </w:t>
      </w:r>
      <w:r w:rsidRPr="00E73B23">
        <w:rPr>
          <w:sz w:val="28"/>
        </w:rPr>
        <w:t>[7]</w:t>
      </w:r>
      <w:r>
        <w:rPr>
          <w:sz w:val="28"/>
        </w:rPr>
        <w:t xml:space="preserve">. </w:t>
      </w:r>
      <w:r w:rsidRPr="00E73B23">
        <w:rPr>
          <w:sz w:val="28"/>
        </w:rPr>
        <w:t>Хоча навряд чи можна бути переконаним у щирості емоцій, демонстрованих політичним лідером, очевидно, що останнє доволі часто використовується в якості невід’ємної складової публічного просування того чи іншого зовнішньополітичного рішення.</w:t>
      </w:r>
      <w:r>
        <w:rPr>
          <w:sz w:val="28"/>
        </w:rPr>
        <w:t xml:space="preserve"> Можна згадати хоча б про використання Д. </w:t>
      </w:r>
      <w:proofErr w:type="spellStart"/>
      <w:r>
        <w:rPr>
          <w:sz w:val="28"/>
        </w:rPr>
        <w:t>Трампом</w:t>
      </w:r>
      <w:proofErr w:type="spellEnd"/>
      <w:r>
        <w:rPr>
          <w:sz w:val="28"/>
        </w:rPr>
        <w:t xml:space="preserve"> емоційного аспекту сприйняття хімічної атаки в сирійській провінції </w:t>
      </w:r>
      <w:proofErr w:type="spellStart"/>
      <w:r>
        <w:rPr>
          <w:sz w:val="28"/>
        </w:rPr>
        <w:t>Ідліб</w:t>
      </w:r>
      <w:proofErr w:type="spellEnd"/>
      <w:r>
        <w:rPr>
          <w:sz w:val="28"/>
        </w:rPr>
        <w:t xml:space="preserve"> для обґрунтування свого рішення про завдання ракетного удару проти військово-повітряної бази сирійського уряду (квітень 2017 р.). Так само в</w:t>
      </w:r>
      <w:r w:rsidRPr="00E73B23">
        <w:rPr>
          <w:sz w:val="28"/>
        </w:rPr>
        <w:t xml:space="preserve"> контексті дослідження соціально-психологічних чинників прийняття зовнішньополітичних рішень – образи можна розглядати як певні стереотипні уявлення про оточуючий світ, що дозволяють спрос</w:t>
      </w:r>
      <w:r>
        <w:rPr>
          <w:sz w:val="28"/>
        </w:rPr>
        <w:t>тити його надмірну складність [9</w:t>
      </w:r>
      <w:r w:rsidRPr="00E73B23">
        <w:rPr>
          <w:sz w:val="28"/>
        </w:rPr>
        <w:t>].</w:t>
      </w:r>
      <w:r>
        <w:rPr>
          <w:sz w:val="28"/>
        </w:rPr>
        <w:t xml:space="preserve"> Саме </w:t>
      </w:r>
      <w:proofErr w:type="spellStart"/>
      <w:r>
        <w:rPr>
          <w:sz w:val="28"/>
        </w:rPr>
        <w:t>стереотипізація</w:t>
      </w:r>
      <w:proofErr w:type="spellEnd"/>
      <w:r>
        <w:rPr>
          <w:sz w:val="28"/>
        </w:rPr>
        <w:t xml:space="preserve"> міжнародної реальності на основі вироблених суспільною свідомістю відповідного соціуму уявлень про «історичних ворогів» та «історичних союзників» тієї або іншої національної держави, а також «історичної місії» останньої в світі, дозволяє говорити про послідовну тяглість міжнародної політики останньої як таку. Зокрема, тут можна виділити наступні аспекти: (1) с</w:t>
      </w:r>
      <w:r w:rsidRPr="00E73B23">
        <w:rPr>
          <w:sz w:val="28"/>
        </w:rPr>
        <w:t>прийняття стратегічного балансу сил</w:t>
      </w:r>
      <w:r>
        <w:rPr>
          <w:sz w:val="28"/>
        </w:rPr>
        <w:t xml:space="preserve"> – відповідає за тлумачення поточної міжнародно-політичної ситуації з точки зору можливих варіантів власної поведінки; (2) с</w:t>
      </w:r>
      <w:r w:rsidRPr="00E73B23">
        <w:rPr>
          <w:sz w:val="28"/>
        </w:rPr>
        <w:t>прийняття загроз або можливостей</w:t>
      </w:r>
      <w:r>
        <w:rPr>
          <w:sz w:val="28"/>
        </w:rPr>
        <w:t xml:space="preserve"> – визначає стратегічну оцінку зовнішніх обмежень щодо формування та реалізації тих або інших міжнародно-політичних стратегій держави; (3) с</w:t>
      </w:r>
      <w:r w:rsidRPr="00E73B23">
        <w:rPr>
          <w:sz w:val="28"/>
        </w:rPr>
        <w:t>прийняття політичної культури супротивника</w:t>
      </w:r>
      <w:r>
        <w:rPr>
          <w:sz w:val="28"/>
        </w:rPr>
        <w:t xml:space="preserve"> – стосується вищезазначеної динаміки визначення «ворогів» або «союзників» та тлумачення національних інтересів та міжнародно-політичних цілей останніх </w:t>
      </w:r>
      <w:r w:rsidR="004E6184">
        <w:rPr>
          <w:sz w:val="28"/>
        </w:rPr>
        <w:t>[1; 7</w:t>
      </w:r>
      <w:r>
        <w:rPr>
          <w:sz w:val="28"/>
        </w:rPr>
        <w:t xml:space="preserve">; 9]. </w:t>
      </w:r>
    </w:p>
    <w:p w:rsidR="004E6184" w:rsidRDefault="004E6184" w:rsidP="00A31C1A">
      <w:pPr>
        <w:ind w:firstLine="720"/>
        <w:contextualSpacing/>
        <w:jc w:val="both"/>
        <w:rPr>
          <w:sz w:val="28"/>
        </w:rPr>
      </w:pPr>
      <w:r>
        <w:rPr>
          <w:sz w:val="28"/>
        </w:rPr>
        <w:lastRenderedPageBreak/>
        <w:t>Нарешті, б</w:t>
      </w:r>
      <w:r w:rsidRPr="004E6184">
        <w:rPr>
          <w:sz w:val="28"/>
        </w:rPr>
        <w:t>удь-яка світоглядна система відображає певні очікування щодо власних вподобань, а також вподобань</w:t>
      </w:r>
      <w:r>
        <w:rPr>
          <w:sz w:val="28"/>
        </w:rPr>
        <w:t xml:space="preserve"> свого союзника / опонента</w:t>
      </w:r>
      <w:r w:rsidRPr="004E6184">
        <w:rPr>
          <w:sz w:val="28"/>
        </w:rPr>
        <w:t>, стосовно бажаних результатів тієї або іншої політики</w:t>
      </w:r>
      <w:r>
        <w:rPr>
          <w:sz w:val="28"/>
        </w:rPr>
        <w:t xml:space="preserve"> </w:t>
      </w:r>
      <w:r w:rsidRPr="004E6184">
        <w:rPr>
          <w:sz w:val="28"/>
          <w:lang w:val="ru-RU"/>
        </w:rPr>
        <w:t>[7]</w:t>
      </w:r>
      <w:r w:rsidRPr="004E6184">
        <w:rPr>
          <w:sz w:val="28"/>
        </w:rPr>
        <w:t>.</w:t>
      </w:r>
      <w:r w:rsidRPr="004E6184">
        <w:rPr>
          <w:sz w:val="28"/>
          <w:lang w:val="ru-RU"/>
        </w:rPr>
        <w:t xml:space="preserve"> </w:t>
      </w:r>
      <w:r>
        <w:rPr>
          <w:sz w:val="28"/>
        </w:rPr>
        <w:t>Варто зазначити, що т</w:t>
      </w:r>
      <w:r w:rsidRPr="004E6184">
        <w:rPr>
          <w:sz w:val="28"/>
        </w:rPr>
        <w:t>ака система відображає прямий вплив ірраціональних вподобань</w:t>
      </w:r>
      <w:r>
        <w:rPr>
          <w:sz w:val="28"/>
        </w:rPr>
        <w:t xml:space="preserve"> (у першу чергу, ідеологічного або культурного типу)</w:t>
      </w:r>
      <w:r w:rsidRPr="004E6184">
        <w:rPr>
          <w:sz w:val="28"/>
        </w:rPr>
        <w:t xml:space="preserve"> на зовнішньополітичну поведінку держави.</w:t>
      </w:r>
      <w:r>
        <w:rPr>
          <w:sz w:val="28"/>
        </w:rPr>
        <w:t xml:space="preserve"> </w:t>
      </w:r>
      <w:r w:rsidRPr="004E6184">
        <w:rPr>
          <w:sz w:val="28"/>
        </w:rPr>
        <w:t>Певні ідеологічні уявлення про свого супротивника (або партнера) необхідним чином визначають реакцію політичного діяча або держави на відповідні дії супротивника або на власні можл</w:t>
      </w:r>
      <w:r>
        <w:rPr>
          <w:sz w:val="28"/>
        </w:rPr>
        <w:t xml:space="preserve">ивості міжнародного впливу </w:t>
      </w:r>
      <w:r w:rsidRPr="004E6184">
        <w:rPr>
          <w:sz w:val="28"/>
          <w:lang w:val="ru-RU"/>
        </w:rPr>
        <w:t xml:space="preserve">[10]. </w:t>
      </w:r>
      <w:r>
        <w:rPr>
          <w:sz w:val="28"/>
        </w:rPr>
        <w:t xml:space="preserve">Саме тому становлення та розвиток міжнародної політики неможливо розглядати у відриві від специфіки ідеологічних переконань ключових акторів, що діють у рамках останньої. </w:t>
      </w:r>
    </w:p>
    <w:p w:rsidR="00222BC6" w:rsidRDefault="004E6184" w:rsidP="00A31C1A">
      <w:pPr>
        <w:ind w:firstLine="720"/>
        <w:contextualSpacing/>
        <w:jc w:val="both"/>
        <w:rPr>
          <w:sz w:val="28"/>
        </w:rPr>
      </w:pPr>
      <w:r>
        <w:rPr>
          <w:sz w:val="28"/>
        </w:rPr>
        <w:t>Підсумовуючи, можна зазначити, що будь-який із вищерозглянутих чинників є за своєю природою комплексним та охоплює відповідні змінні нижчого порядку. Тим не менше, виокремлення саме цих чинників як фундаментальних, на думку автора, дозволить підійти більш систематично до розгляду мотивації акторів прийняття зовнішньополітичних рішень у сучасному світі, а отже й покращити евристичний та прогностичний потенціал сучасної науки про міжнародну політику.</w:t>
      </w:r>
    </w:p>
    <w:p w:rsidR="00222BC6" w:rsidRDefault="00222BC6" w:rsidP="00A31C1A">
      <w:pPr>
        <w:ind w:firstLine="720"/>
        <w:contextualSpacing/>
        <w:jc w:val="both"/>
        <w:rPr>
          <w:sz w:val="28"/>
        </w:rPr>
      </w:pPr>
    </w:p>
    <w:p w:rsidR="004E6184" w:rsidRPr="004E6184" w:rsidRDefault="004E6184" w:rsidP="00A31C1A">
      <w:pPr>
        <w:ind w:firstLine="720"/>
        <w:contextualSpacing/>
        <w:jc w:val="both"/>
        <w:rPr>
          <w:sz w:val="28"/>
        </w:rPr>
      </w:pPr>
      <w:r>
        <w:rPr>
          <w:sz w:val="28"/>
        </w:rPr>
        <w:t xml:space="preserve"> </w:t>
      </w:r>
    </w:p>
    <w:p w:rsidR="00222BC6" w:rsidRDefault="00222BC6" w:rsidP="00222BC6">
      <w:pPr>
        <w:pStyle w:val="a3"/>
        <w:jc w:val="center"/>
        <w:rPr>
          <w:rFonts w:ascii="Times New Roman" w:hAnsi="Times New Roman" w:cs="Times New Roman"/>
          <w:b/>
          <w:bCs/>
          <w:sz w:val="28"/>
          <w:szCs w:val="28"/>
        </w:rPr>
      </w:pPr>
    </w:p>
    <w:p w:rsidR="00222BC6" w:rsidRDefault="00222BC6" w:rsidP="00222BC6">
      <w:pPr>
        <w:pStyle w:val="a3"/>
        <w:jc w:val="center"/>
        <w:rPr>
          <w:rFonts w:ascii="Times New Roman" w:hAnsi="Times New Roman" w:cs="Times New Roman"/>
          <w:sz w:val="28"/>
          <w:szCs w:val="28"/>
        </w:rPr>
      </w:pPr>
      <w:r>
        <w:rPr>
          <w:rFonts w:ascii="Times New Roman" w:hAnsi="Times New Roman" w:cs="Times New Roman"/>
          <w:b/>
          <w:bCs/>
          <w:sz w:val="28"/>
          <w:szCs w:val="28"/>
        </w:rPr>
        <w:t xml:space="preserve">Список використаних джерел </w:t>
      </w:r>
    </w:p>
    <w:p w:rsidR="00E073EB" w:rsidRPr="005D3CF6" w:rsidRDefault="00E073EB" w:rsidP="00E073EB">
      <w:pPr>
        <w:contextualSpacing/>
        <w:jc w:val="both"/>
        <w:rPr>
          <w:sz w:val="28"/>
        </w:rPr>
      </w:pPr>
      <w:r>
        <w:rPr>
          <w:sz w:val="28"/>
        </w:rPr>
        <w:t xml:space="preserve">1. </w:t>
      </w:r>
      <w:proofErr w:type="spellStart"/>
      <w:r w:rsidRPr="00E073EB">
        <w:rPr>
          <w:sz w:val="28"/>
          <w:lang w:val="en-US"/>
        </w:rPr>
        <w:t>Mintz</w:t>
      </w:r>
      <w:proofErr w:type="spellEnd"/>
      <w:r w:rsidRPr="005D3CF6">
        <w:rPr>
          <w:sz w:val="28"/>
        </w:rPr>
        <w:t xml:space="preserve">, </w:t>
      </w:r>
      <w:r w:rsidRPr="00E073EB">
        <w:rPr>
          <w:sz w:val="28"/>
          <w:lang w:val="en-US"/>
        </w:rPr>
        <w:t>A</w:t>
      </w:r>
      <w:r w:rsidRPr="005D3CF6">
        <w:rPr>
          <w:sz w:val="28"/>
        </w:rPr>
        <w:t xml:space="preserve">., </w:t>
      </w:r>
      <w:r w:rsidRPr="00E073EB">
        <w:rPr>
          <w:sz w:val="28"/>
          <w:lang w:val="en-US"/>
        </w:rPr>
        <w:t>De</w:t>
      </w:r>
      <w:r w:rsidRPr="005D3CF6">
        <w:rPr>
          <w:sz w:val="28"/>
        </w:rPr>
        <w:t xml:space="preserve"> </w:t>
      </w:r>
      <w:r w:rsidRPr="00E073EB">
        <w:rPr>
          <w:sz w:val="28"/>
          <w:lang w:val="en-US"/>
        </w:rPr>
        <w:t>Rouen</w:t>
      </w:r>
      <w:r w:rsidRPr="005D3CF6">
        <w:rPr>
          <w:sz w:val="28"/>
        </w:rPr>
        <w:t xml:space="preserve"> </w:t>
      </w:r>
      <w:r w:rsidRPr="00E073EB">
        <w:rPr>
          <w:sz w:val="28"/>
          <w:lang w:val="en-US"/>
        </w:rPr>
        <w:t>Jr</w:t>
      </w:r>
      <w:r w:rsidRPr="005D3CF6">
        <w:rPr>
          <w:sz w:val="28"/>
        </w:rPr>
        <w:t xml:space="preserve">., </w:t>
      </w:r>
      <w:r w:rsidRPr="00E073EB">
        <w:rPr>
          <w:sz w:val="28"/>
          <w:lang w:val="en-US"/>
        </w:rPr>
        <w:t>K</w:t>
      </w:r>
      <w:r w:rsidRPr="005D3CF6">
        <w:rPr>
          <w:sz w:val="28"/>
        </w:rPr>
        <w:t xml:space="preserve">. </w:t>
      </w:r>
      <w:r w:rsidRPr="00E073EB">
        <w:rPr>
          <w:sz w:val="28"/>
          <w:lang w:val="en-US"/>
        </w:rPr>
        <w:t>Understanding</w:t>
      </w:r>
      <w:r w:rsidRPr="005D3CF6">
        <w:rPr>
          <w:sz w:val="28"/>
        </w:rPr>
        <w:t xml:space="preserve"> </w:t>
      </w:r>
      <w:r w:rsidRPr="00E073EB">
        <w:rPr>
          <w:sz w:val="28"/>
          <w:lang w:val="en-US"/>
        </w:rPr>
        <w:t>Foreign</w:t>
      </w:r>
      <w:r w:rsidRPr="005D3CF6">
        <w:rPr>
          <w:sz w:val="28"/>
        </w:rPr>
        <w:t xml:space="preserve"> </w:t>
      </w:r>
      <w:r w:rsidRPr="00E073EB">
        <w:rPr>
          <w:sz w:val="28"/>
          <w:lang w:val="en-US"/>
        </w:rPr>
        <w:t>Policy</w:t>
      </w:r>
    </w:p>
    <w:p w:rsidR="00E73B23" w:rsidRDefault="00E073EB" w:rsidP="00E073EB">
      <w:pPr>
        <w:contextualSpacing/>
        <w:jc w:val="both"/>
        <w:rPr>
          <w:sz w:val="28"/>
          <w:lang w:val="en-US"/>
        </w:rPr>
      </w:pPr>
      <w:r w:rsidRPr="00E073EB">
        <w:rPr>
          <w:sz w:val="28"/>
          <w:lang w:val="en-US"/>
        </w:rPr>
        <w:t xml:space="preserve">Decision Making / A. </w:t>
      </w:r>
      <w:proofErr w:type="spellStart"/>
      <w:r w:rsidRPr="00E073EB">
        <w:rPr>
          <w:sz w:val="28"/>
          <w:lang w:val="en-US"/>
        </w:rPr>
        <w:t>Mintz</w:t>
      </w:r>
      <w:proofErr w:type="spellEnd"/>
      <w:r w:rsidRPr="00E073EB">
        <w:rPr>
          <w:sz w:val="28"/>
          <w:lang w:val="en-US"/>
        </w:rPr>
        <w:t xml:space="preserve">, K. De Rouen Jr. </w:t>
      </w:r>
      <w:r>
        <w:rPr>
          <w:sz w:val="28"/>
          <w:lang w:val="en-US"/>
        </w:rPr>
        <w:t>– Cambridge: Cambridge University Press, 2010. – 224 p.</w:t>
      </w:r>
    </w:p>
    <w:p w:rsidR="00E073EB" w:rsidRDefault="00E073EB" w:rsidP="00E073EB">
      <w:pPr>
        <w:contextualSpacing/>
        <w:jc w:val="both"/>
        <w:rPr>
          <w:sz w:val="28"/>
          <w:lang w:val="ru-RU"/>
        </w:rPr>
      </w:pPr>
      <w:r w:rsidRPr="00E073EB">
        <w:rPr>
          <w:sz w:val="28"/>
          <w:lang w:val="ru-RU"/>
        </w:rPr>
        <w:t xml:space="preserve">2. </w:t>
      </w:r>
      <w:proofErr w:type="spellStart"/>
      <w:r>
        <w:rPr>
          <w:sz w:val="28"/>
          <w:lang w:val="ru-RU"/>
        </w:rPr>
        <w:t>Блонд</w:t>
      </w:r>
      <w:r w:rsidR="000A16CA">
        <w:rPr>
          <w:sz w:val="28"/>
          <w:lang w:val="ru-RU"/>
        </w:rPr>
        <w:t>ель</w:t>
      </w:r>
      <w:proofErr w:type="spellEnd"/>
      <w:r w:rsidR="000A16CA">
        <w:rPr>
          <w:sz w:val="28"/>
          <w:lang w:val="ru-RU"/>
        </w:rPr>
        <w:t xml:space="preserve"> Ж. Политическое лидерство: П</w:t>
      </w:r>
      <w:r>
        <w:rPr>
          <w:sz w:val="28"/>
          <w:lang w:val="ru-RU"/>
        </w:rPr>
        <w:t>уть к всеобъемлющ</w:t>
      </w:r>
      <w:r w:rsidR="00085B85">
        <w:rPr>
          <w:sz w:val="28"/>
          <w:lang w:val="ru-RU"/>
        </w:rPr>
        <w:t xml:space="preserve">ему анализу / Ж. </w:t>
      </w:r>
      <w:proofErr w:type="spellStart"/>
      <w:r w:rsidR="00085B85">
        <w:rPr>
          <w:sz w:val="28"/>
          <w:lang w:val="ru-RU"/>
        </w:rPr>
        <w:t>Блондель</w:t>
      </w:r>
      <w:proofErr w:type="spellEnd"/>
      <w:r>
        <w:rPr>
          <w:sz w:val="28"/>
          <w:lang w:val="ru-RU"/>
        </w:rPr>
        <w:t xml:space="preserve">; пер. </w:t>
      </w:r>
      <w:r w:rsidRPr="00E073EB">
        <w:rPr>
          <w:sz w:val="28"/>
          <w:lang w:val="ru-RU"/>
        </w:rPr>
        <w:t>с англ. Г.М. Квашнина</w:t>
      </w:r>
      <w:r w:rsidR="00085B85">
        <w:rPr>
          <w:sz w:val="28"/>
          <w:lang w:val="ru-RU"/>
        </w:rPr>
        <w:t xml:space="preserve">. – М.: </w:t>
      </w:r>
      <w:r w:rsidR="00085B85" w:rsidRPr="00085B85">
        <w:rPr>
          <w:sz w:val="28"/>
          <w:lang w:val="ru-RU"/>
        </w:rPr>
        <w:t>Российская академия управления, 1992. – 135 с.</w:t>
      </w:r>
    </w:p>
    <w:p w:rsidR="00085B85" w:rsidRDefault="00085B85" w:rsidP="00E073EB">
      <w:pPr>
        <w:contextualSpacing/>
        <w:jc w:val="both"/>
        <w:rPr>
          <w:sz w:val="28"/>
          <w:lang w:val="en-US"/>
        </w:rPr>
      </w:pPr>
      <w:r w:rsidRPr="00085B85">
        <w:rPr>
          <w:sz w:val="28"/>
          <w:lang w:val="en-US"/>
        </w:rPr>
        <w:t xml:space="preserve">3. </w:t>
      </w:r>
      <w:bookmarkStart w:id="0" w:name="_Hlk482300919"/>
      <w:proofErr w:type="spellStart"/>
      <w:r w:rsidRPr="00085B85">
        <w:rPr>
          <w:sz w:val="28"/>
          <w:lang w:val="en-US"/>
        </w:rPr>
        <w:t>Renshon</w:t>
      </w:r>
      <w:proofErr w:type="spellEnd"/>
      <w:r w:rsidRPr="00085B85">
        <w:rPr>
          <w:sz w:val="28"/>
          <w:lang w:val="en-US"/>
        </w:rPr>
        <w:t xml:space="preserve"> J., </w:t>
      </w:r>
      <w:proofErr w:type="spellStart"/>
      <w:r w:rsidRPr="00085B85">
        <w:rPr>
          <w:sz w:val="28"/>
          <w:lang w:val="en-US"/>
        </w:rPr>
        <w:t>Renshon</w:t>
      </w:r>
      <w:proofErr w:type="spellEnd"/>
      <w:r w:rsidRPr="00085B85">
        <w:rPr>
          <w:sz w:val="28"/>
          <w:lang w:val="en-US"/>
        </w:rPr>
        <w:t xml:space="preserve">, S. </w:t>
      </w:r>
      <w:bookmarkEnd w:id="0"/>
      <w:r w:rsidRPr="00085B85">
        <w:rPr>
          <w:sz w:val="28"/>
          <w:lang w:val="en-US"/>
        </w:rPr>
        <w:t xml:space="preserve">The Theory and Practice of </w:t>
      </w:r>
      <w:r>
        <w:rPr>
          <w:sz w:val="28"/>
          <w:lang w:val="en-US"/>
        </w:rPr>
        <w:t xml:space="preserve">Foreign Policy Decision Making / </w:t>
      </w:r>
      <w:r w:rsidRPr="00085B85">
        <w:rPr>
          <w:sz w:val="28"/>
          <w:lang w:val="en-US"/>
        </w:rPr>
        <w:t xml:space="preserve">J. </w:t>
      </w:r>
      <w:proofErr w:type="spellStart"/>
      <w:r w:rsidRPr="00085B85">
        <w:rPr>
          <w:sz w:val="28"/>
          <w:lang w:val="en-US"/>
        </w:rPr>
        <w:t>Renshon</w:t>
      </w:r>
      <w:proofErr w:type="spellEnd"/>
      <w:r w:rsidRPr="00085B85">
        <w:rPr>
          <w:sz w:val="28"/>
          <w:lang w:val="en-US"/>
        </w:rPr>
        <w:t xml:space="preserve">, S. </w:t>
      </w:r>
      <w:proofErr w:type="spellStart"/>
      <w:r w:rsidR="000A16CA">
        <w:rPr>
          <w:sz w:val="28"/>
          <w:lang w:val="en-US"/>
        </w:rPr>
        <w:t>Renshon</w:t>
      </w:r>
      <w:proofErr w:type="spellEnd"/>
      <w:r w:rsidR="000A16CA">
        <w:rPr>
          <w:sz w:val="28"/>
          <w:lang w:val="en-US"/>
        </w:rPr>
        <w:t xml:space="preserve"> // </w:t>
      </w:r>
      <w:r w:rsidRPr="00085B85">
        <w:rPr>
          <w:sz w:val="28"/>
          <w:lang w:val="en-US"/>
        </w:rPr>
        <w:t xml:space="preserve">Political Psychology. </w:t>
      </w:r>
      <w:r>
        <w:rPr>
          <w:sz w:val="28"/>
          <w:lang w:val="en-US"/>
        </w:rPr>
        <w:t>–</w:t>
      </w:r>
      <w:r w:rsidRPr="00085B85">
        <w:rPr>
          <w:sz w:val="28"/>
          <w:lang w:val="en-US"/>
        </w:rPr>
        <w:t xml:space="preserve"> 2008. </w:t>
      </w:r>
      <w:bookmarkStart w:id="1" w:name="_Hlk482301158"/>
      <w:r>
        <w:rPr>
          <w:sz w:val="28"/>
          <w:lang w:val="en-US"/>
        </w:rPr>
        <w:t>–</w:t>
      </w:r>
      <w:bookmarkEnd w:id="1"/>
      <w:r w:rsidRPr="00085B85">
        <w:rPr>
          <w:sz w:val="28"/>
          <w:lang w:val="en-US"/>
        </w:rPr>
        <w:t xml:space="preserve"> № </w:t>
      </w:r>
      <w:r>
        <w:rPr>
          <w:sz w:val="28"/>
          <w:lang w:val="en-US"/>
        </w:rPr>
        <w:t xml:space="preserve">29(4). </w:t>
      </w:r>
      <w:r w:rsidRPr="00085B85">
        <w:rPr>
          <w:sz w:val="28"/>
          <w:lang w:val="en-US"/>
        </w:rPr>
        <w:t xml:space="preserve">– </w:t>
      </w:r>
      <w:r>
        <w:rPr>
          <w:sz w:val="28"/>
          <w:lang w:val="ru-RU"/>
        </w:rPr>
        <w:t>Р</w:t>
      </w:r>
      <w:r w:rsidRPr="00085B85">
        <w:rPr>
          <w:sz w:val="28"/>
          <w:lang w:val="en-US"/>
        </w:rPr>
        <w:t>. 509 – 536.</w:t>
      </w:r>
    </w:p>
    <w:p w:rsidR="00085B85" w:rsidRDefault="00085B85" w:rsidP="00E073EB">
      <w:pPr>
        <w:contextualSpacing/>
        <w:jc w:val="both"/>
        <w:rPr>
          <w:sz w:val="28"/>
          <w:lang w:val="ru-RU"/>
        </w:rPr>
      </w:pPr>
      <w:r>
        <w:rPr>
          <w:sz w:val="28"/>
          <w:lang w:val="ru-RU"/>
        </w:rPr>
        <w:t xml:space="preserve">4. </w:t>
      </w:r>
      <w:r w:rsidR="000A16CA">
        <w:rPr>
          <w:sz w:val="28"/>
          <w:lang w:val="ru-RU"/>
        </w:rPr>
        <w:t>Волкогонов Д.А. Триумф и трагедия</w:t>
      </w:r>
      <w:r w:rsidR="000A16CA" w:rsidRPr="000A16CA">
        <w:rPr>
          <w:sz w:val="28"/>
          <w:lang w:val="ru-RU"/>
        </w:rPr>
        <w:t>: По</w:t>
      </w:r>
      <w:r w:rsidR="000A16CA">
        <w:rPr>
          <w:sz w:val="28"/>
          <w:lang w:val="ru-RU"/>
        </w:rPr>
        <w:t>литический портрет И.В. Сталина</w:t>
      </w:r>
      <w:r w:rsidR="000A16CA" w:rsidRPr="000A16CA">
        <w:rPr>
          <w:sz w:val="28"/>
          <w:lang w:val="ru-RU"/>
        </w:rPr>
        <w:t xml:space="preserve">: </w:t>
      </w:r>
      <w:r w:rsidR="000A16CA">
        <w:rPr>
          <w:sz w:val="28"/>
          <w:lang w:val="ru-RU"/>
        </w:rPr>
        <w:t xml:space="preserve">в </w:t>
      </w:r>
      <w:r w:rsidR="000A16CA" w:rsidRPr="000A16CA">
        <w:rPr>
          <w:sz w:val="28"/>
          <w:lang w:val="ru-RU"/>
        </w:rPr>
        <w:t xml:space="preserve">2-х кн. Т. 1: Ч. 1 / </w:t>
      </w:r>
      <w:r w:rsidR="000A16CA">
        <w:rPr>
          <w:sz w:val="28"/>
          <w:lang w:val="ru-RU"/>
        </w:rPr>
        <w:t xml:space="preserve">Д.А. Волкогонов. </w:t>
      </w:r>
      <w:r w:rsidR="000A16CA" w:rsidRPr="000A16CA">
        <w:rPr>
          <w:sz w:val="28"/>
          <w:lang w:val="ru-RU"/>
        </w:rPr>
        <w:t>– М.</w:t>
      </w:r>
      <w:r w:rsidR="000A16CA">
        <w:rPr>
          <w:sz w:val="28"/>
          <w:lang w:val="ru-RU"/>
        </w:rPr>
        <w:t xml:space="preserve"> АПН</w:t>
      </w:r>
      <w:r w:rsidR="000A16CA" w:rsidRPr="000A16CA">
        <w:rPr>
          <w:sz w:val="28"/>
          <w:lang w:val="ru-RU"/>
        </w:rPr>
        <w:t>, 1989. – 303 с.</w:t>
      </w:r>
    </w:p>
    <w:p w:rsidR="000A16CA" w:rsidRDefault="000A16CA" w:rsidP="00E073EB">
      <w:pPr>
        <w:contextualSpacing/>
        <w:jc w:val="both"/>
        <w:rPr>
          <w:sz w:val="28"/>
          <w:lang w:val="en-US"/>
        </w:rPr>
      </w:pPr>
      <w:r w:rsidRPr="000A16CA">
        <w:rPr>
          <w:sz w:val="28"/>
          <w:lang w:val="en-US"/>
        </w:rPr>
        <w:t xml:space="preserve">5. </w:t>
      </w:r>
      <w:r>
        <w:rPr>
          <w:sz w:val="28"/>
          <w:lang w:val="en-US"/>
        </w:rPr>
        <w:t xml:space="preserve">Martel G. </w:t>
      </w:r>
      <w:r w:rsidRPr="000A16CA">
        <w:rPr>
          <w:sz w:val="28"/>
          <w:lang w:val="en-US"/>
        </w:rPr>
        <w:t>The Month that Changed the World</w:t>
      </w:r>
      <w:r>
        <w:rPr>
          <w:sz w:val="28"/>
          <w:lang w:val="en-US"/>
        </w:rPr>
        <w:t xml:space="preserve">: July </w:t>
      </w:r>
      <w:r w:rsidR="005D3CF6">
        <w:rPr>
          <w:sz w:val="28"/>
        </w:rPr>
        <w:t xml:space="preserve">1914 </w:t>
      </w:r>
      <w:bookmarkStart w:id="2" w:name="_GoBack"/>
      <w:bookmarkEnd w:id="2"/>
      <w:r>
        <w:rPr>
          <w:sz w:val="28"/>
          <w:lang w:val="en-US"/>
        </w:rPr>
        <w:t xml:space="preserve">/ G. Martel. </w:t>
      </w:r>
      <w:r w:rsidRPr="000A16CA">
        <w:rPr>
          <w:sz w:val="28"/>
          <w:lang w:val="en-US"/>
        </w:rPr>
        <w:t>–</w:t>
      </w:r>
      <w:r>
        <w:rPr>
          <w:sz w:val="28"/>
          <w:lang w:val="en-US"/>
        </w:rPr>
        <w:t xml:space="preserve"> Oxford: Oxford University Press, 2014. </w:t>
      </w:r>
      <w:r w:rsidRPr="000A16CA">
        <w:rPr>
          <w:sz w:val="28"/>
          <w:lang w:val="en-US"/>
        </w:rPr>
        <w:t>–</w:t>
      </w:r>
      <w:r>
        <w:rPr>
          <w:sz w:val="28"/>
          <w:lang w:val="en-US"/>
        </w:rPr>
        <w:t xml:space="preserve"> 512 p.</w:t>
      </w:r>
    </w:p>
    <w:p w:rsidR="00AF18C2" w:rsidRDefault="000A16CA" w:rsidP="00E073EB">
      <w:pPr>
        <w:contextualSpacing/>
        <w:jc w:val="both"/>
        <w:rPr>
          <w:sz w:val="28"/>
        </w:rPr>
      </w:pPr>
      <w:r w:rsidRPr="000A16CA">
        <w:rPr>
          <w:sz w:val="28"/>
          <w:lang w:val="ru-RU"/>
        </w:rPr>
        <w:t xml:space="preserve">6. </w:t>
      </w:r>
      <w:proofErr w:type="spellStart"/>
      <w:r>
        <w:rPr>
          <w:sz w:val="28"/>
          <w:lang w:val="ru-RU"/>
        </w:rPr>
        <w:t>Богатуров</w:t>
      </w:r>
      <w:proofErr w:type="spellEnd"/>
      <w:r>
        <w:rPr>
          <w:sz w:val="28"/>
          <w:lang w:val="ru-RU"/>
        </w:rPr>
        <w:t xml:space="preserve"> А.С. Истоки американского поведения </w:t>
      </w:r>
      <w:r w:rsidRPr="000A16CA">
        <w:rPr>
          <w:sz w:val="28"/>
          <w:lang w:val="ru-RU"/>
        </w:rPr>
        <w:t>[</w:t>
      </w:r>
      <w:r>
        <w:rPr>
          <w:sz w:val="28"/>
        </w:rPr>
        <w:t>Електронний ресурс</w:t>
      </w:r>
      <w:r w:rsidRPr="000A16CA">
        <w:rPr>
          <w:sz w:val="28"/>
          <w:lang w:val="ru-RU"/>
        </w:rPr>
        <w:t xml:space="preserve">] / </w:t>
      </w:r>
      <w:r>
        <w:rPr>
          <w:sz w:val="28"/>
          <w:lang w:val="ru-RU"/>
        </w:rPr>
        <w:t xml:space="preserve">А.С. </w:t>
      </w:r>
      <w:proofErr w:type="spellStart"/>
      <w:r>
        <w:rPr>
          <w:sz w:val="28"/>
          <w:lang w:val="ru-RU"/>
        </w:rPr>
        <w:t>Богатуров</w:t>
      </w:r>
      <w:proofErr w:type="spellEnd"/>
      <w:r>
        <w:rPr>
          <w:sz w:val="28"/>
          <w:lang w:val="ru-RU"/>
        </w:rPr>
        <w:t xml:space="preserve">. </w:t>
      </w:r>
      <w:r w:rsidRPr="000A16CA">
        <w:rPr>
          <w:sz w:val="28"/>
          <w:lang w:val="ru-RU"/>
        </w:rPr>
        <w:t>–</w:t>
      </w:r>
      <w:r>
        <w:rPr>
          <w:sz w:val="28"/>
          <w:lang w:val="ru-RU"/>
        </w:rPr>
        <w:t xml:space="preserve"> </w:t>
      </w:r>
      <w:r>
        <w:rPr>
          <w:sz w:val="28"/>
        </w:rPr>
        <w:t xml:space="preserve">Режим доступу: </w:t>
      </w:r>
      <w:hyperlink r:id="rId4" w:history="1">
        <w:r w:rsidRPr="00AF18C2">
          <w:rPr>
            <w:rStyle w:val="a5"/>
            <w:sz w:val="28"/>
          </w:rPr>
          <w:t>http://www.globalaffairs.ru/number/n_4204</w:t>
        </w:r>
      </w:hyperlink>
    </w:p>
    <w:p w:rsidR="000A16CA" w:rsidRPr="005D3CF6" w:rsidRDefault="00AF18C2" w:rsidP="00E073EB">
      <w:pPr>
        <w:contextualSpacing/>
        <w:jc w:val="both"/>
        <w:rPr>
          <w:sz w:val="28"/>
        </w:rPr>
      </w:pPr>
      <w:r>
        <w:rPr>
          <w:sz w:val="28"/>
        </w:rPr>
        <w:t xml:space="preserve">7. </w:t>
      </w:r>
      <w:r w:rsidR="000A16CA">
        <w:rPr>
          <w:sz w:val="28"/>
        </w:rPr>
        <w:t xml:space="preserve"> </w:t>
      </w:r>
      <w:proofErr w:type="spellStart"/>
      <w:r w:rsidRPr="00AF18C2">
        <w:rPr>
          <w:sz w:val="28"/>
        </w:rPr>
        <w:t>Jervis</w:t>
      </w:r>
      <w:proofErr w:type="spellEnd"/>
      <w:r w:rsidRPr="00AF18C2">
        <w:rPr>
          <w:sz w:val="28"/>
        </w:rPr>
        <w:t xml:space="preserve">, R. </w:t>
      </w:r>
      <w:proofErr w:type="spellStart"/>
      <w:r w:rsidRPr="00AF18C2">
        <w:rPr>
          <w:sz w:val="28"/>
        </w:rPr>
        <w:t>Perception</w:t>
      </w:r>
      <w:proofErr w:type="spellEnd"/>
      <w:r w:rsidRPr="00AF18C2">
        <w:rPr>
          <w:sz w:val="28"/>
        </w:rPr>
        <w:t xml:space="preserve"> </w:t>
      </w:r>
      <w:proofErr w:type="spellStart"/>
      <w:r w:rsidRPr="00AF18C2">
        <w:rPr>
          <w:sz w:val="28"/>
        </w:rPr>
        <w:t>and</w:t>
      </w:r>
      <w:proofErr w:type="spellEnd"/>
      <w:r w:rsidRPr="00AF18C2">
        <w:rPr>
          <w:sz w:val="28"/>
        </w:rPr>
        <w:t xml:space="preserve"> </w:t>
      </w:r>
      <w:proofErr w:type="spellStart"/>
      <w:r w:rsidRPr="00AF18C2">
        <w:rPr>
          <w:sz w:val="28"/>
        </w:rPr>
        <w:t>Misperce</w:t>
      </w:r>
      <w:r>
        <w:rPr>
          <w:sz w:val="28"/>
        </w:rPr>
        <w:t>ption</w:t>
      </w:r>
      <w:proofErr w:type="spellEnd"/>
      <w:r>
        <w:rPr>
          <w:sz w:val="28"/>
        </w:rPr>
        <w:t xml:space="preserve"> </w:t>
      </w:r>
      <w:proofErr w:type="spellStart"/>
      <w:r>
        <w:rPr>
          <w:sz w:val="28"/>
        </w:rPr>
        <w:t>in</w:t>
      </w:r>
      <w:proofErr w:type="spellEnd"/>
      <w:r>
        <w:rPr>
          <w:sz w:val="28"/>
        </w:rPr>
        <w:t xml:space="preserve"> </w:t>
      </w:r>
      <w:proofErr w:type="spellStart"/>
      <w:r>
        <w:rPr>
          <w:sz w:val="28"/>
        </w:rPr>
        <w:t>International</w:t>
      </w:r>
      <w:proofErr w:type="spellEnd"/>
      <w:r>
        <w:rPr>
          <w:sz w:val="28"/>
        </w:rPr>
        <w:t xml:space="preserve"> </w:t>
      </w:r>
      <w:proofErr w:type="spellStart"/>
      <w:r>
        <w:rPr>
          <w:sz w:val="28"/>
        </w:rPr>
        <w:t>Politics</w:t>
      </w:r>
      <w:proofErr w:type="spellEnd"/>
      <w:r>
        <w:rPr>
          <w:sz w:val="28"/>
        </w:rPr>
        <w:t xml:space="preserve"> / </w:t>
      </w:r>
      <w:r>
        <w:rPr>
          <w:sz w:val="28"/>
          <w:lang w:val="en-US"/>
        </w:rPr>
        <w:t xml:space="preserve">R. Jervis. </w:t>
      </w:r>
      <w:r w:rsidRPr="00AF18C2">
        <w:rPr>
          <w:sz w:val="28"/>
        </w:rPr>
        <w:t xml:space="preserve"> –Princeton, NJ: Princeton </w:t>
      </w:r>
      <w:proofErr w:type="spellStart"/>
      <w:r w:rsidRPr="00AF18C2">
        <w:rPr>
          <w:sz w:val="28"/>
        </w:rPr>
        <w:t>University</w:t>
      </w:r>
      <w:proofErr w:type="spellEnd"/>
      <w:r w:rsidRPr="00AF18C2">
        <w:rPr>
          <w:sz w:val="28"/>
        </w:rPr>
        <w:t xml:space="preserve"> </w:t>
      </w:r>
      <w:proofErr w:type="spellStart"/>
      <w:r w:rsidRPr="00AF18C2">
        <w:rPr>
          <w:sz w:val="28"/>
        </w:rPr>
        <w:t>Press</w:t>
      </w:r>
      <w:proofErr w:type="spellEnd"/>
      <w:r w:rsidRPr="005D3CF6">
        <w:rPr>
          <w:sz w:val="28"/>
        </w:rPr>
        <w:t xml:space="preserve">, 1976. – 454 </w:t>
      </w:r>
      <w:r>
        <w:rPr>
          <w:sz w:val="28"/>
          <w:lang w:val="en-US"/>
        </w:rPr>
        <w:t>p</w:t>
      </w:r>
      <w:r w:rsidRPr="005D3CF6">
        <w:rPr>
          <w:sz w:val="28"/>
        </w:rPr>
        <w:t>.</w:t>
      </w:r>
    </w:p>
    <w:p w:rsidR="00AF18C2" w:rsidRDefault="00AF18C2" w:rsidP="00E073EB">
      <w:pPr>
        <w:contextualSpacing/>
        <w:jc w:val="both"/>
        <w:rPr>
          <w:sz w:val="28"/>
        </w:rPr>
      </w:pPr>
      <w:r w:rsidRPr="005D3CF6">
        <w:rPr>
          <w:sz w:val="28"/>
        </w:rPr>
        <w:t xml:space="preserve">8. </w:t>
      </w:r>
      <w:proofErr w:type="spellStart"/>
      <w:r>
        <w:rPr>
          <w:sz w:val="28"/>
        </w:rPr>
        <w:t>Райхель</w:t>
      </w:r>
      <w:proofErr w:type="spellEnd"/>
      <w:r>
        <w:rPr>
          <w:sz w:val="28"/>
        </w:rPr>
        <w:t xml:space="preserve"> Ю. </w:t>
      </w:r>
      <w:r w:rsidRPr="00AF18C2">
        <w:rPr>
          <w:sz w:val="28"/>
        </w:rPr>
        <w:t>Війна за далекі острови. Фолклендська війна визначила розвиток військового флоту й авіації</w:t>
      </w:r>
      <w:r>
        <w:rPr>
          <w:sz w:val="28"/>
        </w:rPr>
        <w:t xml:space="preserve"> </w:t>
      </w:r>
      <w:r w:rsidRPr="00AF18C2">
        <w:rPr>
          <w:sz w:val="28"/>
        </w:rPr>
        <w:t>[Електронний ресурс] /</w:t>
      </w:r>
      <w:r>
        <w:rPr>
          <w:sz w:val="28"/>
        </w:rPr>
        <w:t xml:space="preserve"> Ю. </w:t>
      </w:r>
      <w:proofErr w:type="spellStart"/>
      <w:r>
        <w:rPr>
          <w:sz w:val="28"/>
        </w:rPr>
        <w:t>Райхель</w:t>
      </w:r>
      <w:proofErr w:type="spellEnd"/>
      <w:r>
        <w:rPr>
          <w:sz w:val="28"/>
        </w:rPr>
        <w:t xml:space="preserve">. </w:t>
      </w:r>
      <w:r w:rsidRPr="00AF18C2">
        <w:rPr>
          <w:sz w:val="28"/>
        </w:rPr>
        <w:t>– Режим доступу:</w:t>
      </w:r>
      <w:r>
        <w:rPr>
          <w:sz w:val="28"/>
        </w:rPr>
        <w:t xml:space="preserve"> </w:t>
      </w:r>
      <w:hyperlink r:id="rId5" w:history="1">
        <w:r w:rsidRPr="00AF18C2">
          <w:rPr>
            <w:rStyle w:val="a5"/>
            <w:sz w:val="28"/>
          </w:rPr>
          <w:t>http://tyzhden.ua/History/53263</w:t>
        </w:r>
      </w:hyperlink>
    </w:p>
    <w:p w:rsidR="00AF18C2" w:rsidRPr="00AF18C2" w:rsidRDefault="00AF18C2" w:rsidP="00E073EB">
      <w:pPr>
        <w:contextualSpacing/>
        <w:jc w:val="both"/>
        <w:rPr>
          <w:sz w:val="28"/>
          <w:lang w:val="en-US"/>
        </w:rPr>
      </w:pPr>
      <w:r>
        <w:rPr>
          <w:sz w:val="28"/>
        </w:rPr>
        <w:t xml:space="preserve">9. </w:t>
      </w:r>
      <w:proofErr w:type="spellStart"/>
      <w:r w:rsidRPr="00AF18C2">
        <w:rPr>
          <w:sz w:val="28"/>
        </w:rPr>
        <w:t>Wendt</w:t>
      </w:r>
      <w:proofErr w:type="spellEnd"/>
      <w:r w:rsidRPr="00AF18C2">
        <w:rPr>
          <w:sz w:val="28"/>
        </w:rPr>
        <w:t xml:space="preserve"> A. </w:t>
      </w:r>
      <w:proofErr w:type="spellStart"/>
      <w:r w:rsidRPr="00AF18C2">
        <w:rPr>
          <w:sz w:val="28"/>
        </w:rPr>
        <w:t>Collective</w:t>
      </w:r>
      <w:proofErr w:type="spellEnd"/>
      <w:r w:rsidRPr="00AF18C2">
        <w:rPr>
          <w:sz w:val="28"/>
        </w:rPr>
        <w:t xml:space="preserve"> </w:t>
      </w:r>
      <w:proofErr w:type="spellStart"/>
      <w:r w:rsidRPr="00AF18C2">
        <w:rPr>
          <w:sz w:val="28"/>
        </w:rPr>
        <w:t>Identity</w:t>
      </w:r>
      <w:proofErr w:type="spellEnd"/>
      <w:r w:rsidRPr="00AF18C2">
        <w:rPr>
          <w:sz w:val="28"/>
        </w:rPr>
        <w:t xml:space="preserve"> </w:t>
      </w:r>
      <w:proofErr w:type="spellStart"/>
      <w:r w:rsidRPr="00AF18C2">
        <w:rPr>
          <w:sz w:val="28"/>
        </w:rPr>
        <w:t>Formation</w:t>
      </w:r>
      <w:proofErr w:type="spellEnd"/>
      <w:r w:rsidRPr="00AF18C2">
        <w:rPr>
          <w:sz w:val="28"/>
        </w:rPr>
        <w:t xml:space="preserve"> </w:t>
      </w:r>
      <w:proofErr w:type="spellStart"/>
      <w:r w:rsidRPr="00AF18C2">
        <w:rPr>
          <w:sz w:val="28"/>
        </w:rPr>
        <w:t>and</w:t>
      </w:r>
      <w:proofErr w:type="spellEnd"/>
      <w:r w:rsidRPr="00AF18C2">
        <w:rPr>
          <w:sz w:val="28"/>
        </w:rPr>
        <w:t xml:space="preserve"> </w:t>
      </w:r>
      <w:proofErr w:type="spellStart"/>
      <w:r w:rsidRPr="00AF18C2">
        <w:rPr>
          <w:sz w:val="28"/>
        </w:rPr>
        <w:t>the</w:t>
      </w:r>
      <w:proofErr w:type="spellEnd"/>
      <w:r w:rsidRPr="00AF18C2">
        <w:rPr>
          <w:sz w:val="28"/>
        </w:rPr>
        <w:t xml:space="preserve"> </w:t>
      </w:r>
      <w:proofErr w:type="spellStart"/>
      <w:r w:rsidRPr="00AF18C2">
        <w:rPr>
          <w:sz w:val="28"/>
        </w:rPr>
        <w:t>International</w:t>
      </w:r>
      <w:proofErr w:type="spellEnd"/>
      <w:r w:rsidRPr="00AF18C2">
        <w:rPr>
          <w:sz w:val="28"/>
        </w:rPr>
        <w:t xml:space="preserve"> </w:t>
      </w:r>
      <w:proofErr w:type="spellStart"/>
      <w:r w:rsidRPr="00AF18C2">
        <w:rPr>
          <w:sz w:val="28"/>
        </w:rPr>
        <w:t>State</w:t>
      </w:r>
      <w:proofErr w:type="spellEnd"/>
      <w:r w:rsidRPr="00AF18C2">
        <w:rPr>
          <w:sz w:val="28"/>
        </w:rPr>
        <w:t xml:space="preserve"> / A. </w:t>
      </w:r>
      <w:proofErr w:type="spellStart"/>
      <w:r w:rsidRPr="00AF18C2">
        <w:rPr>
          <w:sz w:val="28"/>
        </w:rPr>
        <w:t>Wendt</w:t>
      </w:r>
      <w:proofErr w:type="spellEnd"/>
      <w:r w:rsidRPr="00AF18C2">
        <w:rPr>
          <w:sz w:val="28"/>
        </w:rPr>
        <w:t xml:space="preserve"> // </w:t>
      </w:r>
      <w:proofErr w:type="spellStart"/>
      <w:r w:rsidRPr="00AF18C2">
        <w:rPr>
          <w:sz w:val="28"/>
        </w:rPr>
        <w:t>American</w:t>
      </w:r>
      <w:proofErr w:type="spellEnd"/>
      <w:r w:rsidRPr="00AF18C2">
        <w:rPr>
          <w:sz w:val="28"/>
        </w:rPr>
        <w:t xml:space="preserve"> </w:t>
      </w:r>
      <w:proofErr w:type="spellStart"/>
      <w:r w:rsidRPr="00AF18C2">
        <w:rPr>
          <w:sz w:val="28"/>
        </w:rPr>
        <w:t>Political</w:t>
      </w:r>
      <w:proofErr w:type="spellEnd"/>
      <w:r w:rsidRPr="00AF18C2">
        <w:rPr>
          <w:sz w:val="28"/>
        </w:rPr>
        <w:t xml:space="preserve"> </w:t>
      </w:r>
      <w:proofErr w:type="spellStart"/>
      <w:r w:rsidRPr="00AF18C2">
        <w:rPr>
          <w:sz w:val="28"/>
        </w:rPr>
        <w:t>Science</w:t>
      </w:r>
      <w:proofErr w:type="spellEnd"/>
      <w:r w:rsidRPr="00AF18C2">
        <w:rPr>
          <w:sz w:val="28"/>
        </w:rPr>
        <w:t xml:space="preserve"> </w:t>
      </w:r>
      <w:proofErr w:type="spellStart"/>
      <w:r w:rsidRPr="00AF18C2">
        <w:rPr>
          <w:sz w:val="28"/>
        </w:rPr>
        <w:t>Review</w:t>
      </w:r>
      <w:proofErr w:type="spellEnd"/>
      <w:r w:rsidRPr="00AF18C2">
        <w:rPr>
          <w:sz w:val="28"/>
        </w:rPr>
        <w:t>. – 1994. – № 88(2). – Р. 384</w:t>
      </w:r>
      <w:r>
        <w:rPr>
          <w:sz w:val="28"/>
          <w:lang w:val="en-US"/>
        </w:rPr>
        <w:t xml:space="preserve"> </w:t>
      </w:r>
      <w:r w:rsidRPr="00AF18C2">
        <w:rPr>
          <w:sz w:val="28"/>
        </w:rPr>
        <w:t>–</w:t>
      </w:r>
      <w:r>
        <w:rPr>
          <w:sz w:val="28"/>
          <w:lang w:val="en-US"/>
        </w:rPr>
        <w:t xml:space="preserve"> </w:t>
      </w:r>
      <w:r w:rsidRPr="00AF18C2">
        <w:rPr>
          <w:sz w:val="28"/>
        </w:rPr>
        <w:t>396.</w:t>
      </w:r>
    </w:p>
    <w:sectPr w:rsidR="00AF18C2" w:rsidRPr="00AF18C2" w:rsidSect="00A31C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1A"/>
    <w:rsid w:val="000004AB"/>
    <w:rsid w:val="0000158D"/>
    <w:rsid w:val="00003F90"/>
    <w:rsid w:val="00004923"/>
    <w:rsid w:val="00004936"/>
    <w:rsid w:val="000052F1"/>
    <w:rsid w:val="0000555D"/>
    <w:rsid w:val="0000560F"/>
    <w:rsid w:val="00006828"/>
    <w:rsid w:val="00006CF5"/>
    <w:rsid w:val="00007661"/>
    <w:rsid w:val="00007C97"/>
    <w:rsid w:val="0001127E"/>
    <w:rsid w:val="00011E45"/>
    <w:rsid w:val="0001213A"/>
    <w:rsid w:val="000132D0"/>
    <w:rsid w:val="000137C1"/>
    <w:rsid w:val="0001391E"/>
    <w:rsid w:val="00013D06"/>
    <w:rsid w:val="00015921"/>
    <w:rsid w:val="000165A6"/>
    <w:rsid w:val="00016883"/>
    <w:rsid w:val="000169C4"/>
    <w:rsid w:val="00016D1D"/>
    <w:rsid w:val="0002076E"/>
    <w:rsid w:val="00020B6D"/>
    <w:rsid w:val="0002147E"/>
    <w:rsid w:val="00023C77"/>
    <w:rsid w:val="00023E40"/>
    <w:rsid w:val="00024884"/>
    <w:rsid w:val="00025705"/>
    <w:rsid w:val="00026136"/>
    <w:rsid w:val="00026660"/>
    <w:rsid w:val="00027169"/>
    <w:rsid w:val="000276E9"/>
    <w:rsid w:val="00027C39"/>
    <w:rsid w:val="00030079"/>
    <w:rsid w:val="00030BBB"/>
    <w:rsid w:val="000315D8"/>
    <w:rsid w:val="0003265D"/>
    <w:rsid w:val="000328FD"/>
    <w:rsid w:val="00032F09"/>
    <w:rsid w:val="0003325A"/>
    <w:rsid w:val="000343E5"/>
    <w:rsid w:val="00034B82"/>
    <w:rsid w:val="00034BE6"/>
    <w:rsid w:val="00034D7F"/>
    <w:rsid w:val="00035A2B"/>
    <w:rsid w:val="00036C6E"/>
    <w:rsid w:val="0003710A"/>
    <w:rsid w:val="000376C8"/>
    <w:rsid w:val="00037D6A"/>
    <w:rsid w:val="00040233"/>
    <w:rsid w:val="0004131F"/>
    <w:rsid w:val="000416E0"/>
    <w:rsid w:val="00041832"/>
    <w:rsid w:val="00041A82"/>
    <w:rsid w:val="00043296"/>
    <w:rsid w:val="00043746"/>
    <w:rsid w:val="00044831"/>
    <w:rsid w:val="00044DB5"/>
    <w:rsid w:val="0004516E"/>
    <w:rsid w:val="00045475"/>
    <w:rsid w:val="00045CBB"/>
    <w:rsid w:val="00045DB5"/>
    <w:rsid w:val="00045DE2"/>
    <w:rsid w:val="000461E2"/>
    <w:rsid w:val="00046CC9"/>
    <w:rsid w:val="000474FF"/>
    <w:rsid w:val="0004767C"/>
    <w:rsid w:val="000477B7"/>
    <w:rsid w:val="0004799B"/>
    <w:rsid w:val="0005014F"/>
    <w:rsid w:val="000518AF"/>
    <w:rsid w:val="000521F3"/>
    <w:rsid w:val="00052B62"/>
    <w:rsid w:val="0005312B"/>
    <w:rsid w:val="00053CC7"/>
    <w:rsid w:val="0005453E"/>
    <w:rsid w:val="00054852"/>
    <w:rsid w:val="0005525F"/>
    <w:rsid w:val="0005535E"/>
    <w:rsid w:val="00055431"/>
    <w:rsid w:val="00055922"/>
    <w:rsid w:val="000562F6"/>
    <w:rsid w:val="00056C12"/>
    <w:rsid w:val="00057047"/>
    <w:rsid w:val="00057765"/>
    <w:rsid w:val="000608C6"/>
    <w:rsid w:val="00060A22"/>
    <w:rsid w:val="00060B01"/>
    <w:rsid w:val="00060FFD"/>
    <w:rsid w:val="000614DA"/>
    <w:rsid w:val="000626D0"/>
    <w:rsid w:val="00062DA7"/>
    <w:rsid w:val="000639E5"/>
    <w:rsid w:val="00064108"/>
    <w:rsid w:val="00064599"/>
    <w:rsid w:val="0006523C"/>
    <w:rsid w:val="000653D3"/>
    <w:rsid w:val="0006550F"/>
    <w:rsid w:val="0006578E"/>
    <w:rsid w:val="00066187"/>
    <w:rsid w:val="00066FAD"/>
    <w:rsid w:val="0006713A"/>
    <w:rsid w:val="0006774B"/>
    <w:rsid w:val="000678F2"/>
    <w:rsid w:val="00067B61"/>
    <w:rsid w:val="00070304"/>
    <w:rsid w:val="00070797"/>
    <w:rsid w:val="00070BE4"/>
    <w:rsid w:val="00071D70"/>
    <w:rsid w:val="00071E0F"/>
    <w:rsid w:val="00071FEC"/>
    <w:rsid w:val="000727F9"/>
    <w:rsid w:val="00072C40"/>
    <w:rsid w:val="000730B5"/>
    <w:rsid w:val="000732E0"/>
    <w:rsid w:val="000734D8"/>
    <w:rsid w:val="000739F2"/>
    <w:rsid w:val="000743FD"/>
    <w:rsid w:val="00074522"/>
    <w:rsid w:val="00074C07"/>
    <w:rsid w:val="00076DC4"/>
    <w:rsid w:val="000774AA"/>
    <w:rsid w:val="00077F59"/>
    <w:rsid w:val="000807E2"/>
    <w:rsid w:val="00080A23"/>
    <w:rsid w:val="000816EC"/>
    <w:rsid w:val="0008268C"/>
    <w:rsid w:val="0008388E"/>
    <w:rsid w:val="00084BB4"/>
    <w:rsid w:val="000850A9"/>
    <w:rsid w:val="00085781"/>
    <w:rsid w:val="00085B85"/>
    <w:rsid w:val="00086840"/>
    <w:rsid w:val="00086C6F"/>
    <w:rsid w:val="00086EE9"/>
    <w:rsid w:val="00087D39"/>
    <w:rsid w:val="00087D97"/>
    <w:rsid w:val="000901C0"/>
    <w:rsid w:val="0009099F"/>
    <w:rsid w:val="00090A46"/>
    <w:rsid w:val="00090C4D"/>
    <w:rsid w:val="000915A5"/>
    <w:rsid w:val="00092069"/>
    <w:rsid w:val="00092459"/>
    <w:rsid w:val="00093C93"/>
    <w:rsid w:val="000945E9"/>
    <w:rsid w:val="00094736"/>
    <w:rsid w:val="0009495C"/>
    <w:rsid w:val="00094AF4"/>
    <w:rsid w:val="00094E56"/>
    <w:rsid w:val="0009561C"/>
    <w:rsid w:val="00095A13"/>
    <w:rsid w:val="000A1239"/>
    <w:rsid w:val="000A14DF"/>
    <w:rsid w:val="000A16CA"/>
    <w:rsid w:val="000A1ACB"/>
    <w:rsid w:val="000A1C8A"/>
    <w:rsid w:val="000A1EC7"/>
    <w:rsid w:val="000A1ED5"/>
    <w:rsid w:val="000A20A6"/>
    <w:rsid w:val="000A29DC"/>
    <w:rsid w:val="000A2AC9"/>
    <w:rsid w:val="000A36BD"/>
    <w:rsid w:val="000A3EAB"/>
    <w:rsid w:val="000A40BC"/>
    <w:rsid w:val="000A4176"/>
    <w:rsid w:val="000A5723"/>
    <w:rsid w:val="000A63FA"/>
    <w:rsid w:val="000A6DBF"/>
    <w:rsid w:val="000A7837"/>
    <w:rsid w:val="000A7CD1"/>
    <w:rsid w:val="000B17C9"/>
    <w:rsid w:val="000B262E"/>
    <w:rsid w:val="000B2D1C"/>
    <w:rsid w:val="000B32E4"/>
    <w:rsid w:val="000B3624"/>
    <w:rsid w:val="000B475A"/>
    <w:rsid w:val="000B4A54"/>
    <w:rsid w:val="000B4EB3"/>
    <w:rsid w:val="000B5607"/>
    <w:rsid w:val="000B5B29"/>
    <w:rsid w:val="000B5BC5"/>
    <w:rsid w:val="000B673A"/>
    <w:rsid w:val="000B7D3F"/>
    <w:rsid w:val="000C0C34"/>
    <w:rsid w:val="000C158A"/>
    <w:rsid w:val="000C1850"/>
    <w:rsid w:val="000C29C9"/>
    <w:rsid w:val="000C2C5D"/>
    <w:rsid w:val="000C4298"/>
    <w:rsid w:val="000C4888"/>
    <w:rsid w:val="000C5384"/>
    <w:rsid w:val="000C6937"/>
    <w:rsid w:val="000C6A3D"/>
    <w:rsid w:val="000C73A6"/>
    <w:rsid w:val="000C7795"/>
    <w:rsid w:val="000D0361"/>
    <w:rsid w:val="000D11BE"/>
    <w:rsid w:val="000D2621"/>
    <w:rsid w:val="000D3CA3"/>
    <w:rsid w:val="000D495C"/>
    <w:rsid w:val="000D4D24"/>
    <w:rsid w:val="000D57B9"/>
    <w:rsid w:val="000D588E"/>
    <w:rsid w:val="000D66D9"/>
    <w:rsid w:val="000D6E2F"/>
    <w:rsid w:val="000D718A"/>
    <w:rsid w:val="000D77DC"/>
    <w:rsid w:val="000D79F1"/>
    <w:rsid w:val="000D7AF9"/>
    <w:rsid w:val="000E009C"/>
    <w:rsid w:val="000E023A"/>
    <w:rsid w:val="000E0315"/>
    <w:rsid w:val="000E03ED"/>
    <w:rsid w:val="000E0758"/>
    <w:rsid w:val="000E1170"/>
    <w:rsid w:val="000E1742"/>
    <w:rsid w:val="000E1D02"/>
    <w:rsid w:val="000E1F53"/>
    <w:rsid w:val="000E241F"/>
    <w:rsid w:val="000E2671"/>
    <w:rsid w:val="000E29A9"/>
    <w:rsid w:val="000E3576"/>
    <w:rsid w:val="000E39F1"/>
    <w:rsid w:val="000E4C53"/>
    <w:rsid w:val="000E525A"/>
    <w:rsid w:val="000E5E16"/>
    <w:rsid w:val="000E5F5B"/>
    <w:rsid w:val="000E63E1"/>
    <w:rsid w:val="000E6B48"/>
    <w:rsid w:val="000E756B"/>
    <w:rsid w:val="000E7614"/>
    <w:rsid w:val="000E7B04"/>
    <w:rsid w:val="000F0DFE"/>
    <w:rsid w:val="000F1DFF"/>
    <w:rsid w:val="000F1FDC"/>
    <w:rsid w:val="000F3FD9"/>
    <w:rsid w:val="000F48FC"/>
    <w:rsid w:val="000F61E3"/>
    <w:rsid w:val="000F6CBA"/>
    <w:rsid w:val="000F7116"/>
    <w:rsid w:val="00100327"/>
    <w:rsid w:val="00100E9C"/>
    <w:rsid w:val="001029F1"/>
    <w:rsid w:val="00103387"/>
    <w:rsid w:val="00103AD8"/>
    <w:rsid w:val="00103B6C"/>
    <w:rsid w:val="00104013"/>
    <w:rsid w:val="00105399"/>
    <w:rsid w:val="001056E5"/>
    <w:rsid w:val="0010618E"/>
    <w:rsid w:val="00106C1E"/>
    <w:rsid w:val="00106FE1"/>
    <w:rsid w:val="0010717D"/>
    <w:rsid w:val="00107F26"/>
    <w:rsid w:val="00111240"/>
    <w:rsid w:val="001119B8"/>
    <w:rsid w:val="00112DC7"/>
    <w:rsid w:val="00113579"/>
    <w:rsid w:val="0011435D"/>
    <w:rsid w:val="00115449"/>
    <w:rsid w:val="0011551B"/>
    <w:rsid w:val="0011621C"/>
    <w:rsid w:val="00116A68"/>
    <w:rsid w:val="00116DE5"/>
    <w:rsid w:val="0011760F"/>
    <w:rsid w:val="001177CD"/>
    <w:rsid w:val="001178AC"/>
    <w:rsid w:val="001178E0"/>
    <w:rsid w:val="00117C31"/>
    <w:rsid w:val="001201B8"/>
    <w:rsid w:val="00120F9D"/>
    <w:rsid w:val="0012171B"/>
    <w:rsid w:val="00121990"/>
    <w:rsid w:val="00121DF3"/>
    <w:rsid w:val="001224C2"/>
    <w:rsid w:val="00122AE2"/>
    <w:rsid w:val="001231FC"/>
    <w:rsid w:val="00123BFD"/>
    <w:rsid w:val="00123D35"/>
    <w:rsid w:val="00124E30"/>
    <w:rsid w:val="00124F29"/>
    <w:rsid w:val="00126121"/>
    <w:rsid w:val="00126933"/>
    <w:rsid w:val="001303E7"/>
    <w:rsid w:val="00131FAC"/>
    <w:rsid w:val="00132922"/>
    <w:rsid w:val="0013302A"/>
    <w:rsid w:val="00134B23"/>
    <w:rsid w:val="00134C29"/>
    <w:rsid w:val="00136AE9"/>
    <w:rsid w:val="00137585"/>
    <w:rsid w:val="00137CB9"/>
    <w:rsid w:val="00140E71"/>
    <w:rsid w:val="00140FAF"/>
    <w:rsid w:val="001426E2"/>
    <w:rsid w:val="0014312A"/>
    <w:rsid w:val="00145268"/>
    <w:rsid w:val="00145CC7"/>
    <w:rsid w:val="001462F8"/>
    <w:rsid w:val="00147195"/>
    <w:rsid w:val="00150F96"/>
    <w:rsid w:val="0015162A"/>
    <w:rsid w:val="001518DC"/>
    <w:rsid w:val="00151FBD"/>
    <w:rsid w:val="0015304D"/>
    <w:rsid w:val="00154602"/>
    <w:rsid w:val="001553D3"/>
    <w:rsid w:val="00155BC4"/>
    <w:rsid w:val="00157636"/>
    <w:rsid w:val="00157CD5"/>
    <w:rsid w:val="00157D16"/>
    <w:rsid w:val="00160AE8"/>
    <w:rsid w:val="001617D8"/>
    <w:rsid w:val="00162267"/>
    <w:rsid w:val="00162BBE"/>
    <w:rsid w:val="00163034"/>
    <w:rsid w:val="00163468"/>
    <w:rsid w:val="001647FF"/>
    <w:rsid w:val="00166278"/>
    <w:rsid w:val="00166313"/>
    <w:rsid w:val="001674BA"/>
    <w:rsid w:val="00167C90"/>
    <w:rsid w:val="00167D3E"/>
    <w:rsid w:val="00171767"/>
    <w:rsid w:val="001727A2"/>
    <w:rsid w:val="0017387C"/>
    <w:rsid w:val="00173AD1"/>
    <w:rsid w:val="00173C77"/>
    <w:rsid w:val="001748A4"/>
    <w:rsid w:val="00175BA6"/>
    <w:rsid w:val="00175FCB"/>
    <w:rsid w:val="00176E29"/>
    <w:rsid w:val="00176EB4"/>
    <w:rsid w:val="001770D2"/>
    <w:rsid w:val="0017721C"/>
    <w:rsid w:val="00177F16"/>
    <w:rsid w:val="00177F24"/>
    <w:rsid w:val="00180260"/>
    <w:rsid w:val="00180A81"/>
    <w:rsid w:val="00180E72"/>
    <w:rsid w:val="00181DF0"/>
    <w:rsid w:val="00181F92"/>
    <w:rsid w:val="00182780"/>
    <w:rsid w:val="00183304"/>
    <w:rsid w:val="0018358E"/>
    <w:rsid w:val="001841F7"/>
    <w:rsid w:val="001850A9"/>
    <w:rsid w:val="001859E6"/>
    <w:rsid w:val="00185B5F"/>
    <w:rsid w:val="00185CF9"/>
    <w:rsid w:val="0018651E"/>
    <w:rsid w:val="00186AE3"/>
    <w:rsid w:val="001875C1"/>
    <w:rsid w:val="00190BDA"/>
    <w:rsid w:val="0019303E"/>
    <w:rsid w:val="0019306A"/>
    <w:rsid w:val="00193482"/>
    <w:rsid w:val="0019446B"/>
    <w:rsid w:val="00195923"/>
    <w:rsid w:val="0019623E"/>
    <w:rsid w:val="001963FC"/>
    <w:rsid w:val="00196EBC"/>
    <w:rsid w:val="001978B3"/>
    <w:rsid w:val="001A03E2"/>
    <w:rsid w:val="001A0428"/>
    <w:rsid w:val="001A0928"/>
    <w:rsid w:val="001A0A44"/>
    <w:rsid w:val="001A0CDE"/>
    <w:rsid w:val="001A171C"/>
    <w:rsid w:val="001A1D89"/>
    <w:rsid w:val="001A2A71"/>
    <w:rsid w:val="001A4386"/>
    <w:rsid w:val="001A440C"/>
    <w:rsid w:val="001A5326"/>
    <w:rsid w:val="001A59DA"/>
    <w:rsid w:val="001A5D83"/>
    <w:rsid w:val="001A6969"/>
    <w:rsid w:val="001A72B4"/>
    <w:rsid w:val="001A7635"/>
    <w:rsid w:val="001A7F3D"/>
    <w:rsid w:val="001B0766"/>
    <w:rsid w:val="001B0811"/>
    <w:rsid w:val="001B0B6B"/>
    <w:rsid w:val="001B0D86"/>
    <w:rsid w:val="001B1623"/>
    <w:rsid w:val="001B16B2"/>
    <w:rsid w:val="001B1DBD"/>
    <w:rsid w:val="001B25EA"/>
    <w:rsid w:val="001B2699"/>
    <w:rsid w:val="001B2E55"/>
    <w:rsid w:val="001B456B"/>
    <w:rsid w:val="001B6DF3"/>
    <w:rsid w:val="001B77FB"/>
    <w:rsid w:val="001B7C7B"/>
    <w:rsid w:val="001C0671"/>
    <w:rsid w:val="001C06B5"/>
    <w:rsid w:val="001C0FCB"/>
    <w:rsid w:val="001C2209"/>
    <w:rsid w:val="001C25B6"/>
    <w:rsid w:val="001C2BB8"/>
    <w:rsid w:val="001C3002"/>
    <w:rsid w:val="001C32AF"/>
    <w:rsid w:val="001C374C"/>
    <w:rsid w:val="001C4364"/>
    <w:rsid w:val="001C4BEB"/>
    <w:rsid w:val="001C7EAC"/>
    <w:rsid w:val="001D04EC"/>
    <w:rsid w:val="001D0873"/>
    <w:rsid w:val="001D08AC"/>
    <w:rsid w:val="001D1990"/>
    <w:rsid w:val="001D23CF"/>
    <w:rsid w:val="001D2FED"/>
    <w:rsid w:val="001D3175"/>
    <w:rsid w:val="001D3928"/>
    <w:rsid w:val="001D3ABF"/>
    <w:rsid w:val="001D40BF"/>
    <w:rsid w:val="001D5C14"/>
    <w:rsid w:val="001D609E"/>
    <w:rsid w:val="001D67B5"/>
    <w:rsid w:val="001D67C1"/>
    <w:rsid w:val="001D6BB6"/>
    <w:rsid w:val="001D6E92"/>
    <w:rsid w:val="001D71C6"/>
    <w:rsid w:val="001D761C"/>
    <w:rsid w:val="001D7C97"/>
    <w:rsid w:val="001E003F"/>
    <w:rsid w:val="001E0116"/>
    <w:rsid w:val="001E0285"/>
    <w:rsid w:val="001E0E83"/>
    <w:rsid w:val="001E11C1"/>
    <w:rsid w:val="001E1C7F"/>
    <w:rsid w:val="001E2B88"/>
    <w:rsid w:val="001E2F11"/>
    <w:rsid w:val="001E3B2D"/>
    <w:rsid w:val="001E4C4A"/>
    <w:rsid w:val="001E4C63"/>
    <w:rsid w:val="001E5255"/>
    <w:rsid w:val="001E5B37"/>
    <w:rsid w:val="001E6448"/>
    <w:rsid w:val="001E6891"/>
    <w:rsid w:val="001E71C0"/>
    <w:rsid w:val="001E7517"/>
    <w:rsid w:val="001E7FE5"/>
    <w:rsid w:val="001F00B5"/>
    <w:rsid w:val="001F11CD"/>
    <w:rsid w:val="001F18A5"/>
    <w:rsid w:val="001F18B6"/>
    <w:rsid w:val="001F1AA6"/>
    <w:rsid w:val="001F1B8C"/>
    <w:rsid w:val="001F1E6F"/>
    <w:rsid w:val="001F2453"/>
    <w:rsid w:val="001F3131"/>
    <w:rsid w:val="001F3195"/>
    <w:rsid w:val="001F31B3"/>
    <w:rsid w:val="001F348D"/>
    <w:rsid w:val="001F3518"/>
    <w:rsid w:val="001F36CC"/>
    <w:rsid w:val="001F3C30"/>
    <w:rsid w:val="001F3F47"/>
    <w:rsid w:val="001F51D4"/>
    <w:rsid w:val="001F5E99"/>
    <w:rsid w:val="001F6741"/>
    <w:rsid w:val="001F67A0"/>
    <w:rsid w:val="002006EF"/>
    <w:rsid w:val="00200716"/>
    <w:rsid w:val="00200A00"/>
    <w:rsid w:val="00200A18"/>
    <w:rsid w:val="00200D3E"/>
    <w:rsid w:val="00200E1E"/>
    <w:rsid w:val="00201129"/>
    <w:rsid w:val="00201AAC"/>
    <w:rsid w:val="00201BBE"/>
    <w:rsid w:val="00201D28"/>
    <w:rsid w:val="002022F5"/>
    <w:rsid w:val="0020286F"/>
    <w:rsid w:val="00202B14"/>
    <w:rsid w:val="0020386C"/>
    <w:rsid w:val="00203C02"/>
    <w:rsid w:val="00203F79"/>
    <w:rsid w:val="00204785"/>
    <w:rsid w:val="00204DF0"/>
    <w:rsid w:val="00204E4E"/>
    <w:rsid w:val="00204E74"/>
    <w:rsid w:val="00205182"/>
    <w:rsid w:val="002056B0"/>
    <w:rsid w:val="002067A2"/>
    <w:rsid w:val="00206EEF"/>
    <w:rsid w:val="00207F41"/>
    <w:rsid w:val="00210A44"/>
    <w:rsid w:val="00210C37"/>
    <w:rsid w:val="002110AE"/>
    <w:rsid w:val="00211294"/>
    <w:rsid w:val="00211E8A"/>
    <w:rsid w:val="00212285"/>
    <w:rsid w:val="00214414"/>
    <w:rsid w:val="002148A1"/>
    <w:rsid w:val="00215E43"/>
    <w:rsid w:val="00215E7D"/>
    <w:rsid w:val="00215FAC"/>
    <w:rsid w:val="00216615"/>
    <w:rsid w:val="00216BDA"/>
    <w:rsid w:val="0021724C"/>
    <w:rsid w:val="00217577"/>
    <w:rsid w:val="00220062"/>
    <w:rsid w:val="002201D8"/>
    <w:rsid w:val="00220A97"/>
    <w:rsid w:val="00220CEA"/>
    <w:rsid w:val="00220E2D"/>
    <w:rsid w:val="00220EB5"/>
    <w:rsid w:val="00221015"/>
    <w:rsid w:val="0022127C"/>
    <w:rsid w:val="00222BC6"/>
    <w:rsid w:val="00222FB2"/>
    <w:rsid w:val="00223126"/>
    <w:rsid w:val="00224247"/>
    <w:rsid w:val="00224812"/>
    <w:rsid w:val="00224B48"/>
    <w:rsid w:val="0022503D"/>
    <w:rsid w:val="00225B7B"/>
    <w:rsid w:val="00226D04"/>
    <w:rsid w:val="00226DB2"/>
    <w:rsid w:val="00226EC6"/>
    <w:rsid w:val="002274C6"/>
    <w:rsid w:val="002302C4"/>
    <w:rsid w:val="00230558"/>
    <w:rsid w:val="00230683"/>
    <w:rsid w:val="00231300"/>
    <w:rsid w:val="002315EF"/>
    <w:rsid w:val="00232BC8"/>
    <w:rsid w:val="0023388F"/>
    <w:rsid w:val="00233C1E"/>
    <w:rsid w:val="002340C7"/>
    <w:rsid w:val="0023439B"/>
    <w:rsid w:val="00234470"/>
    <w:rsid w:val="00235CEE"/>
    <w:rsid w:val="002361EC"/>
    <w:rsid w:val="00236736"/>
    <w:rsid w:val="00236DC4"/>
    <w:rsid w:val="00236F29"/>
    <w:rsid w:val="00236F46"/>
    <w:rsid w:val="002404D4"/>
    <w:rsid w:val="002417FA"/>
    <w:rsid w:val="00241C41"/>
    <w:rsid w:val="0024211D"/>
    <w:rsid w:val="00242215"/>
    <w:rsid w:val="002428C7"/>
    <w:rsid w:val="0024373E"/>
    <w:rsid w:val="0024392A"/>
    <w:rsid w:val="0024439A"/>
    <w:rsid w:val="002451FF"/>
    <w:rsid w:val="0024554A"/>
    <w:rsid w:val="00245663"/>
    <w:rsid w:val="00245784"/>
    <w:rsid w:val="00245C3E"/>
    <w:rsid w:val="00246ECB"/>
    <w:rsid w:val="002471F5"/>
    <w:rsid w:val="00247F3D"/>
    <w:rsid w:val="0025047A"/>
    <w:rsid w:val="00250D0E"/>
    <w:rsid w:val="00250D39"/>
    <w:rsid w:val="0025134A"/>
    <w:rsid w:val="00251912"/>
    <w:rsid w:val="00252922"/>
    <w:rsid w:val="00253099"/>
    <w:rsid w:val="00253613"/>
    <w:rsid w:val="002540E2"/>
    <w:rsid w:val="00254E97"/>
    <w:rsid w:val="00255805"/>
    <w:rsid w:val="002570DB"/>
    <w:rsid w:val="00257592"/>
    <w:rsid w:val="0025784D"/>
    <w:rsid w:val="0026031D"/>
    <w:rsid w:val="00260D05"/>
    <w:rsid w:val="0026137D"/>
    <w:rsid w:val="00261755"/>
    <w:rsid w:val="00261F15"/>
    <w:rsid w:val="0026259D"/>
    <w:rsid w:val="00262D5E"/>
    <w:rsid w:val="00262FAD"/>
    <w:rsid w:val="002633FC"/>
    <w:rsid w:val="0026375B"/>
    <w:rsid w:val="00263CE0"/>
    <w:rsid w:val="00264C60"/>
    <w:rsid w:val="00265423"/>
    <w:rsid w:val="002655E6"/>
    <w:rsid w:val="00265ACF"/>
    <w:rsid w:val="00265CEE"/>
    <w:rsid w:val="002668CE"/>
    <w:rsid w:val="00266AD8"/>
    <w:rsid w:val="00267563"/>
    <w:rsid w:val="002709CC"/>
    <w:rsid w:val="002717BC"/>
    <w:rsid w:val="00274163"/>
    <w:rsid w:val="0027629A"/>
    <w:rsid w:val="002763F5"/>
    <w:rsid w:val="00276D04"/>
    <w:rsid w:val="00276DAA"/>
    <w:rsid w:val="0027799B"/>
    <w:rsid w:val="002802CC"/>
    <w:rsid w:val="002805BA"/>
    <w:rsid w:val="002807EE"/>
    <w:rsid w:val="00280905"/>
    <w:rsid w:val="00280C19"/>
    <w:rsid w:val="00280F7A"/>
    <w:rsid w:val="0028104A"/>
    <w:rsid w:val="00281654"/>
    <w:rsid w:val="00281960"/>
    <w:rsid w:val="00281AD7"/>
    <w:rsid w:val="00281C72"/>
    <w:rsid w:val="002830BE"/>
    <w:rsid w:val="0028393B"/>
    <w:rsid w:val="00283E0C"/>
    <w:rsid w:val="00283E1E"/>
    <w:rsid w:val="0028438D"/>
    <w:rsid w:val="0028446D"/>
    <w:rsid w:val="00285EBD"/>
    <w:rsid w:val="0028643A"/>
    <w:rsid w:val="00287335"/>
    <w:rsid w:val="00287BBA"/>
    <w:rsid w:val="00287F78"/>
    <w:rsid w:val="00290C17"/>
    <w:rsid w:val="002911D7"/>
    <w:rsid w:val="00292342"/>
    <w:rsid w:val="00293019"/>
    <w:rsid w:val="00293232"/>
    <w:rsid w:val="002937AC"/>
    <w:rsid w:val="00293FE5"/>
    <w:rsid w:val="00294546"/>
    <w:rsid w:val="002946AA"/>
    <w:rsid w:val="00294ED0"/>
    <w:rsid w:val="00295A64"/>
    <w:rsid w:val="00295CDA"/>
    <w:rsid w:val="002962D1"/>
    <w:rsid w:val="00296E58"/>
    <w:rsid w:val="002A0248"/>
    <w:rsid w:val="002A1509"/>
    <w:rsid w:val="002A1A5F"/>
    <w:rsid w:val="002A1C16"/>
    <w:rsid w:val="002A3EE4"/>
    <w:rsid w:val="002A3F2E"/>
    <w:rsid w:val="002A419D"/>
    <w:rsid w:val="002A452F"/>
    <w:rsid w:val="002A45D1"/>
    <w:rsid w:val="002A4715"/>
    <w:rsid w:val="002A4894"/>
    <w:rsid w:val="002A4E7F"/>
    <w:rsid w:val="002A5283"/>
    <w:rsid w:val="002A5440"/>
    <w:rsid w:val="002A6321"/>
    <w:rsid w:val="002A6D0E"/>
    <w:rsid w:val="002A7285"/>
    <w:rsid w:val="002A74AC"/>
    <w:rsid w:val="002A7F2C"/>
    <w:rsid w:val="002B0742"/>
    <w:rsid w:val="002B191C"/>
    <w:rsid w:val="002B205D"/>
    <w:rsid w:val="002B23E7"/>
    <w:rsid w:val="002B3512"/>
    <w:rsid w:val="002B39F0"/>
    <w:rsid w:val="002B3F1E"/>
    <w:rsid w:val="002B41A7"/>
    <w:rsid w:val="002B487C"/>
    <w:rsid w:val="002B4887"/>
    <w:rsid w:val="002B5B98"/>
    <w:rsid w:val="002B5D13"/>
    <w:rsid w:val="002B62C8"/>
    <w:rsid w:val="002B6C4B"/>
    <w:rsid w:val="002B7116"/>
    <w:rsid w:val="002B7908"/>
    <w:rsid w:val="002B7B3D"/>
    <w:rsid w:val="002C078C"/>
    <w:rsid w:val="002C0F10"/>
    <w:rsid w:val="002C137D"/>
    <w:rsid w:val="002C16B1"/>
    <w:rsid w:val="002C1A0E"/>
    <w:rsid w:val="002C1CD3"/>
    <w:rsid w:val="002C2F83"/>
    <w:rsid w:val="002C3450"/>
    <w:rsid w:val="002C350E"/>
    <w:rsid w:val="002C47B2"/>
    <w:rsid w:val="002C4ACE"/>
    <w:rsid w:val="002C4E4D"/>
    <w:rsid w:val="002C5241"/>
    <w:rsid w:val="002C54C0"/>
    <w:rsid w:val="002C6228"/>
    <w:rsid w:val="002C64EF"/>
    <w:rsid w:val="002C6608"/>
    <w:rsid w:val="002C6942"/>
    <w:rsid w:val="002C6C63"/>
    <w:rsid w:val="002C6E3A"/>
    <w:rsid w:val="002C778D"/>
    <w:rsid w:val="002D03ED"/>
    <w:rsid w:val="002D0B19"/>
    <w:rsid w:val="002D0B2D"/>
    <w:rsid w:val="002D1384"/>
    <w:rsid w:val="002D1570"/>
    <w:rsid w:val="002D2921"/>
    <w:rsid w:val="002D3B15"/>
    <w:rsid w:val="002D3F7F"/>
    <w:rsid w:val="002D45ED"/>
    <w:rsid w:val="002D460F"/>
    <w:rsid w:val="002D52EC"/>
    <w:rsid w:val="002D5B8D"/>
    <w:rsid w:val="002D6E77"/>
    <w:rsid w:val="002D7A43"/>
    <w:rsid w:val="002E0D77"/>
    <w:rsid w:val="002E1042"/>
    <w:rsid w:val="002E16BC"/>
    <w:rsid w:val="002E2835"/>
    <w:rsid w:val="002E2A27"/>
    <w:rsid w:val="002E30A9"/>
    <w:rsid w:val="002E35AB"/>
    <w:rsid w:val="002E3E03"/>
    <w:rsid w:val="002E4DDD"/>
    <w:rsid w:val="002E4E40"/>
    <w:rsid w:val="002E5370"/>
    <w:rsid w:val="002E5447"/>
    <w:rsid w:val="002E56BC"/>
    <w:rsid w:val="002E5705"/>
    <w:rsid w:val="002E5708"/>
    <w:rsid w:val="002E590B"/>
    <w:rsid w:val="002E618D"/>
    <w:rsid w:val="002E6696"/>
    <w:rsid w:val="002E6E20"/>
    <w:rsid w:val="002E7096"/>
    <w:rsid w:val="002E729D"/>
    <w:rsid w:val="002E76C6"/>
    <w:rsid w:val="002F1FE1"/>
    <w:rsid w:val="002F29DA"/>
    <w:rsid w:val="002F5507"/>
    <w:rsid w:val="002F6481"/>
    <w:rsid w:val="002F6ED6"/>
    <w:rsid w:val="002F711B"/>
    <w:rsid w:val="002F72E6"/>
    <w:rsid w:val="003008E5"/>
    <w:rsid w:val="00301079"/>
    <w:rsid w:val="00301100"/>
    <w:rsid w:val="00301B79"/>
    <w:rsid w:val="00301BD6"/>
    <w:rsid w:val="00301CC2"/>
    <w:rsid w:val="00301DC3"/>
    <w:rsid w:val="00301FC2"/>
    <w:rsid w:val="00302631"/>
    <w:rsid w:val="0030325B"/>
    <w:rsid w:val="003035A9"/>
    <w:rsid w:val="00303806"/>
    <w:rsid w:val="00303D5A"/>
    <w:rsid w:val="00303D61"/>
    <w:rsid w:val="003044F3"/>
    <w:rsid w:val="00304702"/>
    <w:rsid w:val="0030497E"/>
    <w:rsid w:val="00305334"/>
    <w:rsid w:val="0030554C"/>
    <w:rsid w:val="0030569C"/>
    <w:rsid w:val="00305E26"/>
    <w:rsid w:val="00306ACB"/>
    <w:rsid w:val="003104A2"/>
    <w:rsid w:val="003104C0"/>
    <w:rsid w:val="00310FEB"/>
    <w:rsid w:val="0031291A"/>
    <w:rsid w:val="003137A9"/>
    <w:rsid w:val="00314F8F"/>
    <w:rsid w:val="003151D4"/>
    <w:rsid w:val="003153AD"/>
    <w:rsid w:val="00315431"/>
    <w:rsid w:val="0031665B"/>
    <w:rsid w:val="00317B04"/>
    <w:rsid w:val="003218FF"/>
    <w:rsid w:val="00321C7C"/>
    <w:rsid w:val="00321CC2"/>
    <w:rsid w:val="00322A7D"/>
    <w:rsid w:val="00322E42"/>
    <w:rsid w:val="00323874"/>
    <w:rsid w:val="00323BBB"/>
    <w:rsid w:val="003245DB"/>
    <w:rsid w:val="00324CAA"/>
    <w:rsid w:val="003252D5"/>
    <w:rsid w:val="0032566D"/>
    <w:rsid w:val="0032660C"/>
    <w:rsid w:val="00326E1F"/>
    <w:rsid w:val="00327301"/>
    <w:rsid w:val="00327A01"/>
    <w:rsid w:val="00327E03"/>
    <w:rsid w:val="00330959"/>
    <w:rsid w:val="00330C6C"/>
    <w:rsid w:val="00330DDD"/>
    <w:rsid w:val="003314E7"/>
    <w:rsid w:val="00331C5D"/>
    <w:rsid w:val="00332049"/>
    <w:rsid w:val="00332113"/>
    <w:rsid w:val="00332DE2"/>
    <w:rsid w:val="00333B86"/>
    <w:rsid w:val="00333BA5"/>
    <w:rsid w:val="00334306"/>
    <w:rsid w:val="003349B6"/>
    <w:rsid w:val="00334D11"/>
    <w:rsid w:val="003361BE"/>
    <w:rsid w:val="00336773"/>
    <w:rsid w:val="0034004A"/>
    <w:rsid w:val="003407C2"/>
    <w:rsid w:val="00341F66"/>
    <w:rsid w:val="003420A3"/>
    <w:rsid w:val="00343074"/>
    <w:rsid w:val="00344A63"/>
    <w:rsid w:val="00344CFB"/>
    <w:rsid w:val="00344EB5"/>
    <w:rsid w:val="00345072"/>
    <w:rsid w:val="003455D8"/>
    <w:rsid w:val="0034570A"/>
    <w:rsid w:val="003465A0"/>
    <w:rsid w:val="003466B6"/>
    <w:rsid w:val="00346A75"/>
    <w:rsid w:val="00346EAD"/>
    <w:rsid w:val="00346EF2"/>
    <w:rsid w:val="00346F28"/>
    <w:rsid w:val="0034712A"/>
    <w:rsid w:val="0034758D"/>
    <w:rsid w:val="00347756"/>
    <w:rsid w:val="00347A33"/>
    <w:rsid w:val="00350127"/>
    <w:rsid w:val="00350DDF"/>
    <w:rsid w:val="00352589"/>
    <w:rsid w:val="0035268F"/>
    <w:rsid w:val="00352724"/>
    <w:rsid w:val="0035334B"/>
    <w:rsid w:val="00354732"/>
    <w:rsid w:val="0035508D"/>
    <w:rsid w:val="00355A51"/>
    <w:rsid w:val="0035713E"/>
    <w:rsid w:val="00357679"/>
    <w:rsid w:val="00357CF9"/>
    <w:rsid w:val="0036029F"/>
    <w:rsid w:val="0036196D"/>
    <w:rsid w:val="00361CDD"/>
    <w:rsid w:val="00361E6F"/>
    <w:rsid w:val="0036203F"/>
    <w:rsid w:val="003620F2"/>
    <w:rsid w:val="00362CAC"/>
    <w:rsid w:val="00363A51"/>
    <w:rsid w:val="00363A7E"/>
    <w:rsid w:val="00363AB6"/>
    <w:rsid w:val="003641BA"/>
    <w:rsid w:val="00365E34"/>
    <w:rsid w:val="00366695"/>
    <w:rsid w:val="00367574"/>
    <w:rsid w:val="003675F7"/>
    <w:rsid w:val="003677D3"/>
    <w:rsid w:val="00367D71"/>
    <w:rsid w:val="00367FA3"/>
    <w:rsid w:val="00370CDD"/>
    <w:rsid w:val="0037188B"/>
    <w:rsid w:val="003719B3"/>
    <w:rsid w:val="00371F24"/>
    <w:rsid w:val="00375663"/>
    <w:rsid w:val="0037592A"/>
    <w:rsid w:val="00375A51"/>
    <w:rsid w:val="00376D53"/>
    <w:rsid w:val="003775D2"/>
    <w:rsid w:val="0037787A"/>
    <w:rsid w:val="0038065A"/>
    <w:rsid w:val="00381D8F"/>
    <w:rsid w:val="0038244F"/>
    <w:rsid w:val="003828B2"/>
    <w:rsid w:val="00383050"/>
    <w:rsid w:val="00383385"/>
    <w:rsid w:val="0038476F"/>
    <w:rsid w:val="00384E84"/>
    <w:rsid w:val="00386865"/>
    <w:rsid w:val="00387BE8"/>
    <w:rsid w:val="00390466"/>
    <w:rsid w:val="00391F5B"/>
    <w:rsid w:val="003924D5"/>
    <w:rsid w:val="00393950"/>
    <w:rsid w:val="00393BF6"/>
    <w:rsid w:val="00393CA6"/>
    <w:rsid w:val="00393F09"/>
    <w:rsid w:val="00394022"/>
    <w:rsid w:val="00394329"/>
    <w:rsid w:val="00394716"/>
    <w:rsid w:val="00395A2C"/>
    <w:rsid w:val="00396113"/>
    <w:rsid w:val="00396AFE"/>
    <w:rsid w:val="00396FE4"/>
    <w:rsid w:val="003973A3"/>
    <w:rsid w:val="003975EA"/>
    <w:rsid w:val="003978B3"/>
    <w:rsid w:val="00397EF3"/>
    <w:rsid w:val="003A1B13"/>
    <w:rsid w:val="003A1B32"/>
    <w:rsid w:val="003A1DB4"/>
    <w:rsid w:val="003A2467"/>
    <w:rsid w:val="003A252C"/>
    <w:rsid w:val="003A289B"/>
    <w:rsid w:val="003A3258"/>
    <w:rsid w:val="003A33CB"/>
    <w:rsid w:val="003A3829"/>
    <w:rsid w:val="003A3CE3"/>
    <w:rsid w:val="003A4881"/>
    <w:rsid w:val="003A5427"/>
    <w:rsid w:val="003A5E6F"/>
    <w:rsid w:val="003A60BB"/>
    <w:rsid w:val="003A621D"/>
    <w:rsid w:val="003A6328"/>
    <w:rsid w:val="003A692E"/>
    <w:rsid w:val="003A7B5C"/>
    <w:rsid w:val="003B0277"/>
    <w:rsid w:val="003B03F9"/>
    <w:rsid w:val="003B0837"/>
    <w:rsid w:val="003B109E"/>
    <w:rsid w:val="003B1C63"/>
    <w:rsid w:val="003B2B07"/>
    <w:rsid w:val="003B376C"/>
    <w:rsid w:val="003B38A2"/>
    <w:rsid w:val="003B3A35"/>
    <w:rsid w:val="003B3AB5"/>
    <w:rsid w:val="003B4109"/>
    <w:rsid w:val="003B4194"/>
    <w:rsid w:val="003B41F7"/>
    <w:rsid w:val="003B4470"/>
    <w:rsid w:val="003B45C0"/>
    <w:rsid w:val="003B4BA2"/>
    <w:rsid w:val="003B589C"/>
    <w:rsid w:val="003B7519"/>
    <w:rsid w:val="003B7605"/>
    <w:rsid w:val="003B7B9C"/>
    <w:rsid w:val="003C025C"/>
    <w:rsid w:val="003C1B39"/>
    <w:rsid w:val="003C1D66"/>
    <w:rsid w:val="003C20C4"/>
    <w:rsid w:val="003C23A1"/>
    <w:rsid w:val="003C288C"/>
    <w:rsid w:val="003C29A5"/>
    <w:rsid w:val="003C2C92"/>
    <w:rsid w:val="003C2CC9"/>
    <w:rsid w:val="003C304E"/>
    <w:rsid w:val="003C3126"/>
    <w:rsid w:val="003C4AAC"/>
    <w:rsid w:val="003C52C6"/>
    <w:rsid w:val="003C5AB6"/>
    <w:rsid w:val="003C6962"/>
    <w:rsid w:val="003C6B15"/>
    <w:rsid w:val="003C7D0F"/>
    <w:rsid w:val="003D044E"/>
    <w:rsid w:val="003D04CC"/>
    <w:rsid w:val="003D151D"/>
    <w:rsid w:val="003D1A79"/>
    <w:rsid w:val="003D1AFF"/>
    <w:rsid w:val="003D1DB4"/>
    <w:rsid w:val="003D2532"/>
    <w:rsid w:val="003D2905"/>
    <w:rsid w:val="003D31EE"/>
    <w:rsid w:val="003D41F4"/>
    <w:rsid w:val="003D451E"/>
    <w:rsid w:val="003D4640"/>
    <w:rsid w:val="003D4A9B"/>
    <w:rsid w:val="003D4CE2"/>
    <w:rsid w:val="003D5148"/>
    <w:rsid w:val="003D5C1D"/>
    <w:rsid w:val="003D651F"/>
    <w:rsid w:val="003D6D71"/>
    <w:rsid w:val="003D707C"/>
    <w:rsid w:val="003D7098"/>
    <w:rsid w:val="003D711E"/>
    <w:rsid w:val="003D7ED5"/>
    <w:rsid w:val="003E0BDE"/>
    <w:rsid w:val="003E22C4"/>
    <w:rsid w:val="003E274C"/>
    <w:rsid w:val="003E2ABC"/>
    <w:rsid w:val="003E30F6"/>
    <w:rsid w:val="003E320E"/>
    <w:rsid w:val="003E3613"/>
    <w:rsid w:val="003E366A"/>
    <w:rsid w:val="003E451D"/>
    <w:rsid w:val="003E4559"/>
    <w:rsid w:val="003E5259"/>
    <w:rsid w:val="003E5389"/>
    <w:rsid w:val="003E55C0"/>
    <w:rsid w:val="003E67DC"/>
    <w:rsid w:val="003E74F9"/>
    <w:rsid w:val="003E79B4"/>
    <w:rsid w:val="003F0128"/>
    <w:rsid w:val="003F0537"/>
    <w:rsid w:val="003F0723"/>
    <w:rsid w:val="003F07B8"/>
    <w:rsid w:val="003F0F59"/>
    <w:rsid w:val="003F124C"/>
    <w:rsid w:val="003F15B7"/>
    <w:rsid w:val="003F1E5B"/>
    <w:rsid w:val="003F2510"/>
    <w:rsid w:val="003F2EA3"/>
    <w:rsid w:val="003F33CC"/>
    <w:rsid w:val="003F3BF2"/>
    <w:rsid w:val="003F4FB3"/>
    <w:rsid w:val="003F59C9"/>
    <w:rsid w:val="003F5A44"/>
    <w:rsid w:val="003F69F2"/>
    <w:rsid w:val="003F71E0"/>
    <w:rsid w:val="003F760A"/>
    <w:rsid w:val="0040048B"/>
    <w:rsid w:val="0040076E"/>
    <w:rsid w:val="00400B5B"/>
    <w:rsid w:val="004010FE"/>
    <w:rsid w:val="004016CC"/>
    <w:rsid w:val="00401AF7"/>
    <w:rsid w:val="004023B6"/>
    <w:rsid w:val="00402742"/>
    <w:rsid w:val="00402D1D"/>
    <w:rsid w:val="004030A5"/>
    <w:rsid w:val="004037C5"/>
    <w:rsid w:val="00404181"/>
    <w:rsid w:val="004045F2"/>
    <w:rsid w:val="00404E87"/>
    <w:rsid w:val="004051CD"/>
    <w:rsid w:val="00405436"/>
    <w:rsid w:val="00405821"/>
    <w:rsid w:val="00405EA8"/>
    <w:rsid w:val="00406729"/>
    <w:rsid w:val="00406CF3"/>
    <w:rsid w:val="004071FA"/>
    <w:rsid w:val="00407701"/>
    <w:rsid w:val="00407926"/>
    <w:rsid w:val="004100B9"/>
    <w:rsid w:val="00410142"/>
    <w:rsid w:val="00410905"/>
    <w:rsid w:val="00410C19"/>
    <w:rsid w:val="00410D2E"/>
    <w:rsid w:val="00411552"/>
    <w:rsid w:val="00411DC3"/>
    <w:rsid w:val="0041203F"/>
    <w:rsid w:val="00412195"/>
    <w:rsid w:val="004128D5"/>
    <w:rsid w:val="00412A52"/>
    <w:rsid w:val="00412EBE"/>
    <w:rsid w:val="00413584"/>
    <w:rsid w:val="00413617"/>
    <w:rsid w:val="00413A30"/>
    <w:rsid w:val="004157A5"/>
    <w:rsid w:val="00415D54"/>
    <w:rsid w:val="00416055"/>
    <w:rsid w:val="004170A7"/>
    <w:rsid w:val="004171AE"/>
    <w:rsid w:val="004208F4"/>
    <w:rsid w:val="00421642"/>
    <w:rsid w:val="00421C46"/>
    <w:rsid w:val="004228B6"/>
    <w:rsid w:val="004233AE"/>
    <w:rsid w:val="00423614"/>
    <w:rsid w:val="004241F0"/>
    <w:rsid w:val="004247FC"/>
    <w:rsid w:val="00424AD7"/>
    <w:rsid w:val="0042519F"/>
    <w:rsid w:val="00425240"/>
    <w:rsid w:val="004256E1"/>
    <w:rsid w:val="00425F19"/>
    <w:rsid w:val="004260D4"/>
    <w:rsid w:val="00426B3C"/>
    <w:rsid w:val="00426D0A"/>
    <w:rsid w:val="00427F21"/>
    <w:rsid w:val="00430FEA"/>
    <w:rsid w:val="0043129F"/>
    <w:rsid w:val="00432236"/>
    <w:rsid w:val="00432279"/>
    <w:rsid w:val="004326A2"/>
    <w:rsid w:val="00432D94"/>
    <w:rsid w:val="00433555"/>
    <w:rsid w:val="0043416F"/>
    <w:rsid w:val="00434C8C"/>
    <w:rsid w:val="00434DBA"/>
    <w:rsid w:val="004353E5"/>
    <w:rsid w:val="00435B32"/>
    <w:rsid w:val="00436B62"/>
    <w:rsid w:val="00436B72"/>
    <w:rsid w:val="0043706A"/>
    <w:rsid w:val="004372FF"/>
    <w:rsid w:val="0044006C"/>
    <w:rsid w:val="00440B7D"/>
    <w:rsid w:val="00440EE6"/>
    <w:rsid w:val="00440F2E"/>
    <w:rsid w:val="0044250A"/>
    <w:rsid w:val="00443601"/>
    <w:rsid w:val="00443698"/>
    <w:rsid w:val="00444928"/>
    <w:rsid w:val="00445363"/>
    <w:rsid w:val="00445CAB"/>
    <w:rsid w:val="00446672"/>
    <w:rsid w:val="0044669B"/>
    <w:rsid w:val="00446CF2"/>
    <w:rsid w:val="00447364"/>
    <w:rsid w:val="004507C1"/>
    <w:rsid w:val="00451DB4"/>
    <w:rsid w:val="0045278D"/>
    <w:rsid w:val="004530B7"/>
    <w:rsid w:val="004537F6"/>
    <w:rsid w:val="00453F61"/>
    <w:rsid w:val="0045560F"/>
    <w:rsid w:val="00455AFA"/>
    <w:rsid w:val="00456949"/>
    <w:rsid w:val="0045698C"/>
    <w:rsid w:val="00456EC9"/>
    <w:rsid w:val="00457580"/>
    <w:rsid w:val="00457DB2"/>
    <w:rsid w:val="0046029D"/>
    <w:rsid w:val="0046100F"/>
    <w:rsid w:val="00461486"/>
    <w:rsid w:val="004614B2"/>
    <w:rsid w:val="0046188F"/>
    <w:rsid w:val="00461B5A"/>
    <w:rsid w:val="00461BD1"/>
    <w:rsid w:val="00463E98"/>
    <w:rsid w:val="00464214"/>
    <w:rsid w:val="004645AF"/>
    <w:rsid w:val="004648DE"/>
    <w:rsid w:val="00464AE2"/>
    <w:rsid w:val="00464F61"/>
    <w:rsid w:val="00465005"/>
    <w:rsid w:val="0046556E"/>
    <w:rsid w:val="00465C07"/>
    <w:rsid w:val="00465CB1"/>
    <w:rsid w:val="0046607B"/>
    <w:rsid w:val="004660CB"/>
    <w:rsid w:val="004667A2"/>
    <w:rsid w:val="00466A55"/>
    <w:rsid w:val="00466DAB"/>
    <w:rsid w:val="00467297"/>
    <w:rsid w:val="00467378"/>
    <w:rsid w:val="00467744"/>
    <w:rsid w:val="0047085F"/>
    <w:rsid w:val="00471044"/>
    <w:rsid w:val="004713FB"/>
    <w:rsid w:val="0047190C"/>
    <w:rsid w:val="00471A21"/>
    <w:rsid w:val="00472AFE"/>
    <w:rsid w:val="00472E53"/>
    <w:rsid w:val="004733E1"/>
    <w:rsid w:val="004735E3"/>
    <w:rsid w:val="004738F8"/>
    <w:rsid w:val="00473CBE"/>
    <w:rsid w:val="00473DCF"/>
    <w:rsid w:val="004743CA"/>
    <w:rsid w:val="004755F2"/>
    <w:rsid w:val="00475D71"/>
    <w:rsid w:val="00475EC2"/>
    <w:rsid w:val="00476D97"/>
    <w:rsid w:val="00476E4E"/>
    <w:rsid w:val="00477237"/>
    <w:rsid w:val="00477557"/>
    <w:rsid w:val="00477644"/>
    <w:rsid w:val="00480539"/>
    <w:rsid w:val="00483647"/>
    <w:rsid w:val="00483B5F"/>
    <w:rsid w:val="00483F9A"/>
    <w:rsid w:val="00484180"/>
    <w:rsid w:val="004853A5"/>
    <w:rsid w:val="004879A8"/>
    <w:rsid w:val="00487E7E"/>
    <w:rsid w:val="00490835"/>
    <w:rsid w:val="00490CBA"/>
    <w:rsid w:val="00491197"/>
    <w:rsid w:val="00491A84"/>
    <w:rsid w:val="00491D62"/>
    <w:rsid w:val="00491EC3"/>
    <w:rsid w:val="00492075"/>
    <w:rsid w:val="00492B61"/>
    <w:rsid w:val="004930ED"/>
    <w:rsid w:val="00494EF2"/>
    <w:rsid w:val="00495368"/>
    <w:rsid w:val="004953D1"/>
    <w:rsid w:val="00496256"/>
    <w:rsid w:val="00496848"/>
    <w:rsid w:val="00496986"/>
    <w:rsid w:val="00496FFD"/>
    <w:rsid w:val="004975FA"/>
    <w:rsid w:val="0049764F"/>
    <w:rsid w:val="004A01ED"/>
    <w:rsid w:val="004A15AE"/>
    <w:rsid w:val="004A2E5A"/>
    <w:rsid w:val="004A33BE"/>
    <w:rsid w:val="004A3FB5"/>
    <w:rsid w:val="004A52E2"/>
    <w:rsid w:val="004A5B95"/>
    <w:rsid w:val="004A5F7C"/>
    <w:rsid w:val="004A756D"/>
    <w:rsid w:val="004A761D"/>
    <w:rsid w:val="004A770C"/>
    <w:rsid w:val="004A78D8"/>
    <w:rsid w:val="004B133E"/>
    <w:rsid w:val="004B1AF2"/>
    <w:rsid w:val="004B1FDF"/>
    <w:rsid w:val="004B253B"/>
    <w:rsid w:val="004B2AF1"/>
    <w:rsid w:val="004B35CD"/>
    <w:rsid w:val="004B378A"/>
    <w:rsid w:val="004B383E"/>
    <w:rsid w:val="004B4652"/>
    <w:rsid w:val="004B4653"/>
    <w:rsid w:val="004B5BF3"/>
    <w:rsid w:val="004B5D0E"/>
    <w:rsid w:val="004B6F71"/>
    <w:rsid w:val="004C0521"/>
    <w:rsid w:val="004C1342"/>
    <w:rsid w:val="004C16F9"/>
    <w:rsid w:val="004C1ED3"/>
    <w:rsid w:val="004C2877"/>
    <w:rsid w:val="004C2A43"/>
    <w:rsid w:val="004C3233"/>
    <w:rsid w:val="004C40F1"/>
    <w:rsid w:val="004C523E"/>
    <w:rsid w:val="004C55BE"/>
    <w:rsid w:val="004C570B"/>
    <w:rsid w:val="004C587A"/>
    <w:rsid w:val="004C5A46"/>
    <w:rsid w:val="004C5B62"/>
    <w:rsid w:val="004C5DDD"/>
    <w:rsid w:val="004C5E85"/>
    <w:rsid w:val="004C6B5C"/>
    <w:rsid w:val="004C6FF7"/>
    <w:rsid w:val="004C71AD"/>
    <w:rsid w:val="004C721B"/>
    <w:rsid w:val="004C7866"/>
    <w:rsid w:val="004C7CFF"/>
    <w:rsid w:val="004C7F70"/>
    <w:rsid w:val="004D02BF"/>
    <w:rsid w:val="004D0B27"/>
    <w:rsid w:val="004D1DAA"/>
    <w:rsid w:val="004D32FD"/>
    <w:rsid w:val="004D33D4"/>
    <w:rsid w:val="004D36E9"/>
    <w:rsid w:val="004D4514"/>
    <w:rsid w:val="004D470A"/>
    <w:rsid w:val="004D5959"/>
    <w:rsid w:val="004D59A8"/>
    <w:rsid w:val="004D5B56"/>
    <w:rsid w:val="004D6234"/>
    <w:rsid w:val="004D64E5"/>
    <w:rsid w:val="004D688D"/>
    <w:rsid w:val="004D7A4D"/>
    <w:rsid w:val="004E0A6C"/>
    <w:rsid w:val="004E0CB0"/>
    <w:rsid w:val="004E0DE7"/>
    <w:rsid w:val="004E17AD"/>
    <w:rsid w:val="004E1C49"/>
    <w:rsid w:val="004E38B0"/>
    <w:rsid w:val="004E3C4F"/>
    <w:rsid w:val="004E46AC"/>
    <w:rsid w:val="004E5FD9"/>
    <w:rsid w:val="004E601B"/>
    <w:rsid w:val="004E6184"/>
    <w:rsid w:val="004E771F"/>
    <w:rsid w:val="004F0C33"/>
    <w:rsid w:val="004F0FBB"/>
    <w:rsid w:val="004F1CD5"/>
    <w:rsid w:val="004F203A"/>
    <w:rsid w:val="004F2C59"/>
    <w:rsid w:val="004F2DF2"/>
    <w:rsid w:val="004F350C"/>
    <w:rsid w:val="004F3607"/>
    <w:rsid w:val="004F41CD"/>
    <w:rsid w:val="004F4DBE"/>
    <w:rsid w:val="004F4DC9"/>
    <w:rsid w:val="004F530D"/>
    <w:rsid w:val="004F555E"/>
    <w:rsid w:val="004F59A4"/>
    <w:rsid w:val="004F72D2"/>
    <w:rsid w:val="004F7A28"/>
    <w:rsid w:val="004F7C73"/>
    <w:rsid w:val="004F7CA7"/>
    <w:rsid w:val="00501297"/>
    <w:rsid w:val="00501DEA"/>
    <w:rsid w:val="005025DC"/>
    <w:rsid w:val="00502838"/>
    <w:rsid w:val="00502D99"/>
    <w:rsid w:val="0050456B"/>
    <w:rsid w:val="00505359"/>
    <w:rsid w:val="0050541C"/>
    <w:rsid w:val="00505521"/>
    <w:rsid w:val="005056D3"/>
    <w:rsid w:val="00505DA5"/>
    <w:rsid w:val="00506131"/>
    <w:rsid w:val="00506172"/>
    <w:rsid w:val="00506588"/>
    <w:rsid w:val="00507175"/>
    <w:rsid w:val="00511978"/>
    <w:rsid w:val="00511998"/>
    <w:rsid w:val="00511A2E"/>
    <w:rsid w:val="0051254A"/>
    <w:rsid w:val="00512E06"/>
    <w:rsid w:val="00512F11"/>
    <w:rsid w:val="00513102"/>
    <w:rsid w:val="00513172"/>
    <w:rsid w:val="00513C46"/>
    <w:rsid w:val="0051410D"/>
    <w:rsid w:val="00514E19"/>
    <w:rsid w:val="0051647F"/>
    <w:rsid w:val="0051730C"/>
    <w:rsid w:val="00517A42"/>
    <w:rsid w:val="00521573"/>
    <w:rsid w:val="00521D33"/>
    <w:rsid w:val="00523BBB"/>
    <w:rsid w:val="005240E9"/>
    <w:rsid w:val="005243D8"/>
    <w:rsid w:val="005250B5"/>
    <w:rsid w:val="00525115"/>
    <w:rsid w:val="00525E89"/>
    <w:rsid w:val="0052640B"/>
    <w:rsid w:val="00526E9B"/>
    <w:rsid w:val="00527282"/>
    <w:rsid w:val="005301C0"/>
    <w:rsid w:val="005302D6"/>
    <w:rsid w:val="00530646"/>
    <w:rsid w:val="00530B6A"/>
    <w:rsid w:val="00531421"/>
    <w:rsid w:val="0053145B"/>
    <w:rsid w:val="00531D36"/>
    <w:rsid w:val="0053236D"/>
    <w:rsid w:val="00532531"/>
    <w:rsid w:val="00532FE5"/>
    <w:rsid w:val="005337E9"/>
    <w:rsid w:val="00534238"/>
    <w:rsid w:val="005342FB"/>
    <w:rsid w:val="0053533A"/>
    <w:rsid w:val="005354AF"/>
    <w:rsid w:val="0053583F"/>
    <w:rsid w:val="0053599B"/>
    <w:rsid w:val="00536B65"/>
    <w:rsid w:val="00536C99"/>
    <w:rsid w:val="00536DFF"/>
    <w:rsid w:val="00536E50"/>
    <w:rsid w:val="005377A9"/>
    <w:rsid w:val="00537D51"/>
    <w:rsid w:val="00537F55"/>
    <w:rsid w:val="0054194E"/>
    <w:rsid w:val="005420AE"/>
    <w:rsid w:val="00542797"/>
    <w:rsid w:val="00542920"/>
    <w:rsid w:val="00542CEE"/>
    <w:rsid w:val="0054491D"/>
    <w:rsid w:val="00544F56"/>
    <w:rsid w:val="005454A0"/>
    <w:rsid w:val="005457A2"/>
    <w:rsid w:val="00545913"/>
    <w:rsid w:val="00545B3B"/>
    <w:rsid w:val="00546435"/>
    <w:rsid w:val="00546729"/>
    <w:rsid w:val="0054725B"/>
    <w:rsid w:val="00547432"/>
    <w:rsid w:val="0054792C"/>
    <w:rsid w:val="00547D0A"/>
    <w:rsid w:val="00547D6D"/>
    <w:rsid w:val="00547F0F"/>
    <w:rsid w:val="00550231"/>
    <w:rsid w:val="00550B4C"/>
    <w:rsid w:val="005512D2"/>
    <w:rsid w:val="0055153F"/>
    <w:rsid w:val="005515C3"/>
    <w:rsid w:val="00551FAF"/>
    <w:rsid w:val="00553111"/>
    <w:rsid w:val="00553929"/>
    <w:rsid w:val="00553978"/>
    <w:rsid w:val="005542C0"/>
    <w:rsid w:val="00554564"/>
    <w:rsid w:val="00555180"/>
    <w:rsid w:val="00555FAF"/>
    <w:rsid w:val="0055603F"/>
    <w:rsid w:val="005562E8"/>
    <w:rsid w:val="005565F9"/>
    <w:rsid w:val="00556EFC"/>
    <w:rsid w:val="005572ED"/>
    <w:rsid w:val="00557A80"/>
    <w:rsid w:val="00560211"/>
    <w:rsid w:val="0056171C"/>
    <w:rsid w:val="00561BEF"/>
    <w:rsid w:val="00561E47"/>
    <w:rsid w:val="00562628"/>
    <w:rsid w:val="00562946"/>
    <w:rsid w:val="00563438"/>
    <w:rsid w:val="0056413A"/>
    <w:rsid w:val="00564927"/>
    <w:rsid w:val="00565527"/>
    <w:rsid w:val="005702AC"/>
    <w:rsid w:val="005703B1"/>
    <w:rsid w:val="00570AB9"/>
    <w:rsid w:val="00570B39"/>
    <w:rsid w:val="005716DF"/>
    <w:rsid w:val="0057173E"/>
    <w:rsid w:val="005723C3"/>
    <w:rsid w:val="005733B3"/>
    <w:rsid w:val="005734A3"/>
    <w:rsid w:val="0057410F"/>
    <w:rsid w:val="00574ED4"/>
    <w:rsid w:val="00576146"/>
    <w:rsid w:val="005768F7"/>
    <w:rsid w:val="00576CED"/>
    <w:rsid w:val="00577993"/>
    <w:rsid w:val="00577DD7"/>
    <w:rsid w:val="00580117"/>
    <w:rsid w:val="0058190B"/>
    <w:rsid w:val="00581960"/>
    <w:rsid w:val="005823F0"/>
    <w:rsid w:val="005828ED"/>
    <w:rsid w:val="00582E9E"/>
    <w:rsid w:val="005832E3"/>
    <w:rsid w:val="005837FD"/>
    <w:rsid w:val="005838DE"/>
    <w:rsid w:val="00584120"/>
    <w:rsid w:val="0058454C"/>
    <w:rsid w:val="00584F88"/>
    <w:rsid w:val="00585305"/>
    <w:rsid w:val="00585348"/>
    <w:rsid w:val="00585A92"/>
    <w:rsid w:val="00586CB6"/>
    <w:rsid w:val="00586E98"/>
    <w:rsid w:val="005870EE"/>
    <w:rsid w:val="00587385"/>
    <w:rsid w:val="0058738E"/>
    <w:rsid w:val="00587555"/>
    <w:rsid w:val="00590012"/>
    <w:rsid w:val="005905B5"/>
    <w:rsid w:val="005917E9"/>
    <w:rsid w:val="00591C74"/>
    <w:rsid w:val="00592887"/>
    <w:rsid w:val="00592DF5"/>
    <w:rsid w:val="00592E14"/>
    <w:rsid w:val="005931E6"/>
    <w:rsid w:val="005934F4"/>
    <w:rsid w:val="00593848"/>
    <w:rsid w:val="00593B5B"/>
    <w:rsid w:val="00593C33"/>
    <w:rsid w:val="00594A4D"/>
    <w:rsid w:val="00594A82"/>
    <w:rsid w:val="00594B37"/>
    <w:rsid w:val="005950A1"/>
    <w:rsid w:val="005959FA"/>
    <w:rsid w:val="00595AFA"/>
    <w:rsid w:val="00595FC0"/>
    <w:rsid w:val="00596662"/>
    <w:rsid w:val="00597273"/>
    <w:rsid w:val="005A12DB"/>
    <w:rsid w:val="005A1990"/>
    <w:rsid w:val="005A21DF"/>
    <w:rsid w:val="005A28DB"/>
    <w:rsid w:val="005A306F"/>
    <w:rsid w:val="005A30F4"/>
    <w:rsid w:val="005A35C7"/>
    <w:rsid w:val="005A38CD"/>
    <w:rsid w:val="005A424D"/>
    <w:rsid w:val="005A4687"/>
    <w:rsid w:val="005A474D"/>
    <w:rsid w:val="005A48D9"/>
    <w:rsid w:val="005A5341"/>
    <w:rsid w:val="005A55EB"/>
    <w:rsid w:val="005A590A"/>
    <w:rsid w:val="005A5CA2"/>
    <w:rsid w:val="005A67E7"/>
    <w:rsid w:val="005A71A8"/>
    <w:rsid w:val="005A7C85"/>
    <w:rsid w:val="005B0376"/>
    <w:rsid w:val="005B1BEF"/>
    <w:rsid w:val="005B1C04"/>
    <w:rsid w:val="005B1C37"/>
    <w:rsid w:val="005B1E3D"/>
    <w:rsid w:val="005B27B6"/>
    <w:rsid w:val="005B285F"/>
    <w:rsid w:val="005B2F43"/>
    <w:rsid w:val="005B33C9"/>
    <w:rsid w:val="005B4513"/>
    <w:rsid w:val="005B4B1D"/>
    <w:rsid w:val="005B5452"/>
    <w:rsid w:val="005B56E0"/>
    <w:rsid w:val="005B5C6D"/>
    <w:rsid w:val="005B61CB"/>
    <w:rsid w:val="005B6671"/>
    <w:rsid w:val="005B6FB7"/>
    <w:rsid w:val="005B7457"/>
    <w:rsid w:val="005B7963"/>
    <w:rsid w:val="005C094E"/>
    <w:rsid w:val="005C14E4"/>
    <w:rsid w:val="005C1F83"/>
    <w:rsid w:val="005C20B2"/>
    <w:rsid w:val="005C251E"/>
    <w:rsid w:val="005C2AAA"/>
    <w:rsid w:val="005C37D4"/>
    <w:rsid w:val="005C397C"/>
    <w:rsid w:val="005C3E36"/>
    <w:rsid w:val="005C4600"/>
    <w:rsid w:val="005C4744"/>
    <w:rsid w:val="005C4A68"/>
    <w:rsid w:val="005C4D94"/>
    <w:rsid w:val="005C4ECC"/>
    <w:rsid w:val="005C69AE"/>
    <w:rsid w:val="005C69CC"/>
    <w:rsid w:val="005D0474"/>
    <w:rsid w:val="005D0B98"/>
    <w:rsid w:val="005D0D67"/>
    <w:rsid w:val="005D22F3"/>
    <w:rsid w:val="005D242F"/>
    <w:rsid w:val="005D263E"/>
    <w:rsid w:val="005D272B"/>
    <w:rsid w:val="005D3597"/>
    <w:rsid w:val="005D3937"/>
    <w:rsid w:val="005D3B53"/>
    <w:rsid w:val="005D3CF6"/>
    <w:rsid w:val="005D4CA4"/>
    <w:rsid w:val="005D4CF5"/>
    <w:rsid w:val="005D4D47"/>
    <w:rsid w:val="005D617E"/>
    <w:rsid w:val="005D6A25"/>
    <w:rsid w:val="005D7759"/>
    <w:rsid w:val="005D7BAC"/>
    <w:rsid w:val="005E0510"/>
    <w:rsid w:val="005E0FA8"/>
    <w:rsid w:val="005E0FBE"/>
    <w:rsid w:val="005E31E3"/>
    <w:rsid w:val="005E39FC"/>
    <w:rsid w:val="005E41AE"/>
    <w:rsid w:val="005E4722"/>
    <w:rsid w:val="005E52B0"/>
    <w:rsid w:val="005E59CC"/>
    <w:rsid w:val="005E6076"/>
    <w:rsid w:val="005E681A"/>
    <w:rsid w:val="005E6FB8"/>
    <w:rsid w:val="005E7250"/>
    <w:rsid w:val="005E784E"/>
    <w:rsid w:val="005E78E7"/>
    <w:rsid w:val="005F0483"/>
    <w:rsid w:val="005F0A97"/>
    <w:rsid w:val="005F0C3B"/>
    <w:rsid w:val="005F0C66"/>
    <w:rsid w:val="005F147D"/>
    <w:rsid w:val="005F28D0"/>
    <w:rsid w:val="005F2DB2"/>
    <w:rsid w:val="005F3887"/>
    <w:rsid w:val="005F38F9"/>
    <w:rsid w:val="005F3FF2"/>
    <w:rsid w:val="005F455C"/>
    <w:rsid w:val="005F5CF5"/>
    <w:rsid w:val="005F7022"/>
    <w:rsid w:val="005F7912"/>
    <w:rsid w:val="00601D8C"/>
    <w:rsid w:val="00601DC5"/>
    <w:rsid w:val="006021E1"/>
    <w:rsid w:val="00602C19"/>
    <w:rsid w:val="00602F9D"/>
    <w:rsid w:val="00603065"/>
    <w:rsid w:val="00603DDC"/>
    <w:rsid w:val="006044C2"/>
    <w:rsid w:val="0060526D"/>
    <w:rsid w:val="00605E73"/>
    <w:rsid w:val="006063A7"/>
    <w:rsid w:val="006069BB"/>
    <w:rsid w:val="00606FE4"/>
    <w:rsid w:val="006102E7"/>
    <w:rsid w:val="006103D4"/>
    <w:rsid w:val="00610B26"/>
    <w:rsid w:val="00610FB1"/>
    <w:rsid w:val="00611344"/>
    <w:rsid w:val="00611A4A"/>
    <w:rsid w:val="00611A92"/>
    <w:rsid w:val="00611E1F"/>
    <w:rsid w:val="00612286"/>
    <w:rsid w:val="0061243F"/>
    <w:rsid w:val="00612F50"/>
    <w:rsid w:val="00613CC7"/>
    <w:rsid w:val="00614AE6"/>
    <w:rsid w:val="006158EA"/>
    <w:rsid w:val="00615A9E"/>
    <w:rsid w:val="00616A99"/>
    <w:rsid w:val="006170A5"/>
    <w:rsid w:val="0062010C"/>
    <w:rsid w:val="006202A4"/>
    <w:rsid w:val="0062091F"/>
    <w:rsid w:val="00620F04"/>
    <w:rsid w:val="00620F2B"/>
    <w:rsid w:val="006215B2"/>
    <w:rsid w:val="0062178A"/>
    <w:rsid w:val="00621C21"/>
    <w:rsid w:val="00622B91"/>
    <w:rsid w:val="0062304A"/>
    <w:rsid w:val="00623ABE"/>
    <w:rsid w:val="00626069"/>
    <w:rsid w:val="006262B9"/>
    <w:rsid w:val="00626391"/>
    <w:rsid w:val="00626E44"/>
    <w:rsid w:val="00626EC3"/>
    <w:rsid w:val="0062773F"/>
    <w:rsid w:val="00627D07"/>
    <w:rsid w:val="0063065B"/>
    <w:rsid w:val="00630A23"/>
    <w:rsid w:val="00630AB4"/>
    <w:rsid w:val="006316A6"/>
    <w:rsid w:val="006318B4"/>
    <w:rsid w:val="00631E7B"/>
    <w:rsid w:val="0063243A"/>
    <w:rsid w:val="00632978"/>
    <w:rsid w:val="006329E2"/>
    <w:rsid w:val="00632E5A"/>
    <w:rsid w:val="00633418"/>
    <w:rsid w:val="00633659"/>
    <w:rsid w:val="0063395A"/>
    <w:rsid w:val="00633D74"/>
    <w:rsid w:val="00634090"/>
    <w:rsid w:val="0063433D"/>
    <w:rsid w:val="0063449F"/>
    <w:rsid w:val="006345C3"/>
    <w:rsid w:val="006349D8"/>
    <w:rsid w:val="00634BC4"/>
    <w:rsid w:val="006353A2"/>
    <w:rsid w:val="0063613D"/>
    <w:rsid w:val="00637349"/>
    <w:rsid w:val="00637B9A"/>
    <w:rsid w:val="00637C96"/>
    <w:rsid w:val="00637D35"/>
    <w:rsid w:val="00637DAE"/>
    <w:rsid w:val="00637F6B"/>
    <w:rsid w:val="006411F5"/>
    <w:rsid w:val="0064163E"/>
    <w:rsid w:val="006417CE"/>
    <w:rsid w:val="006419A5"/>
    <w:rsid w:val="00642A47"/>
    <w:rsid w:val="00642BB1"/>
    <w:rsid w:val="00643A25"/>
    <w:rsid w:val="00643E3C"/>
    <w:rsid w:val="00644B4A"/>
    <w:rsid w:val="00644E54"/>
    <w:rsid w:val="00645118"/>
    <w:rsid w:val="00645D64"/>
    <w:rsid w:val="00647188"/>
    <w:rsid w:val="006475F3"/>
    <w:rsid w:val="00647711"/>
    <w:rsid w:val="006478E9"/>
    <w:rsid w:val="00647AFE"/>
    <w:rsid w:val="00647EF1"/>
    <w:rsid w:val="006501FE"/>
    <w:rsid w:val="006503BC"/>
    <w:rsid w:val="0065052E"/>
    <w:rsid w:val="00650922"/>
    <w:rsid w:val="00651195"/>
    <w:rsid w:val="00652915"/>
    <w:rsid w:val="00652FE7"/>
    <w:rsid w:val="00653BFE"/>
    <w:rsid w:val="00653EEE"/>
    <w:rsid w:val="006550AA"/>
    <w:rsid w:val="0065511F"/>
    <w:rsid w:val="00655F8F"/>
    <w:rsid w:val="00656652"/>
    <w:rsid w:val="00656942"/>
    <w:rsid w:val="00656B9A"/>
    <w:rsid w:val="0066045E"/>
    <w:rsid w:val="00660DA1"/>
    <w:rsid w:val="00661129"/>
    <w:rsid w:val="00661272"/>
    <w:rsid w:val="006635CC"/>
    <w:rsid w:val="00663BC1"/>
    <w:rsid w:val="006645E7"/>
    <w:rsid w:val="006659C3"/>
    <w:rsid w:val="00665CE4"/>
    <w:rsid w:val="006662A8"/>
    <w:rsid w:val="0066630C"/>
    <w:rsid w:val="006667B7"/>
    <w:rsid w:val="00666E77"/>
    <w:rsid w:val="00666E95"/>
    <w:rsid w:val="00666FD9"/>
    <w:rsid w:val="0067117B"/>
    <w:rsid w:val="006718A2"/>
    <w:rsid w:val="00672123"/>
    <w:rsid w:val="0067219C"/>
    <w:rsid w:val="0067362B"/>
    <w:rsid w:val="00673958"/>
    <w:rsid w:val="00674033"/>
    <w:rsid w:val="00674C34"/>
    <w:rsid w:val="006750C2"/>
    <w:rsid w:val="006754E5"/>
    <w:rsid w:val="006757EF"/>
    <w:rsid w:val="00675DB1"/>
    <w:rsid w:val="00676569"/>
    <w:rsid w:val="00676B74"/>
    <w:rsid w:val="00676DF0"/>
    <w:rsid w:val="006770CC"/>
    <w:rsid w:val="00677843"/>
    <w:rsid w:val="0068049A"/>
    <w:rsid w:val="00681D9B"/>
    <w:rsid w:val="00682297"/>
    <w:rsid w:val="006824DE"/>
    <w:rsid w:val="00682AAE"/>
    <w:rsid w:val="006832AF"/>
    <w:rsid w:val="0068406A"/>
    <w:rsid w:val="00684CE6"/>
    <w:rsid w:val="00685341"/>
    <w:rsid w:val="00685CD8"/>
    <w:rsid w:val="00685D33"/>
    <w:rsid w:val="00687CCC"/>
    <w:rsid w:val="006904E7"/>
    <w:rsid w:val="00690808"/>
    <w:rsid w:val="006915D0"/>
    <w:rsid w:val="00691B9E"/>
    <w:rsid w:val="00691EA8"/>
    <w:rsid w:val="006928EA"/>
    <w:rsid w:val="00693BCD"/>
    <w:rsid w:val="00693FDE"/>
    <w:rsid w:val="00694AFB"/>
    <w:rsid w:val="00694D11"/>
    <w:rsid w:val="006953ED"/>
    <w:rsid w:val="006964C3"/>
    <w:rsid w:val="006969C0"/>
    <w:rsid w:val="00696DCE"/>
    <w:rsid w:val="006973C5"/>
    <w:rsid w:val="00697A37"/>
    <w:rsid w:val="00697BFE"/>
    <w:rsid w:val="00697C3E"/>
    <w:rsid w:val="00697D35"/>
    <w:rsid w:val="00697F91"/>
    <w:rsid w:val="006A0330"/>
    <w:rsid w:val="006A0964"/>
    <w:rsid w:val="006A2491"/>
    <w:rsid w:val="006A32D8"/>
    <w:rsid w:val="006A391C"/>
    <w:rsid w:val="006A39EB"/>
    <w:rsid w:val="006A52A2"/>
    <w:rsid w:val="006A63E1"/>
    <w:rsid w:val="006A6E23"/>
    <w:rsid w:val="006A6F70"/>
    <w:rsid w:val="006A6FF7"/>
    <w:rsid w:val="006A7AB4"/>
    <w:rsid w:val="006B0335"/>
    <w:rsid w:val="006B1CEE"/>
    <w:rsid w:val="006B1D40"/>
    <w:rsid w:val="006B1E35"/>
    <w:rsid w:val="006B2B91"/>
    <w:rsid w:val="006B3D7E"/>
    <w:rsid w:val="006B3E38"/>
    <w:rsid w:val="006B4515"/>
    <w:rsid w:val="006B4683"/>
    <w:rsid w:val="006B4BE2"/>
    <w:rsid w:val="006B6CD6"/>
    <w:rsid w:val="006B765B"/>
    <w:rsid w:val="006B7772"/>
    <w:rsid w:val="006C064E"/>
    <w:rsid w:val="006C0675"/>
    <w:rsid w:val="006C080C"/>
    <w:rsid w:val="006C09D6"/>
    <w:rsid w:val="006C1125"/>
    <w:rsid w:val="006C146A"/>
    <w:rsid w:val="006C267E"/>
    <w:rsid w:val="006C2ECD"/>
    <w:rsid w:val="006C3410"/>
    <w:rsid w:val="006C3D6E"/>
    <w:rsid w:val="006C3EFC"/>
    <w:rsid w:val="006C4E39"/>
    <w:rsid w:val="006C50DD"/>
    <w:rsid w:val="006C5833"/>
    <w:rsid w:val="006C5C87"/>
    <w:rsid w:val="006C5F01"/>
    <w:rsid w:val="006C725F"/>
    <w:rsid w:val="006C74F0"/>
    <w:rsid w:val="006C754D"/>
    <w:rsid w:val="006D08CC"/>
    <w:rsid w:val="006D0A25"/>
    <w:rsid w:val="006D1496"/>
    <w:rsid w:val="006D1A6D"/>
    <w:rsid w:val="006D2765"/>
    <w:rsid w:val="006D309A"/>
    <w:rsid w:val="006D32BF"/>
    <w:rsid w:val="006D330C"/>
    <w:rsid w:val="006D3A94"/>
    <w:rsid w:val="006D4190"/>
    <w:rsid w:val="006D45B7"/>
    <w:rsid w:val="006D4864"/>
    <w:rsid w:val="006D4F1A"/>
    <w:rsid w:val="006D539D"/>
    <w:rsid w:val="006D5ABD"/>
    <w:rsid w:val="006D5BB3"/>
    <w:rsid w:val="006D62EF"/>
    <w:rsid w:val="006D6318"/>
    <w:rsid w:val="006D698D"/>
    <w:rsid w:val="006D6A9D"/>
    <w:rsid w:val="006E13CB"/>
    <w:rsid w:val="006E25BC"/>
    <w:rsid w:val="006E4AC4"/>
    <w:rsid w:val="006E559F"/>
    <w:rsid w:val="006E5A05"/>
    <w:rsid w:val="006E6291"/>
    <w:rsid w:val="006E779A"/>
    <w:rsid w:val="006E793D"/>
    <w:rsid w:val="006F03B3"/>
    <w:rsid w:val="006F07CF"/>
    <w:rsid w:val="006F07FA"/>
    <w:rsid w:val="006F13F2"/>
    <w:rsid w:val="006F1AFB"/>
    <w:rsid w:val="006F1BD8"/>
    <w:rsid w:val="006F2687"/>
    <w:rsid w:val="006F33DC"/>
    <w:rsid w:val="006F440B"/>
    <w:rsid w:val="006F4D0D"/>
    <w:rsid w:val="006F5831"/>
    <w:rsid w:val="006F6A60"/>
    <w:rsid w:val="00700406"/>
    <w:rsid w:val="00700F98"/>
    <w:rsid w:val="007013B0"/>
    <w:rsid w:val="00701410"/>
    <w:rsid w:val="00701569"/>
    <w:rsid w:val="007015E2"/>
    <w:rsid w:val="00701B99"/>
    <w:rsid w:val="00701BA6"/>
    <w:rsid w:val="00701DAB"/>
    <w:rsid w:val="00702A01"/>
    <w:rsid w:val="00702D4A"/>
    <w:rsid w:val="00703DDD"/>
    <w:rsid w:val="00703E53"/>
    <w:rsid w:val="00703FEE"/>
    <w:rsid w:val="007056DB"/>
    <w:rsid w:val="00705851"/>
    <w:rsid w:val="007068D7"/>
    <w:rsid w:val="0071039E"/>
    <w:rsid w:val="00710EC3"/>
    <w:rsid w:val="0071176F"/>
    <w:rsid w:val="00712432"/>
    <w:rsid w:val="00712566"/>
    <w:rsid w:val="007126D5"/>
    <w:rsid w:val="00712AF5"/>
    <w:rsid w:val="00712CAD"/>
    <w:rsid w:val="00712FAC"/>
    <w:rsid w:val="0071379A"/>
    <w:rsid w:val="00713CE9"/>
    <w:rsid w:val="00713D12"/>
    <w:rsid w:val="00714648"/>
    <w:rsid w:val="007157DC"/>
    <w:rsid w:val="00716586"/>
    <w:rsid w:val="007168BE"/>
    <w:rsid w:val="00716FC0"/>
    <w:rsid w:val="00717696"/>
    <w:rsid w:val="00717838"/>
    <w:rsid w:val="00720E5A"/>
    <w:rsid w:val="007210D4"/>
    <w:rsid w:val="007218D4"/>
    <w:rsid w:val="007219A2"/>
    <w:rsid w:val="0072228C"/>
    <w:rsid w:val="00724914"/>
    <w:rsid w:val="00724A9D"/>
    <w:rsid w:val="00724BC9"/>
    <w:rsid w:val="00724DFA"/>
    <w:rsid w:val="00724E61"/>
    <w:rsid w:val="007250AA"/>
    <w:rsid w:val="0072547F"/>
    <w:rsid w:val="00725E72"/>
    <w:rsid w:val="007265EC"/>
    <w:rsid w:val="007266C4"/>
    <w:rsid w:val="00727FA9"/>
    <w:rsid w:val="007309E2"/>
    <w:rsid w:val="007314B5"/>
    <w:rsid w:val="0073289E"/>
    <w:rsid w:val="00732C24"/>
    <w:rsid w:val="007335F7"/>
    <w:rsid w:val="00733787"/>
    <w:rsid w:val="00733B3E"/>
    <w:rsid w:val="00733C87"/>
    <w:rsid w:val="00734ECF"/>
    <w:rsid w:val="00735285"/>
    <w:rsid w:val="00737030"/>
    <w:rsid w:val="00737D68"/>
    <w:rsid w:val="007404AE"/>
    <w:rsid w:val="00740DF3"/>
    <w:rsid w:val="0074337D"/>
    <w:rsid w:val="007439AD"/>
    <w:rsid w:val="00743B9D"/>
    <w:rsid w:val="007446A4"/>
    <w:rsid w:val="00744E12"/>
    <w:rsid w:val="0074572F"/>
    <w:rsid w:val="00745C64"/>
    <w:rsid w:val="00746462"/>
    <w:rsid w:val="00750076"/>
    <w:rsid w:val="00750EED"/>
    <w:rsid w:val="00751379"/>
    <w:rsid w:val="0075383C"/>
    <w:rsid w:val="00753C59"/>
    <w:rsid w:val="007549D2"/>
    <w:rsid w:val="00754AAF"/>
    <w:rsid w:val="007557E6"/>
    <w:rsid w:val="00756510"/>
    <w:rsid w:val="007569BF"/>
    <w:rsid w:val="00757332"/>
    <w:rsid w:val="00757B70"/>
    <w:rsid w:val="007606DE"/>
    <w:rsid w:val="00760828"/>
    <w:rsid w:val="00760FCA"/>
    <w:rsid w:val="00761058"/>
    <w:rsid w:val="007620B2"/>
    <w:rsid w:val="0076236C"/>
    <w:rsid w:val="0076273B"/>
    <w:rsid w:val="00762CE9"/>
    <w:rsid w:val="00763239"/>
    <w:rsid w:val="00763CE0"/>
    <w:rsid w:val="00764930"/>
    <w:rsid w:val="00764F14"/>
    <w:rsid w:val="0076554E"/>
    <w:rsid w:val="0076669A"/>
    <w:rsid w:val="007667A0"/>
    <w:rsid w:val="007669AA"/>
    <w:rsid w:val="00766D11"/>
    <w:rsid w:val="00767322"/>
    <w:rsid w:val="007677FC"/>
    <w:rsid w:val="00767BEA"/>
    <w:rsid w:val="00767CE6"/>
    <w:rsid w:val="00767D9B"/>
    <w:rsid w:val="00770073"/>
    <w:rsid w:val="007717F8"/>
    <w:rsid w:val="0077197F"/>
    <w:rsid w:val="007722D8"/>
    <w:rsid w:val="00773283"/>
    <w:rsid w:val="00774050"/>
    <w:rsid w:val="007746DF"/>
    <w:rsid w:val="00774721"/>
    <w:rsid w:val="00774997"/>
    <w:rsid w:val="00774F52"/>
    <w:rsid w:val="0077502B"/>
    <w:rsid w:val="00776244"/>
    <w:rsid w:val="00776845"/>
    <w:rsid w:val="00776EB4"/>
    <w:rsid w:val="0077739A"/>
    <w:rsid w:val="0077756E"/>
    <w:rsid w:val="007776E8"/>
    <w:rsid w:val="007777D7"/>
    <w:rsid w:val="00777D87"/>
    <w:rsid w:val="00777DCA"/>
    <w:rsid w:val="00780955"/>
    <w:rsid w:val="0078139F"/>
    <w:rsid w:val="00781A49"/>
    <w:rsid w:val="00781CE4"/>
    <w:rsid w:val="0078271D"/>
    <w:rsid w:val="00782C8E"/>
    <w:rsid w:val="00784093"/>
    <w:rsid w:val="00784234"/>
    <w:rsid w:val="00784C65"/>
    <w:rsid w:val="007851FA"/>
    <w:rsid w:val="00785F17"/>
    <w:rsid w:val="0078678C"/>
    <w:rsid w:val="007868AF"/>
    <w:rsid w:val="00787288"/>
    <w:rsid w:val="007873CF"/>
    <w:rsid w:val="00787DE8"/>
    <w:rsid w:val="00791B56"/>
    <w:rsid w:val="00791DD9"/>
    <w:rsid w:val="00791E15"/>
    <w:rsid w:val="00792FAF"/>
    <w:rsid w:val="007936CB"/>
    <w:rsid w:val="00793DB4"/>
    <w:rsid w:val="00793F3B"/>
    <w:rsid w:val="007942FE"/>
    <w:rsid w:val="0079493C"/>
    <w:rsid w:val="00794BF3"/>
    <w:rsid w:val="00794F42"/>
    <w:rsid w:val="00794FC6"/>
    <w:rsid w:val="0079596F"/>
    <w:rsid w:val="00795EC6"/>
    <w:rsid w:val="0079730A"/>
    <w:rsid w:val="00797680"/>
    <w:rsid w:val="007A09D9"/>
    <w:rsid w:val="007A0DBD"/>
    <w:rsid w:val="007A10BF"/>
    <w:rsid w:val="007A130A"/>
    <w:rsid w:val="007A1418"/>
    <w:rsid w:val="007A188A"/>
    <w:rsid w:val="007A3734"/>
    <w:rsid w:val="007A4EFF"/>
    <w:rsid w:val="007A53CE"/>
    <w:rsid w:val="007A60E5"/>
    <w:rsid w:val="007A6579"/>
    <w:rsid w:val="007A7110"/>
    <w:rsid w:val="007A763A"/>
    <w:rsid w:val="007A7884"/>
    <w:rsid w:val="007A79ED"/>
    <w:rsid w:val="007A7A67"/>
    <w:rsid w:val="007A7CBE"/>
    <w:rsid w:val="007A7DC0"/>
    <w:rsid w:val="007B0BAC"/>
    <w:rsid w:val="007B0C45"/>
    <w:rsid w:val="007B1A8B"/>
    <w:rsid w:val="007B2296"/>
    <w:rsid w:val="007B34E9"/>
    <w:rsid w:val="007B404A"/>
    <w:rsid w:val="007B48B8"/>
    <w:rsid w:val="007B4F40"/>
    <w:rsid w:val="007B5745"/>
    <w:rsid w:val="007B5783"/>
    <w:rsid w:val="007B59C5"/>
    <w:rsid w:val="007B640C"/>
    <w:rsid w:val="007B70BF"/>
    <w:rsid w:val="007B7493"/>
    <w:rsid w:val="007C05B6"/>
    <w:rsid w:val="007C0615"/>
    <w:rsid w:val="007C0E42"/>
    <w:rsid w:val="007C1511"/>
    <w:rsid w:val="007C27EA"/>
    <w:rsid w:val="007C396C"/>
    <w:rsid w:val="007C408C"/>
    <w:rsid w:val="007C4BAB"/>
    <w:rsid w:val="007C501E"/>
    <w:rsid w:val="007C596A"/>
    <w:rsid w:val="007C6C16"/>
    <w:rsid w:val="007C6D8F"/>
    <w:rsid w:val="007C6E1F"/>
    <w:rsid w:val="007C7076"/>
    <w:rsid w:val="007D0B98"/>
    <w:rsid w:val="007D1150"/>
    <w:rsid w:val="007D1973"/>
    <w:rsid w:val="007D1C3E"/>
    <w:rsid w:val="007D2ACC"/>
    <w:rsid w:val="007D2BE5"/>
    <w:rsid w:val="007D3F52"/>
    <w:rsid w:val="007D482D"/>
    <w:rsid w:val="007D5476"/>
    <w:rsid w:val="007D58D1"/>
    <w:rsid w:val="007D62E3"/>
    <w:rsid w:val="007D6642"/>
    <w:rsid w:val="007D682B"/>
    <w:rsid w:val="007D7246"/>
    <w:rsid w:val="007D78D8"/>
    <w:rsid w:val="007D7F02"/>
    <w:rsid w:val="007D7F3B"/>
    <w:rsid w:val="007E075B"/>
    <w:rsid w:val="007E1D55"/>
    <w:rsid w:val="007E277C"/>
    <w:rsid w:val="007E2F03"/>
    <w:rsid w:val="007E3233"/>
    <w:rsid w:val="007E3C7B"/>
    <w:rsid w:val="007E55E9"/>
    <w:rsid w:val="007E5A93"/>
    <w:rsid w:val="007E5E31"/>
    <w:rsid w:val="007E671E"/>
    <w:rsid w:val="007E7427"/>
    <w:rsid w:val="007E786B"/>
    <w:rsid w:val="007E798B"/>
    <w:rsid w:val="007F0F7A"/>
    <w:rsid w:val="007F1604"/>
    <w:rsid w:val="007F17F9"/>
    <w:rsid w:val="007F1807"/>
    <w:rsid w:val="007F1A3A"/>
    <w:rsid w:val="007F1BC3"/>
    <w:rsid w:val="007F21DB"/>
    <w:rsid w:val="007F2BCB"/>
    <w:rsid w:val="007F5FF1"/>
    <w:rsid w:val="007F620D"/>
    <w:rsid w:val="007F655A"/>
    <w:rsid w:val="007F67DD"/>
    <w:rsid w:val="007F68AB"/>
    <w:rsid w:val="007F692E"/>
    <w:rsid w:val="007F7741"/>
    <w:rsid w:val="0080102C"/>
    <w:rsid w:val="00801DDD"/>
    <w:rsid w:val="0080352D"/>
    <w:rsid w:val="00803CB7"/>
    <w:rsid w:val="00804845"/>
    <w:rsid w:val="00804944"/>
    <w:rsid w:val="00804E7E"/>
    <w:rsid w:val="008059D7"/>
    <w:rsid w:val="008063EC"/>
    <w:rsid w:val="00806A61"/>
    <w:rsid w:val="00806FAF"/>
    <w:rsid w:val="00807531"/>
    <w:rsid w:val="00807A86"/>
    <w:rsid w:val="00807C3E"/>
    <w:rsid w:val="00810398"/>
    <w:rsid w:val="00810724"/>
    <w:rsid w:val="008107F3"/>
    <w:rsid w:val="00810E4A"/>
    <w:rsid w:val="0081100F"/>
    <w:rsid w:val="008110FC"/>
    <w:rsid w:val="008115DF"/>
    <w:rsid w:val="00811B12"/>
    <w:rsid w:val="00812AEB"/>
    <w:rsid w:val="008138E3"/>
    <w:rsid w:val="00813F65"/>
    <w:rsid w:val="008152B4"/>
    <w:rsid w:val="00815BA8"/>
    <w:rsid w:val="008169DE"/>
    <w:rsid w:val="00816D10"/>
    <w:rsid w:val="008179F9"/>
    <w:rsid w:val="008216FC"/>
    <w:rsid w:val="00821C4D"/>
    <w:rsid w:val="00821FD4"/>
    <w:rsid w:val="00822849"/>
    <w:rsid w:val="00823030"/>
    <w:rsid w:val="008238EA"/>
    <w:rsid w:val="00825AE9"/>
    <w:rsid w:val="00826633"/>
    <w:rsid w:val="00826B03"/>
    <w:rsid w:val="00826DC4"/>
    <w:rsid w:val="0082715B"/>
    <w:rsid w:val="00830172"/>
    <w:rsid w:val="008305E3"/>
    <w:rsid w:val="00830AAF"/>
    <w:rsid w:val="008315D7"/>
    <w:rsid w:val="008316DD"/>
    <w:rsid w:val="0083196C"/>
    <w:rsid w:val="00832501"/>
    <w:rsid w:val="008326B8"/>
    <w:rsid w:val="00832A67"/>
    <w:rsid w:val="00832AB7"/>
    <w:rsid w:val="00833CD2"/>
    <w:rsid w:val="00833FEB"/>
    <w:rsid w:val="008341F3"/>
    <w:rsid w:val="0083450C"/>
    <w:rsid w:val="008345C3"/>
    <w:rsid w:val="008346D6"/>
    <w:rsid w:val="00835101"/>
    <w:rsid w:val="00835163"/>
    <w:rsid w:val="008354CF"/>
    <w:rsid w:val="0083666B"/>
    <w:rsid w:val="00837215"/>
    <w:rsid w:val="00837304"/>
    <w:rsid w:val="008412BF"/>
    <w:rsid w:val="00841570"/>
    <w:rsid w:val="008428F7"/>
    <w:rsid w:val="00842A9C"/>
    <w:rsid w:val="0084369A"/>
    <w:rsid w:val="00843A03"/>
    <w:rsid w:val="00843D52"/>
    <w:rsid w:val="00844240"/>
    <w:rsid w:val="00844CEE"/>
    <w:rsid w:val="00845030"/>
    <w:rsid w:val="00845185"/>
    <w:rsid w:val="00845296"/>
    <w:rsid w:val="008453AB"/>
    <w:rsid w:val="00845815"/>
    <w:rsid w:val="0084588A"/>
    <w:rsid w:val="00845C08"/>
    <w:rsid w:val="00845E1B"/>
    <w:rsid w:val="00845F78"/>
    <w:rsid w:val="00846C35"/>
    <w:rsid w:val="00846F86"/>
    <w:rsid w:val="0084716A"/>
    <w:rsid w:val="0084736B"/>
    <w:rsid w:val="008477F9"/>
    <w:rsid w:val="00847998"/>
    <w:rsid w:val="008479CB"/>
    <w:rsid w:val="00847F2E"/>
    <w:rsid w:val="00850C51"/>
    <w:rsid w:val="00850D65"/>
    <w:rsid w:val="00850D99"/>
    <w:rsid w:val="008513D9"/>
    <w:rsid w:val="008526EA"/>
    <w:rsid w:val="0085277D"/>
    <w:rsid w:val="00852B30"/>
    <w:rsid w:val="00852CE5"/>
    <w:rsid w:val="00853088"/>
    <w:rsid w:val="008538C1"/>
    <w:rsid w:val="00855E1A"/>
    <w:rsid w:val="00857115"/>
    <w:rsid w:val="00860BC0"/>
    <w:rsid w:val="008611BC"/>
    <w:rsid w:val="008617A9"/>
    <w:rsid w:val="008628CC"/>
    <w:rsid w:val="00862B70"/>
    <w:rsid w:val="00862E95"/>
    <w:rsid w:val="00864757"/>
    <w:rsid w:val="0086483A"/>
    <w:rsid w:val="008648E6"/>
    <w:rsid w:val="00864AA2"/>
    <w:rsid w:val="00867C4C"/>
    <w:rsid w:val="00867DE3"/>
    <w:rsid w:val="008707DD"/>
    <w:rsid w:val="008713CC"/>
    <w:rsid w:val="00871494"/>
    <w:rsid w:val="00872609"/>
    <w:rsid w:val="0087425B"/>
    <w:rsid w:val="008743A6"/>
    <w:rsid w:val="00874CE0"/>
    <w:rsid w:val="008760AF"/>
    <w:rsid w:val="0087677E"/>
    <w:rsid w:val="008778D8"/>
    <w:rsid w:val="00877FAC"/>
    <w:rsid w:val="0088045B"/>
    <w:rsid w:val="00880662"/>
    <w:rsid w:val="00880F22"/>
    <w:rsid w:val="008811D8"/>
    <w:rsid w:val="00881653"/>
    <w:rsid w:val="00881DC1"/>
    <w:rsid w:val="00883E5F"/>
    <w:rsid w:val="00884A8C"/>
    <w:rsid w:val="00884AF8"/>
    <w:rsid w:val="00885112"/>
    <w:rsid w:val="008853F6"/>
    <w:rsid w:val="00885865"/>
    <w:rsid w:val="00885CA0"/>
    <w:rsid w:val="00886073"/>
    <w:rsid w:val="008867E9"/>
    <w:rsid w:val="008870D8"/>
    <w:rsid w:val="00887905"/>
    <w:rsid w:val="0089011C"/>
    <w:rsid w:val="00890FBB"/>
    <w:rsid w:val="00891538"/>
    <w:rsid w:val="00891B4C"/>
    <w:rsid w:val="00891EA9"/>
    <w:rsid w:val="00891EBC"/>
    <w:rsid w:val="00892016"/>
    <w:rsid w:val="00892326"/>
    <w:rsid w:val="00893A18"/>
    <w:rsid w:val="00893A24"/>
    <w:rsid w:val="0089458D"/>
    <w:rsid w:val="008954BE"/>
    <w:rsid w:val="0089574F"/>
    <w:rsid w:val="00895C02"/>
    <w:rsid w:val="00895F68"/>
    <w:rsid w:val="00896A51"/>
    <w:rsid w:val="00896C87"/>
    <w:rsid w:val="008A18D0"/>
    <w:rsid w:val="008A2051"/>
    <w:rsid w:val="008A2A25"/>
    <w:rsid w:val="008A30D4"/>
    <w:rsid w:val="008A3E60"/>
    <w:rsid w:val="008A3E94"/>
    <w:rsid w:val="008A419C"/>
    <w:rsid w:val="008A4F7D"/>
    <w:rsid w:val="008A53F7"/>
    <w:rsid w:val="008A59AD"/>
    <w:rsid w:val="008A5C70"/>
    <w:rsid w:val="008A65BD"/>
    <w:rsid w:val="008A670E"/>
    <w:rsid w:val="008A6EA0"/>
    <w:rsid w:val="008A7535"/>
    <w:rsid w:val="008A761B"/>
    <w:rsid w:val="008B05E3"/>
    <w:rsid w:val="008B0F34"/>
    <w:rsid w:val="008B2940"/>
    <w:rsid w:val="008B2B76"/>
    <w:rsid w:val="008B39E0"/>
    <w:rsid w:val="008B64FC"/>
    <w:rsid w:val="008B6D8B"/>
    <w:rsid w:val="008B6F06"/>
    <w:rsid w:val="008B7084"/>
    <w:rsid w:val="008B753F"/>
    <w:rsid w:val="008B7FB8"/>
    <w:rsid w:val="008C00F8"/>
    <w:rsid w:val="008C01FF"/>
    <w:rsid w:val="008C021B"/>
    <w:rsid w:val="008C094A"/>
    <w:rsid w:val="008C0BAE"/>
    <w:rsid w:val="008C0BD8"/>
    <w:rsid w:val="008C0FA3"/>
    <w:rsid w:val="008C1FD9"/>
    <w:rsid w:val="008C25C9"/>
    <w:rsid w:val="008C25DA"/>
    <w:rsid w:val="008C2771"/>
    <w:rsid w:val="008C2AA5"/>
    <w:rsid w:val="008C3995"/>
    <w:rsid w:val="008C3A36"/>
    <w:rsid w:val="008C3C43"/>
    <w:rsid w:val="008C4AD5"/>
    <w:rsid w:val="008C4C84"/>
    <w:rsid w:val="008C6E25"/>
    <w:rsid w:val="008C7B2F"/>
    <w:rsid w:val="008D093C"/>
    <w:rsid w:val="008D158A"/>
    <w:rsid w:val="008D1BED"/>
    <w:rsid w:val="008D29A3"/>
    <w:rsid w:val="008D33DE"/>
    <w:rsid w:val="008D376E"/>
    <w:rsid w:val="008D3DC7"/>
    <w:rsid w:val="008D3F91"/>
    <w:rsid w:val="008D40FE"/>
    <w:rsid w:val="008D4A45"/>
    <w:rsid w:val="008D4B10"/>
    <w:rsid w:val="008D5429"/>
    <w:rsid w:val="008D6479"/>
    <w:rsid w:val="008D6C44"/>
    <w:rsid w:val="008D702C"/>
    <w:rsid w:val="008E0012"/>
    <w:rsid w:val="008E034A"/>
    <w:rsid w:val="008E060F"/>
    <w:rsid w:val="008E070A"/>
    <w:rsid w:val="008E0A27"/>
    <w:rsid w:val="008E144A"/>
    <w:rsid w:val="008E159C"/>
    <w:rsid w:val="008E1A99"/>
    <w:rsid w:val="008E27A1"/>
    <w:rsid w:val="008E356A"/>
    <w:rsid w:val="008E376C"/>
    <w:rsid w:val="008E3AB9"/>
    <w:rsid w:val="008E4A72"/>
    <w:rsid w:val="008E50B8"/>
    <w:rsid w:val="008E53E6"/>
    <w:rsid w:val="008E5446"/>
    <w:rsid w:val="008E5F37"/>
    <w:rsid w:val="008E6D2A"/>
    <w:rsid w:val="008F01E7"/>
    <w:rsid w:val="008F0FED"/>
    <w:rsid w:val="008F16AF"/>
    <w:rsid w:val="008F1DDB"/>
    <w:rsid w:val="008F3062"/>
    <w:rsid w:val="008F3552"/>
    <w:rsid w:val="008F38AC"/>
    <w:rsid w:val="008F4A59"/>
    <w:rsid w:val="008F6377"/>
    <w:rsid w:val="008F735C"/>
    <w:rsid w:val="008F774C"/>
    <w:rsid w:val="00900339"/>
    <w:rsid w:val="0090038D"/>
    <w:rsid w:val="00900CE4"/>
    <w:rsid w:val="009013D4"/>
    <w:rsid w:val="00901739"/>
    <w:rsid w:val="00901B18"/>
    <w:rsid w:val="00901E60"/>
    <w:rsid w:val="0090267C"/>
    <w:rsid w:val="009035D3"/>
    <w:rsid w:val="00903CD3"/>
    <w:rsid w:val="00903D69"/>
    <w:rsid w:val="0090496E"/>
    <w:rsid w:val="00904D86"/>
    <w:rsid w:val="00905AC7"/>
    <w:rsid w:val="00905EE1"/>
    <w:rsid w:val="009070BB"/>
    <w:rsid w:val="009072F0"/>
    <w:rsid w:val="0090767E"/>
    <w:rsid w:val="009100F9"/>
    <w:rsid w:val="0091015E"/>
    <w:rsid w:val="009102BA"/>
    <w:rsid w:val="00912A10"/>
    <w:rsid w:val="00912B60"/>
    <w:rsid w:val="0091307E"/>
    <w:rsid w:val="009131A6"/>
    <w:rsid w:val="00913418"/>
    <w:rsid w:val="00913DC4"/>
    <w:rsid w:val="00913F20"/>
    <w:rsid w:val="009145E2"/>
    <w:rsid w:val="00914B75"/>
    <w:rsid w:val="00915C7C"/>
    <w:rsid w:val="009167F7"/>
    <w:rsid w:val="00916927"/>
    <w:rsid w:val="00917A8F"/>
    <w:rsid w:val="0092018D"/>
    <w:rsid w:val="0092064A"/>
    <w:rsid w:val="009220BD"/>
    <w:rsid w:val="009222BF"/>
    <w:rsid w:val="009222DF"/>
    <w:rsid w:val="00922528"/>
    <w:rsid w:val="00923F10"/>
    <w:rsid w:val="00923FA0"/>
    <w:rsid w:val="00924A34"/>
    <w:rsid w:val="00924CAA"/>
    <w:rsid w:val="00927E02"/>
    <w:rsid w:val="009305B5"/>
    <w:rsid w:val="0093061A"/>
    <w:rsid w:val="00930ACD"/>
    <w:rsid w:val="00930CAC"/>
    <w:rsid w:val="00931765"/>
    <w:rsid w:val="0093187B"/>
    <w:rsid w:val="00933557"/>
    <w:rsid w:val="00933C74"/>
    <w:rsid w:val="00934397"/>
    <w:rsid w:val="0093479A"/>
    <w:rsid w:val="009349FD"/>
    <w:rsid w:val="00934E00"/>
    <w:rsid w:val="00935C5B"/>
    <w:rsid w:val="0093622E"/>
    <w:rsid w:val="00937CCB"/>
    <w:rsid w:val="00941028"/>
    <w:rsid w:val="009433AD"/>
    <w:rsid w:val="0094365A"/>
    <w:rsid w:val="0094486C"/>
    <w:rsid w:val="00944988"/>
    <w:rsid w:val="00947EF5"/>
    <w:rsid w:val="009505A2"/>
    <w:rsid w:val="009509FB"/>
    <w:rsid w:val="0095364D"/>
    <w:rsid w:val="0095382C"/>
    <w:rsid w:val="0095424B"/>
    <w:rsid w:val="00954423"/>
    <w:rsid w:val="00954695"/>
    <w:rsid w:val="00955124"/>
    <w:rsid w:val="00955F2D"/>
    <w:rsid w:val="009565E7"/>
    <w:rsid w:val="00957DFD"/>
    <w:rsid w:val="00960199"/>
    <w:rsid w:val="0096107A"/>
    <w:rsid w:val="00961098"/>
    <w:rsid w:val="00962F58"/>
    <w:rsid w:val="0096384F"/>
    <w:rsid w:val="00964667"/>
    <w:rsid w:val="00964EB4"/>
    <w:rsid w:val="009664D2"/>
    <w:rsid w:val="009665BD"/>
    <w:rsid w:val="00966850"/>
    <w:rsid w:val="009669C6"/>
    <w:rsid w:val="00966B4D"/>
    <w:rsid w:val="00967047"/>
    <w:rsid w:val="0096773D"/>
    <w:rsid w:val="009701AB"/>
    <w:rsid w:val="00970398"/>
    <w:rsid w:val="00970567"/>
    <w:rsid w:val="009713A0"/>
    <w:rsid w:val="00971D49"/>
    <w:rsid w:val="009727D6"/>
    <w:rsid w:val="00974D4C"/>
    <w:rsid w:val="009756B7"/>
    <w:rsid w:val="00975F54"/>
    <w:rsid w:val="00976239"/>
    <w:rsid w:val="009762A7"/>
    <w:rsid w:val="00976ADF"/>
    <w:rsid w:val="00976FF6"/>
    <w:rsid w:val="0098087F"/>
    <w:rsid w:val="00981737"/>
    <w:rsid w:val="00981976"/>
    <w:rsid w:val="00981F7F"/>
    <w:rsid w:val="00982120"/>
    <w:rsid w:val="009826EE"/>
    <w:rsid w:val="00982823"/>
    <w:rsid w:val="00982B29"/>
    <w:rsid w:val="009846CC"/>
    <w:rsid w:val="00984D40"/>
    <w:rsid w:val="0098588D"/>
    <w:rsid w:val="00985C42"/>
    <w:rsid w:val="0098637D"/>
    <w:rsid w:val="0098668B"/>
    <w:rsid w:val="00986E4A"/>
    <w:rsid w:val="00986F34"/>
    <w:rsid w:val="00987585"/>
    <w:rsid w:val="009878F1"/>
    <w:rsid w:val="0099043B"/>
    <w:rsid w:val="00990514"/>
    <w:rsid w:val="00991419"/>
    <w:rsid w:val="0099146A"/>
    <w:rsid w:val="00991880"/>
    <w:rsid w:val="00991C9A"/>
    <w:rsid w:val="009928FD"/>
    <w:rsid w:val="0099331F"/>
    <w:rsid w:val="00993F34"/>
    <w:rsid w:val="0099443D"/>
    <w:rsid w:val="00994A4C"/>
    <w:rsid w:val="00995401"/>
    <w:rsid w:val="0099540E"/>
    <w:rsid w:val="00996183"/>
    <w:rsid w:val="0099633E"/>
    <w:rsid w:val="0099736E"/>
    <w:rsid w:val="009979AD"/>
    <w:rsid w:val="00997B08"/>
    <w:rsid w:val="00997CF0"/>
    <w:rsid w:val="009A1A93"/>
    <w:rsid w:val="009A26F4"/>
    <w:rsid w:val="009A3198"/>
    <w:rsid w:val="009A3853"/>
    <w:rsid w:val="009A3CF3"/>
    <w:rsid w:val="009A3DEE"/>
    <w:rsid w:val="009A4024"/>
    <w:rsid w:val="009A411D"/>
    <w:rsid w:val="009A431F"/>
    <w:rsid w:val="009A4C5F"/>
    <w:rsid w:val="009A4C89"/>
    <w:rsid w:val="009A51D6"/>
    <w:rsid w:val="009A54A3"/>
    <w:rsid w:val="009A55EF"/>
    <w:rsid w:val="009A60AB"/>
    <w:rsid w:val="009A66A9"/>
    <w:rsid w:val="009A6974"/>
    <w:rsid w:val="009A709D"/>
    <w:rsid w:val="009B089A"/>
    <w:rsid w:val="009B0E92"/>
    <w:rsid w:val="009B1308"/>
    <w:rsid w:val="009B2191"/>
    <w:rsid w:val="009B59FD"/>
    <w:rsid w:val="009B5C80"/>
    <w:rsid w:val="009B76A0"/>
    <w:rsid w:val="009C118D"/>
    <w:rsid w:val="009C12F2"/>
    <w:rsid w:val="009C1655"/>
    <w:rsid w:val="009C1817"/>
    <w:rsid w:val="009C1923"/>
    <w:rsid w:val="009C1D66"/>
    <w:rsid w:val="009C2317"/>
    <w:rsid w:val="009C301C"/>
    <w:rsid w:val="009C3042"/>
    <w:rsid w:val="009C3B42"/>
    <w:rsid w:val="009C409C"/>
    <w:rsid w:val="009C4E9B"/>
    <w:rsid w:val="009C52A5"/>
    <w:rsid w:val="009C5EF2"/>
    <w:rsid w:val="009C5EFE"/>
    <w:rsid w:val="009C66FB"/>
    <w:rsid w:val="009C68A1"/>
    <w:rsid w:val="009C6947"/>
    <w:rsid w:val="009C6C71"/>
    <w:rsid w:val="009C70BE"/>
    <w:rsid w:val="009C7B8D"/>
    <w:rsid w:val="009D11B8"/>
    <w:rsid w:val="009D153E"/>
    <w:rsid w:val="009D15B4"/>
    <w:rsid w:val="009D1FEA"/>
    <w:rsid w:val="009D2B9C"/>
    <w:rsid w:val="009D2E98"/>
    <w:rsid w:val="009D344F"/>
    <w:rsid w:val="009D47E9"/>
    <w:rsid w:val="009D53FB"/>
    <w:rsid w:val="009D5489"/>
    <w:rsid w:val="009D5AC2"/>
    <w:rsid w:val="009D61DA"/>
    <w:rsid w:val="009D66D7"/>
    <w:rsid w:val="009D6AE9"/>
    <w:rsid w:val="009D6DBA"/>
    <w:rsid w:val="009D7E64"/>
    <w:rsid w:val="009E0C81"/>
    <w:rsid w:val="009E10A3"/>
    <w:rsid w:val="009E1344"/>
    <w:rsid w:val="009E2344"/>
    <w:rsid w:val="009E3146"/>
    <w:rsid w:val="009E345D"/>
    <w:rsid w:val="009E3E16"/>
    <w:rsid w:val="009E45B8"/>
    <w:rsid w:val="009E4939"/>
    <w:rsid w:val="009E53F5"/>
    <w:rsid w:val="009E6254"/>
    <w:rsid w:val="009E6F81"/>
    <w:rsid w:val="009E763F"/>
    <w:rsid w:val="009F0370"/>
    <w:rsid w:val="009F0464"/>
    <w:rsid w:val="009F04CE"/>
    <w:rsid w:val="009F0F38"/>
    <w:rsid w:val="009F179A"/>
    <w:rsid w:val="009F2368"/>
    <w:rsid w:val="009F27D5"/>
    <w:rsid w:val="009F3131"/>
    <w:rsid w:val="009F325F"/>
    <w:rsid w:val="009F39F6"/>
    <w:rsid w:val="009F437F"/>
    <w:rsid w:val="009F4A90"/>
    <w:rsid w:val="009F4CA2"/>
    <w:rsid w:val="009F61FF"/>
    <w:rsid w:val="009F6288"/>
    <w:rsid w:val="009F6A3F"/>
    <w:rsid w:val="009F7570"/>
    <w:rsid w:val="009F7889"/>
    <w:rsid w:val="009F7B23"/>
    <w:rsid w:val="009F7BAA"/>
    <w:rsid w:val="009F7CAB"/>
    <w:rsid w:val="009F7D45"/>
    <w:rsid w:val="009F7D6D"/>
    <w:rsid w:val="009F7EA3"/>
    <w:rsid w:val="00A0029E"/>
    <w:rsid w:val="00A00F6F"/>
    <w:rsid w:val="00A022FD"/>
    <w:rsid w:val="00A025CB"/>
    <w:rsid w:val="00A027F9"/>
    <w:rsid w:val="00A02C2B"/>
    <w:rsid w:val="00A03C31"/>
    <w:rsid w:val="00A044FF"/>
    <w:rsid w:val="00A04D28"/>
    <w:rsid w:val="00A05786"/>
    <w:rsid w:val="00A05A79"/>
    <w:rsid w:val="00A05E08"/>
    <w:rsid w:val="00A061CB"/>
    <w:rsid w:val="00A06280"/>
    <w:rsid w:val="00A06438"/>
    <w:rsid w:val="00A064C2"/>
    <w:rsid w:val="00A06C16"/>
    <w:rsid w:val="00A06D1F"/>
    <w:rsid w:val="00A07BA4"/>
    <w:rsid w:val="00A117A6"/>
    <w:rsid w:val="00A11B10"/>
    <w:rsid w:val="00A11EA9"/>
    <w:rsid w:val="00A137E9"/>
    <w:rsid w:val="00A138D7"/>
    <w:rsid w:val="00A13B0A"/>
    <w:rsid w:val="00A13CA4"/>
    <w:rsid w:val="00A13E2C"/>
    <w:rsid w:val="00A13EA1"/>
    <w:rsid w:val="00A13F29"/>
    <w:rsid w:val="00A159C6"/>
    <w:rsid w:val="00A15D2A"/>
    <w:rsid w:val="00A16302"/>
    <w:rsid w:val="00A16BFA"/>
    <w:rsid w:val="00A16E7B"/>
    <w:rsid w:val="00A17594"/>
    <w:rsid w:val="00A179CF"/>
    <w:rsid w:val="00A21367"/>
    <w:rsid w:val="00A21682"/>
    <w:rsid w:val="00A217C9"/>
    <w:rsid w:val="00A218B1"/>
    <w:rsid w:val="00A21BC6"/>
    <w:rsid w:val="00A2217A"/>
    <w:rsid w:val="00A22C4B"/>
    <w:rsid w:val="00A22E7F"/>
    <w:rsid w:val="00A22F03"/>
    <w:rsid w:val="00A238F4"/>
    <w:rsid w:val="00A23DC3"/>
    <w:rsid w:val="00A2412A"/>
    <w:rsid w:val="00A241F2"/>
    <w:rsid w:val="00A2542D"/>
    <w:rsid w:val="00A2561F"/>
    <w:rsid w:val="00A27603"/>
    <w:rsid w:val="00A276C1"/>
    <w:rsid w:val="00A27AAA"/>
    <w:rsid w:val="00A27DD3"/>
    <w:rsid w:val="00A30C77"/>
    <w:rsid w:val="00A31C1A"/>
    <w:rsid w:val="00A32DE4"/>
    <w:rsid w:val="00A34087"/>
    <w:rsid w:val="00A34318"/>
    <w:rsid w:val="00A35B7B"/>
    <w:rsid w:val="00A3690F"/>
    <w:rsid w:val="00A36970"/>
    <w:rsid w:val="00A373DF"/>
    <w:rsid w:val="00A37829"/>
    <w:rsid w:val="00A401F8"/>
    <w:rsid w:val="00A4142D"/>
    <w:rsid w:val="00A41AB3"/>
    <w:rsid w:val="00A41BCE"/>
    <w:rsid w:val="00A420CA"/>
    <w:rsid w:val="00A42DEA"/>
    <w:rsid w:val="00A42E8E"/>
    <w:rsid w:val="00A437C0"/>
    <w:rsid w:val="00A43F7F"/>
    <w:rsid w:val="00A43F96"/>
    <w:rsid w:val="00A44332"/>
    <w:rsid w:val="00A44DA0"/>
    <w:rsid w:val="00A45EAC"/>
    <w:rsid w:val="00A4649C"/>
    <w:rsid w:val="00A46CEF"/>
    <w:rsid w:val="00A46DEE"/>
    <w:rsid w:val="00A471FF"/>
    <w:rsid w:val="00A47E4D"/>
    <w:rsid w:val="00A5038B"/>
    <w:rsid w:val="00A50D53"/>
    <w:rsid w:val="00A50DEA"/>
    <w:rsid w:val="00A51047"/>
    <w:rsid w:val="00A51195"/>
    <w:rsid w:val="00A512D6"/>
    <w:rsid w:val="00A51BCC"/>
    <w:rsid w:val="00A51C56"/>
    <w:rsid w:val="00A51FDC"/>
    <w:rsid w:val="00A5203C"/>
    <w:rsid w:val="00A538F8"/>
    <w:rsid w:val="00A54782"/>
    <w:rsid w:val="00A550B2"/>
    <w:rsid w:val="00A555F9"/>
    <w:rsid w:val="00A56E34"/>
    <w:rsid w:val="00A574A6"/>
    <w:rsid w:val="00A57532"/>
    <w:rsid w:val="00A57C71"/>
    <w:rsid w:val="00A57E23"/>
    <w:rsid w:val="00A57F8D"/>
    <w:rsid w:val="00A600A9"/>
    <w:rsid w:val="00A61B42"/>
    <w:rsid w:val="00A62D5E"/>
    <w:rsid w:val="00A635A0"/>
    <w:rsid w:val="00A63A77"/>
    <w:rsid w:val="00A642F5"/>
    <w:rsid w:val="00A64ED8"/>
    <w:rsid w:val="00A65B99"/>
    <w:rsid w:val="00A67094"/>
    <w:rsid w:val="00A6767C"/>
    <w:rsid w:val="00A67EA9"/>
    <w:rsid w:val="00A7071E"/>
    <w:rsid w:val="00A70982"/>
    <w:rsid w:val="00A70F44"/>
    <w:rsid w:val="00A7105D"/>
    <w:rsid w:val="00A714AE"/>
    <w:rsid w:val="00A71B58"/>
    <w:rsid w:val="00A7205D"/>
    <w:rsid w:val="00A72B83"/>
    <w:rsid w:val="00A72FB4"/>
    <w:rsid w:val="00A732B5"/>
    <w:rsid w:val="00A73E41"/>
    <w:rsid w:val="00A74137"/>
    <w:rsid w:val="00A7427E"/>
    <w:rsid w:val="00A75784"/>
    <w:rsid w:val="00A76ECA"/>
    <w:rsid w:val="00A772FE"/>
    <w:rsid w:val="00A8141B"/>
    <w:rsid w:val="00A81545"/>
    <w:rsid w:val="00A825D6"/>
    <w:rsid w:val="00A836BD"/>
    <w:rsid w:val="00A84356"/>
    <w:rsid w:val="00A84428"/>
    <w:rsid w:val="00A8459F"/>
    <w:rsid w:val="00A84A77"/>
    <w:rsid w:val="00A863E4"/>
    <w:rsid w:val="00A8709B"/>
    <w:rsid w:val="00A87B3B"/>
    <w:rsid w:val="00A87EA9"/>
    <w:rsid w:val="00A90448"/>
    <w:rsid w:val="00A9046B"/>
    <w:rsid w:val="00A90C0D"/>
    <w:rsid w:val="00A90D44"/>
    <w:rsid w:val="00A912E0"/>
    <w:rsid w:val="00A92148"/>
    <w:rsid w:val="00A9253A"/>
    <w:rsid w:val="00A9356B"/>
    <w:rsid w:val="00A93CC0"/>
    <w:rsid w:val="00A94077"/>
    <w:rsid w:val="00A954D1"/>
    <w:rsid w:val="00A955E6"/>
    <w:rsid w:val="00A95B26"/>
    <w:rsid w:val="00A963C1"/>
    <w:rsid w:val="00A964B6"/>
    <w:rsid w:val="00A9698E"/>
    <w:rsid w:val="00A97AAF"/>
    <w:rsid w:val="00A97AEC"/>
    <w:rsid w:val="00A97E52"/>
    <w:rsid w:val="00AA103E"/>
    <w:rsid w:val="00AA12EE"/>
    <w:rsid w:val="00AA16AF"/>
    <w:rsid w:val="00AA25DC"/>
    <w:rsid w:val="00AA4252"/>
    <w:rsid w:val="00AA4B1B"/>
    <w:rsid w:val="00AA4C00"/>
    <w:rsid w:val="00AA4C5E"/>
    <w:rsid w:val="00AA57BA"/>
    <w:rsid w:val="00AA5D88"/>
    <w:rsid w:val="00AA60CF"/>
    <w:rsid w:val="00AA6484"/>
    <w:rsid w:val="00AA6B75"/>
    <w:rsid w:val="00AA73E0"/>
    <w:rsid w:val="00AA7792"/>
    <w:rsid w:val="00AB012D"/>
    <w:rsid w:val="00AB0883"/>
    <w:rsid w:val="00AB0E23"/>
    <w:rsid w:val="00AB13AD"/>
    <w:rsid w:val="00AB425C"/>
    <w:rsid w:val="00AB4323"/>
    <w:rsid w:val="00AB4A35"/>
    <w:rsid w:val="00AB4EFC"/>
    <w:rsid w:val="00AB517C"/>
    <w:rsid w:val="00AB56E6"/>
    <w:rsid w:val="00AB57CA"/>
    <w:rsid w:val="00AB6027"/>
    <w:rsid w:val="00AB62CF"/>
    <w:rsid w:val="00AB63CB"/>
    <w:rsid w:val="00AB75C8"/>
    <w:rsid w:val="00AB7D74"/>
    <w:rsid w:val="00AC0821"/>
    <w:rsid w:val="00AC08B1"/>
    <w:rsid w:val="00AC1242"/>
    <w:rsid w:val="00AC15F8"/>
    <w:rsid w:val="00AC1B36"/>
    <w:rsid w:val="00AC2430"/>
    <w:rsid w:val="00AC2972"/>
    <w:rsid w:val="00AC2CB8"/>
    <w:rsid w:val="00AC2EEE"/>
    <w:rsid w:val="00AC3763"/>
    <w:rsid w:val="00AC429B"/>
    <w:rsid w:val="00AC4375"/>
    <w:rsid w:val="00AC4A24"/>
    <w:rsid w:val="00AC5272"/>
    <w:rsid w:val="00AC52B8"/>
    <w:rsid w:val="00AC5763"/>
    <w:rsid w:val="00AC5769"/>
    <w:rsid w:val="00AC68A6"/>
    <w:rsid w:val="00AC73C3"/>
    <w:rsid w:val="00AC7924"/>
    <w:rsid w:val="00AC7F64"/>
    <w:rsid w:val="00AD0226"/>
    <w:rsid w:val="00AD024B"/>
    <w:rsid w:val="00AD0394"/>
    <w:rsid w:val="00AD0485"/>
    <w:rsid w:val="00AD0FE5"/>
    <w:rsid w:val="00AD1224"/>
    <w:rsid w:val="00AD127E"/>
    <w:rsid w:val="00AD2368"/>
    <w:rsid w:val="00AD39BD"/>
    <w:rsid w:val="00AD3B2E"/>
    <w:rsid w:val="00AD3FDD"/>
    <w:rsid w:val="00AD4700"/>
    <w:rsid w:val="00AD4D35"/>
    <w:rsid w:val="00AD5002"/>
    <w:rsid w:val="00AD5B90"/>
    <w:rsid w:val="00AD5DA2"/>
    <w:rsid w:val="00AD66F0"/>
    <w:rsid w:val="00AD6FA9"/>
    <w:rsid w:val="00AD7933"/>
    <w:rsid w:val="00AD7DEC"/>
    <w:rsid w:val="00AE074C"/>
    <w:rsid w:val="00AE1604"/>
    <w:rsid w:val="00AE167A"/>
    <w:rsid w:val="00AE23A5"/>
    <w:rsid w:val="00AE266B"/>
    <w:rsid w:val="00AE2B3B"/>
    <w:rsid w:val="00AE2F09"/>
    <w:rsid w:val="00AE2F45"/>
    <w:rsid w:val="00AE3299"/>
    <w:rsid w:val="00AE3CBC"/>
    <w:rsid w:val="00AE3FA1"/>
    <w:rsid w:val="00AE3FFD"/>
    <w:rsid w:val="00AE41A0"/>
    <w:rsid w:val="00AE51C2"/>
    <w:rsid w:val="00AE5B16"/>
    <w:rsid w:val="00AE5CDC"/>
    <w:rsid w:val="00AE5EC5"/>
    <w:rsid w:val="00AE6293"/>
    <w:rsid w:val="00AE69AA"/>
    <w:rsid w:val="00AE6DB7"/>
    <w:rsid w:val="00AE7D4E"/>
    <w:rsid w:val="00AF03F6"/>
    <w:rsid w:val="00AF0542"/>
    <w:rsid w:val="00AF18C2"/>
    <w:rsid w:val="00AF2006"/>
    <w:rsid w:val="00AF2499"/>
    <w:rsid w:val="00AF264A"/>
    <w:rsid w:val="00AF2698"/>
    <w:rsid w:val="00AF35C1"/>
    <w:rsid w:val="00AF39EE"/>
    <w:rsid w:val="00AF5339"/>
    <w:rsid w:val="00AF55E8"/>
    <w:rsid w:val="00AF64DB"/>
    <w:rsid w:val="00AF659C"/>
    <w:rsid w:val="00B02735"/>
    <w:rsid w:val="00B02B0D"/>
    <w:rsid w:val="00B03C28"/>
    <w:rsid w:val="00B041DE"/>
    <w:rsid w:val="00B05649"/>
    <w:rsid w:val="00B06DF1"/>
    <w:rsid w:val="00B0760A"/>
    <w:rsid w:val="00B07D38"/>
    <w:rsid w:val="00B109DE"/>
    <w:rsid w:val="00B10B8F"/>
    <w:rsid w:val="00B11632"/>
    <w:rsid w:val="00B11C90"/>
    <w:rsid w:val="00B1207C"/>
    <w:rsid w:val="00B12590"/>
    <w:rsid w:val="00B12BE4"/>
    <w:rsid w:val="00B14760"/>
    <w:rsid w:val="00B148D5"/>
    <w:rsid w:val="00B156EE"/>
    <w:rsid w:val="00B16A6E"/>
    <w:rsid w:val="00B16ED2"/>
    <w:rsid w:val="00B17968"/>
    <w:rsid w:val="00B209F0"/>
    <w:rsid w:val="00B21386"/>
    <w:rsid w:val="00B22655"/>
    <w:rsid w:val="00B22721"/>
    <w:rsid w:val="00B23721"/>
    <w:rsid w:val="00B23E8D"/>
    <w:rsid w:val="00B2427C"/>
    <w:rsid w:val="00B2486E"/>
    <w:rsid w:val="00B24E87"/>
    <w:rsid w:val="00B25C39"/>
    <w:rsid w:val="00B275FC"/>
    <w:rsid w:val="00B30444"/>
    <w:rsid w:val="00B306F6"/>
    <w:rsid w:val="00B31C60"/>
    <w:rsid w:val="00B31F98"/>
    <w:rsid w:val="00B3209A"/>
    <w:rsid w:val="00B32ABB"/>
    <w:rsid w:val="00B330F8"/>
    <w:rsid w:val="00B33A35"/>
    <w:rsid w:val="00B33CB0"/>
    <w:rsid w:val="00B341A5"/>
    <w:rsid w:val="00B34E07"/>
    <w:rsid w:val="00B35388"/>
    <w:rsid w:val="00B35DEA"/>
    <w:rsid w:val="00B363AC"/>
    <w:rsid w:val="00B364ED"/>
    <w:rsid w:val="00B3662D"/>
    <w:rsid w:val="00B3666B"/>
    <w:rsid w:val="00B369FC"/>
    <w:rsid w:val="00B3763D"/>
    <w:rsid w:val="00B37B7A"/>
    <w:rsid w:val="00B4004D"/>
    <w:rsid w:val="00B402BA"/>
    <w:rsid w:val="00B40913"/>
    <w:rsid w:val="00B40B18"/>
    <w:rsid w:val="00B411B7"/>
    <w:rsid w:val="00B41EE9"/>
    <w:rsid w:val="00B42680"/>
    <w:rsid w:val="00B42A20"/>
    <w:rsid w:val="00B430DF"/>
    <w:rsid w:val="00B43232"/>
    <w:rsid w:val="00B436B6"/>
    <w:rsid w:val="00B437F5"/>
    <w:rsid w:val="00B44502"/>
    <w:rsid w:val="00B45720"/>
    <w:rsid w:val="00B45A60"/>
    <w:rsid w:val="00B45C88"/>
    <w:rsid w:val="00B45DAC"/>
    <w:rsid w:val="00B464B9"/>
    <w:rsid w:val="00B46BE3"/>
    <w:rsid w:val="00B46C6E"/>
    <w:rsid w:val="00B475A0"/>
    <w:rsid w:val="00B47ECD"/>
    <w:rsid w:val="00B50324"/>
    <w:rsid w:val="00B51458"/>
    <w:rsid w:val="00B518D1"/>
    <w:rsid w:val="00B51F33"/>
    <w:rsid w:val="00B52D47"/>
    <w:rsid w:val="00B5351D"/>
    <w:rsid w:val="00B54A66"/>
    <w:rsid w:val="00B54FC9"/>
    <w:rsid w:val="00B5523E"/>
    <w:rsid w:val="00B55714"/>
    <w:rsid w:val="00B55DCC"/>
    <w:rsid w:val="00B55DE9"/>
    <w:rsid w:val="00B5617C"/>
    <w:rsid w:val="00B57505"/>
    <w:rsid w:val="00B5765B"/>
    <w:rsid w:val="00B57B98"/>
    <w:rsid w:val="00B57C87"/>
    <w:rsid w:val="00B57EE1"/>
    <w:rsid w:val="00B60473"/>
    <w:rsid w:val="00B625A0"/>
    <w:rsid w:val="00B62CD4"/>
    <w:rsid w:val="00B62D4B"/>
    <w:rsid w:val="00B62FB7"/>
    <w:rsid w:val="00B6481A"/>
    <w:rsid w:val="00B64D87"/>
    <w:rsid w:val="00B65BF1"/>
    <w:rsid w:val="00B676D3"/>
    <w:rsid w:val="00B70343"/>
    <w:rsid w:val="00B70BA6"/>
    <w:rsid w:val="00B70CB7"/>
    <w:rsid w:val="00B72C77"/>
    <w:rsid w:val="00B73148"/>
    <w:rsid w:val="00B732CD"/>
    <w:rsid w:val="00B737BE"/>
    <w:rsid w:val="00B746A7"/>
    <w:rsid w:val="00B7474B"/>
    <w:rsid w:val="00B75301"/>
    <w:rsid w:val="00B76460"/>
    <w:rsid w:val="00B76C07"/>
    <w:rsid w:val="00B772A5"/>
    <w:rsid w:val="00B80069"/>
    <w:rsid w:val="00B8019B"/>
    <w:rsid w:val="00B81195"/>
    <w:rsid w:val="00B812AF"/>
    <w:rsid w:val="00B81BB2"/>
    <w:rsid w:val="00B8223B"/>
    <w:rsid w:val="00B82641"/>
    <w:rsid w:val="00B83D28"/>
    <w:rsid w:val="00B84BB1"/>
    <w:rsid w:val="00B84F63"/>
    <w:rsid w:val="00B84FE7"/>
    <w:rsid w:val="00B8509E"/>
    <w:rsid w:val="00B85602"/>
    <w:rsid w:val="00B8565F"/>
    <w:rsid w:val="00B85702"/>
    <w:rsid w:val="00B866EE"/>
    <w:rsid w:val="00B86838"/>
    <w:rsid w:val="00B86DF9"/>
    <w:rsid w:val="00B87C97"/>
    <w:rsid w:val="00B90AB2"/>
    <w:rsid w:val="00B9354E"/>
    <w:rsid w:val="00B94387"/>
    <w:rsid w:val="00B9473B"/>
    <w:rsid w:val="00B948B2"/>
    <w:rsid w:val="00B94A4A"/>
    <w:rsid w:val="00B94B03"/>
    <w:rsid w:val="00B94D8F"/>
    <w:rsid w:val="00B94FD3"/>
    <w:rsid w:val="00B9512D"/>
    <w:rsid w:val="00B9592C"/>
    <w:rsid w:val="00B95A29"/>
    <w:rsid w:val="00B960FB"/>
    <w:rsid w:val="00B9696B"/>
    <w:rsid w:val="00B974AE"/>
    <w:rsid w:val="00B97B9D"/>
    <w:rsid w:val="00BA1189"/>
    <w:rsid w:val="00BA183D"/>
    <w:rsid w:val="00BA1B4C"/>
    <w:rsid w:val="00BA1D7D"/>
    <w:rsid w:val="00BA2570"/>
    <w:rsid w:val="00BA29D7"/>
    <w:rsid w:val="00BA3AC0"/>
    <w:rsid w:val="00BA4BBA"/>
    <w:rsid w:val="00BA5E1A"/>
    <w:rsid w:val="00BA64B9"/>
    <w:rsid w:val="00BA69F0"/>
    <w:rsid w:val="00BA7C50"/>
    <w:rsid w:val="00BB0397"/>
    <w:rsid w:val="00BB051F"/>
    <w:rsid w:val="00BB3561"/>
    <w:rsid w:val="00BB3607"/>
    <w:rsid w:val="00BB391A"/>
    <w:rsid w:val="00BB3CDE"/>
    <w:rsid w:val="00BB42C9"/>
    <w:rsid w:val="00BB476F"/>
    <w:rsid w:val="00BB529A"/>
    <w:rsid w:val="00BB529E"/>
    <w:rsid w:val="00BB59F8"/>
    <w:rsid w:val="00BB72AD"/>
    <w:rsid w:val="00BB7663"/>
    <w:rsid w:val="00BC0674"/>
    <w:rsid w:val="00BC1416"/>
    <w:rsid w:val="00BC3BBF"/>
    <w:rsid w:val="00BC401B"/>
    <w:rsid w:val="00BC48F0"/>
    <w:rsid w:val="00BC4B35"/>
    <w:rsid w:val="00BC50E1"/>
    <w:rsid w:val="00BC5E4E"/>
    <w:rsid w:val="00BC677F"/>
    <w:rsid w:val="00BC6CA4"/>
    <w:rsid w:val="00BC7A3A"/>
    <w:rsid w:val="00BC7F04"/>
    <w:rsid w:val="00BC7F51"/>
    <w:rsid w:val="00BC7FAB"/>
    <w:rsid w:val="00BC7FB7"/>
    <w:rsid w:val="00BD0768"/>
    <w:rsid w:val="00BD084E"/>
    <w:rsid w:val="00BD1EED"/>
    <w:rsid w:val="00BD3E9E"/>
    <w:rsid w:val="00BD42AD"/>
    <w:rsid w:val="00BD4C2E"/>
    <w:rsid w:val="00BD4D15"/>
    <w:rsid w:val="00BD4DAC"/>
    <w:rsid w:val="00BD642C"/>
    <w:rsid w:val="00BD6AA2"/>
    <w:rsid w:val="00BD6C5E"/>
    <w:rsid w:val="00BD6DD7"/>
    <w:rsid w:val="00BD7D21"/>
    <w:rsid w:val="00BD7DAE"/>
    <w:rsid w:val="00BE08DF"/>
    <w:rsid w:val="00BE18A4"/>
    <w:rsid w:val="00BE1CA4"/>
    <w:rsid w:val="00BE347D"/>
    <w:rsid w:val="00BE3636"/>
    <w:rsid w:val="00BE3815"/>
    <w:rsid w:val="00BE3C4B"/>
    <w:rsid w:val="00BE41F3"/>
    <w:rsid w:val="00BE428C"/>
    <w:rsid w:val="00BE5CE5"/>
    <w:rsid w:val="00BE6A97"/>
    <w:rsid w:val="00BE6B9F"/>
    <w:rsid w:val="00BE6D46"/>
    <w:rsid w:val="00BE7879"/>
    <w:rsid w:val="00BE7D0B"/>
    <w:rsid w:val="00BF0190"/>
    <w:rsid w:val="00BF0216"/>
    <w:rsid w:val="00BF0785"/>
    <w:rsid w:val="00BF111A"/>
    <w:rsid w:val="00BF16E5"/>
    <w:rsid w:val="00BF1967"/>
    <w:rsid w:val="00BF244F"/>
    <w:rsid w:val="00BF3096"/>
    <w:rsid w:val="00BF3422"/>
    <w:rsid w:val="00BF3853"/>
    <w:rsid w:val="00BF3DB0"/>
    <w:rsid w:val="00BF421F"/>
    <w:rsid w:val="00BF4C1C"/>
    <w:rsid w:val="00BF54AA"/>
    <w:rsid w:val="00BF5B70"/>
    <w:rsid w:val="00BF5D77"/>
    <w:rsid w:val="00BF6986"/>
    <w:rsid w:val="00BF69D8"/>
    <w:rsid w:val="00BF6C7F"/>
    <w:rsid w:val="00BF7E09"/>
    <w:rsid w:val="00C0101B"/>
    <w:rsid w:val="00C01788"/>
    <w:rsid w:val="00C01A3A"/>
    <w:rsid w:val="00C01C3E"/>
    <w:rsid w:val="00C02EFE"/>
    <w:rsid w:val="00C03AF3"/>
    <w:rsid w:val="00C055C4"/>
    <w:rsid w:val="00C05A4B"/>
    <w:rsid w:val="00C064A3"/>
    <w:rsid w:val="00C070A0"/>
    <w:rsid w:val="00C07192"/>
    <w:rsid w:val="00C0719C"/>
    <w:rsid w:val="00C076AB"/>
    <w:rsid w:val="00C10415"/>
    <w:rsid w:val="00C1047F"/>
    <w:rsid w:val="00C105AC"/>
    <w:rsid w:val="00C106C2"/>
    <w:rsid w:val="00C11C98"/>
    <w:rsid w:val="00C12836"/>
    <w:rsid w:val="00C133FD"/>
    <w:rsid w:val="00C13781"/>
    <w:rsid w:val="00C14C92"/>
    <w:rsid w:val="00C14F07"/>
    <w:rsid w:val="00C150B9"/>
    <w:rsid w:val="00C15933"/>
    <w:rsid w:val="00C15C82"/>
    <w:rsid w:val="00C169EB"/>
    <w:rsid w:val="00C16B17"/>
    <w:rsid w:val="00C21455"/>
    <w:rsid w:val="00C21659"/>
    <w:rsid w:val="00C21E5F"/>
    <w:rsid w:val="00C21FC5"/>
    <w:rsid w:val="00C2221D"/>
    <w:rsid w:val="00C22227"/>
    <w:rsid w:val="00C23066"/>
    <w:rsid w:val="00C233AC"/>
    <w:rsid w:val="00C2359F"/>
    <w:rsid w:val="00C23F3E"/>
    <w:rsid w:val="00C24140"/>
    <w:rsid w:val="00C24281"/>
    <w:rsid w:val="00C2434E"/>
    <w:rsid w:val="00C243E1"/>
    <w:rsid w:val="00C2445D"/>
    <w:rsid w:val="00C24665"/>
    <w:rsid w:val="00C250F7"/>
    <w:rsid w:val="00C26143"/>
    <w:rsid w:val="00C26197"/>
    <w:rsid w:val="00C268C5"/>
    <w:rsid w:val="00C271B0"/>
    <w:rsid w:val="00C30D10"/>
    <w:rsid w:val="00C30D7A"/>
    <w:rsid w:val="00C31EAE"/>
    <w:rsid w:val="00C3235E"/>
    <w:rsid w:val="00C33807"/>
    <w:rsid w:val="00C33C54"/>
    <w:rsid w:val="00C33F0B"/>
    <w:rsid w:val="00C35669"/>
    <w:rsid w:val="00C3599A"/>
    <w:rsid w:val="00C35F90"/>
    <w:rsid w:val="00C37D09"/>
    <w:rsid w:val="00C4013B"/>
    <w:rsid w:val="00C40A07"/>
    <w:rsid w:val="00C40BF1"/>
    <w:rsid w:val="00C40CCE"/>
    <w:rsid w:val="00C4254E"/>
    <w:rsid w:val="00C4263C"/>
    <w:rsid w:val="00C427D6"/>
    <w:rsid w:val="00C43298"/>
    <w:rsid w:val="00C43CFB"/>
    <w:rsid w:val="00C43ECA"/>
    <w:rsid w:val="00C443F2"/>
    <w:rsid w:val="00C45318"/>
    <w:rsid w:val="00C45CEC"/>
    <w:rsid w:val="00C45ED4"/>
    <w:rsid w:val="00C46F04"/>
    <w:rsid w:val="00C4749F"/>
    <w:rsid w:val="00C47719"/>
    <w:rsid w:val="00C502C8"/>
    <w:rsid w:val="00C517DC"/>
    <w:rsid w:val="00C51A38"/>
    <w:rsid w:val="00C51E5C"/>
    <w:rsid w:val="00C5210A"/>
    <w:rsid w:val="00C521F8"/>
    <w:rsid w:val="00C52E17"/>
    <w:rsid w:val="00C5319E"/>
    <w:rsid w:val="00C532DF"/>
    <w:rsid w:val="00C5395B"/>
    <w:rsid w:val="00C544D8"/>
    <w:rsid w:val="00C556C0"/>
    <w:rsid w:val="00C557CB"/>
    <w:rsid w:val="00C55D9A"/>
    <w:rsid w:val="00C566A2"/>
    <w:rsid w:val="00C57031"/>
    <w:rsid w:val="00C570C5"/>
    <w:rsid w:val="00C576E9"/>
    <w:rsid w:val="00C60E9A"/>
    <w:rsid w:val="00C61A54"/>
    <w:rsid w:val="00C61ABF"/>
    <w:rsid w:val="00C6239B"/>
    <w:rsid w:val="00C62937"/>
    <w:rsid w:val="00C62AE4"/>
    <w:rsid w:val="00C62B90"/>
    <w:rsid w:val="00C62CD9"/>
    <w:rsid w:val="00C634EE"/>
    <w:rsid w:val="00C63641"/>
    <w:rsid w:val="00C63967"/>
    <w:rsid w:val="00C6402B"/>
    <w:rsid w:val="00C6415C"/>
    <w:rsid w:val="00C64696"/>
    <w:rsid w:val="00C64EF2"/>
    <w:rsid w:val="00C64F5C"/>
    <w:rsid w:val="00C65604"/>
    <w:rsid w:val="00C660FC"/>
    <w:rsid w:val="00C6622B"/>
    <w:rsid w:val="00C66D67"/>
    <w:rsid w:val="00C67C74"/>
    <w:rsid w:val="00C704EE"/>
    <w:rsid w:val="00C70D9B"/>
    <w:rsid w:val="00C70ECC"/>
    <w:rsid w:val="00C71BC7"/>
    <w:rsid w:val="00C72063"/>
    <w:rsid w:val="00C721FA"/>
    <w:rsid w:val="00C7247E"/>
    <w:rsid w:val="00C72AE1"/>
    <w:rsid w:val="00C72EFB"/>
    <w:rsid w:val="00C75770"/>
    <w:rsid w:val="00C75AD1"/>
    <w:rsid w:val="00C77697"/>
    <w:rsid w:val="00C814B3"/>
    <w:rsid w:val="00C8187B"/>
    <w:rsid w:val="00C847D8"/>
    <w:rsid w:val="00C85454"/>
    <w:rsid w:val="00C869B8"/>
    <w:rsid w:val="00C870B1"/>
    <w:rsid w:val="00C87484"/>
    <w:rsid w:val="00C8782A"/>
    <w:rsid w:val="00C87FEF"/>
    <w:rsid w:val="00C91073"/>
    <w:rsid w:val="00C9207B"/>
    <w:rsid w:val="00C9260B"/>
    <w:rsid w:val="00C92BE7"/>
    <w:rsid w:val="00C93006"/>
    <w:rsid w:val="00C930E5"/>
    <w:rsid w:val="00C93BF5"/>
    <w:rsid w:val="00C94293"/>
    <w:rsid w:val="00C94B4E"/>
    <w:rsid w:val="00C95706"/>
    <w:rsid w:val="00C95C0D"/>
    <w:rsid w:val="00C95EFA"/>
    <w:rsid w:val="00C95F72"/>
    <w:rsid w:val="00C97B1F"/>
    <w:rsid w:val="00C97F26"/>
    <w:rsid w:val="00CA0F61"/>
    <w:rsid w:val="00CA1266"/>
    <w:rsid w:val="00CA18E0"/>
    <w:rsid w:val="00CA1CD2"/>
    <w:rsid w:val="00CA23A8"/>
    <w:rsid w:val="00CA26B1"/>
    <w:rsid w:val="00CA2940"/>
    <w:rsid w:val="00CA2CCA"/>
    <w:rsid w:val="00CA3214"/>
    <w:rsid w:val="00CA3CED"/>
    <w:rsid w:val="00CA3FD7"/>
    <w:rsid w:val="00CA4239"/>
    <w:rsid w:val="00CA46DE"/>
    <w:rsid w:val="00CA47D3"/>
    <w:rsid w:val="00CA4D61"/>
    <w:rsid w:val="00CA523A"/>
    <w:rsid w:val="00CA5951"/>
    <w:rsid w:val="00CA5D92"/>
    <w:rsid w:val="00CA685C"/>
    <w:rsid w:val="00CA6D0A"/>
    <w:rsid w:val="00CA730B"/>
    <w:rsid w:val="00CA78B0"/>
    <w:rsid w:val="00CB09F0"/>
    <w:rsid w:val="00CB0AFD"/>
    <w:rsid w:val="00CB2357"/>
    <w:rsid w:val="00CB2359"/>
    <w:rsid w:val="00CB251D"/>
    <w:rsid w:val="00CB2670"/>
    <w:rsid w:val="00CB2B53"/>
    <w:rsid w:val="00CB2B74"/>
    <w:rsid w:val="00CB3439"/>
    <w:rsid w:val="00CB43AE"/>
    <w:rsid w:val="00CB444F"/>
    <w:rsid w:val="00CB5253"/>
    <w:rsid w:val="00CB60D6"/>
    <w:rsid w:val="00CB6F46"/>
    <w:rsid w:val="00CB7FA0"/>
    <w:rsid w:val="00CB7FEC"/>
    <w:rsid w:val="00CC063D"/>
    <w:rsid w:val="00CC1028"/>
    <w:rsid w:val="00CC1A42"/>
    <w:rsid w:val="00CC24C5"/>
    <w:rsid w:val="00CC25F3"/>
    <w:rsid w:val="00CC3062"/>
    <w:rsid w:val="00CC3862"/>
    <w:rsid w:val="00CC41B6"/>
    <w:rsid w:val="00CC54A8"/>
    <w:rsid w:val="00CC56A9"/>
    <w:rsid w:val="00CC5FD3"/>
    <w:rsid w:val="00CC6272"/>
    <w:rsid w:val="00CC655A"/>
    <w:rsid w:val="00CC732E"/>
    <w:rsid w:val="00CC78D3"/>
    <w:rsid w:val="00CC7D82"/>
    <w:rsid w:val="00CD0016"/>
    <w:rsid w:val="00CD0516"/>
    <w:rsid w:val="00CD0724"/>
    <w:rsid w:val="00CD097F"/>
    <w:rsid w:val="00CD0AA4"/>
    <w:rsid w:val="00CD0AED"/>
    <w:rsid w:val="00CD195D"/>
    <w:rsid w:val="00CD1C00"/>
    <w:rsid w:val="00CD2594"/>
    <w:rsid w:val="00CD2F4B"/>
    <w:rsid w:val="00CD3320"/>
    <w:rsid w:val="00CD3A48"/>
    <w:rsid w:val="00CD3D04"/>
    <w:rsid w:val="00CD4440"/>
    <w:rsid w:val="00CD581F"/>
    <w:rsid w:val="00CD589F"/>
    <w:rsid w:val="00CD5A17"/>
    <w:rsid w:val="00CD5A4C"/>
    <w:rsid w:val="00CD6E86"/>
    <w:rsid w:val="00CD7CF4"/>
    <w:rsid w:val="00CE05F9"/>
    <w:rsid w:val="00CE192A"/>
    <w:rsid w:val="00CE2FAE"/>
    <w:rsid w:val="00CE3278"/>
    <w:rsid w:val="00CE3D78"/>
    <w:rsid w:val="00CE42C7"/>
    <w:rsid w:val="00CE4531"/>
    <w:rsid w:val="00CE5006"/>
    <w:rsid w:val="00CE6075"/>
    <w:rsid w:val="00CE63C4"/>
    <w:rsid w:val="00CE643C"/>
    <w:rsid w:val="00CE6C98"/>
    <w:rsid w:val="00CE72ED"/>
    <w:rsid w:val="00CE7999"/>
    <w:rsid w:val="00CE7F74"/>
    <w:rsid w:val="00CF050C"/>
    <w:rsid w:val="00CF064E"/>
    <w:rsid w:val="00CF0EDF"/>
    <w:rsid w:val="00CF2C19"/>
    <w:rsid w:val="00CF3452"/>
    <w:rsid w:val="00CF3853"/>
    <w:rsid w:val="00CF388D"/>
    <w:rsid w:val="00CF3CCB"/>
    <w:rsid w:val="00CF3ECB"/>
    <w:rsid w:val="00CF5241"/>
    <w:rsid w:val="00CF5743"/>
    <w:rsid w:val="00CF6019"/>
    <w:rsid w:val="00CF65A8"/>
    <w:rsid w:val="00CF6FDD"/>
    <w:rsid w:val="00CF738E"/>
    <w:rsid w:val="00CF7779"/>
    <w:rsid w:val="00CF7892"/>
    <w:rsid w:val="00CF7FC7"/>
    <w:rsid w:val="00D00543"/>
    <w:rsid w:val="00D01F94"/>
    <w:rsid w:val="00D04D3E"/>
    <w:rsid w:val="00D050FE"/>
    <w:rsid w:val="00D051AF"/>
    <w:rsid w:val="00D05698"/>
    <w:rsid w:val="00D0569B"/>
    <w:rsid w:val="00D0597C"/>
    <w:rsid w:val="00D07CF1"/>
    <w:rsid w:val="00D11A66"/>
    <w:rsid w:val="00D1201A"/>
    <w:rsid w:val="00D13722"/>
    <w:rsid w:val="00D13D2F"/>
    <w:rsid w:val="00D145C9"/>
    <w:rsid w:val="00D14914"/>
    <w:rsid w:val="00D15237"/>
    <w:rsid w:val="00D15618"/>
    <w:rsid w:val="00D156C6"/>
    <w:rsid w:val="00D1594C"/>
    <w:rsid w:val="00D16A41"/>
    <w:rsid w:val="00D16DF5"/>
    <w:rsid w:val="00D179B6"/>
    <w:rsid w:val="00D17AE3"/>
    <w:rsid w:val="00D17B1A"/>
    <w:rsid w:val="00D17BB7"/>
    <w:rsid w:val="00D20A8D"/>
    <w:rsid w:val="00D20AC4"/>
    <w:rsid w:val="00D2272E"/>
    <w:rsid w:val="00D22CE8"/>
    <w:rsid w:val="00D231CD"/>
    <w:rsid w:val="00D2336C"/>
    <w:rsid w:val="00D24C81"/>
    <w:rsid w:val="00D2547D"/>
    <w:rsid w:val="00D25BFE"/>
    <w:rsid w:val="00D2615B"/>
    <w:rsid w:val="00D2682A"/>
    <w:rsid w:val="00D26FFE"/>
    <w:rsid w:val="00D27598"/>
    <w:rsid w:val="00D27C72"/>
    <w:rsid w:val="00D27FD0"/>
    <w:rsid w:val="00D30677"/>
    <w:rsid w:val="00D30E8D"/>
    <w:rsid w:val="00D3151B"/>
    <w:rsid w:val="00D33076"/>
    <w:rsid w:val="00D3394D"/>
    <w:rsid w:val="00D33C2C"/>
    <w:rsid w:val="00D34385"/>
    <w:rsid w:val="00D3555A"/>
    <w:rsid w:val="00D35B02"/>
    <w:rsid w:val="00D365C6"/>
    <w:rsid w:val="00D36D81"/>
    <w:rsid w:val="00D374EB"/>
    <w:rsid w:val="00D400DD"/>
    <w:rsid w:val="00D40984"/>
    <w:rsid w:val="00D41081"/>
    <w:rsid w:val="00D428DF"/>
    <w:rsid w:val="00D4316E"/>
    <w:rsid w:val="00D44146"/>
    <w:rsid w:val="00D4566C"/>
    <w:rsid w:val="00D45E97"/>
    <w:rsid w:val="00D471B9"/>
    <w:rsid w:val="00D47A15"/>
    <w:rsid w:val="00D50187"/>
    <w:rsid w:val="00D501EB"/>
    <w:rsid w:val="00D50237"/>
    <w:rsid w:val="00D50A7C"/>
    <w:rsid w:val="00D50BE7"/>
    <w:rsid w:val="00D51B31"/>
    <w:rsid w:val="00D52337"/>
    <w:rsid w:val="00D528AA"/>
    <w:rsid w:val="00D5305C"/>
    <w:rsid w:val="00D53BC7"/>
    <w:rsid w:val="00D55187"/>
    <w:rsid w:val="00D554B3"/>
    <w:rsid w:val="00D55B61"/>
    <w:rsid w:val="00D5621B"/>
    <w:rsid w:val="00D56AD2"/>
    <w:rsid w:val="00D577E2"/>
    <w:rsid w:val="00D57CE8"/>
    <w:rsid w:val="00D57FCF"/>
    <w:rsid w:val="00D60290"/>
    <w:rsid w:val="00D60379"/>
    <w:rsid w:val="00D60605"/>
    <w:rsid w:val="00D62518"/>
    <w:rsid w:val="00D6386F"/>
    <w:rsid w:val="00D641A6"/>
    <w:rsid w:val="00D641BD"/>
    <w:rsid w:val="00D64B25"/>
    <w:rsid w:val="00D64B52"/>
    <w:rsid w:val="00D65BF8"/>
    <w:rsid w:val="00D661EE"/>
    <w:rsid w:val="00D66A03"/>
    <w:rsid w:val="00D66B94"/>
    <w:rsid w:val="00D67049"/>
    <w:rsid w:val="00D6716F"/>
    <w:rsid w:val="00D67C0E"/>
    <w:rsid w:val="00D7004D"/>
    <w:rsid w:val="00D70154"/>
    <w:rsid w:val="00D711AD"/>
    <w:rsid w:val="00D7185E"/>
    <w:rsid w:val="00D71934"/>
    <w:rsid w:val="00D71DA5"/>
    <w:rsid w:val="00D72842"/>
    <w:rsid w:val="00D735BB"/>
    <w:rsid w:val="00D739A5"/>
    <w:rsid w:val="00D73E95"/>
    <w:rsid w:val="00D74820"/>
    <w:rsid w:val="00D7498F"/>
    <w:rsid w:val="00D749FE"/>
    <w:rsid w:val="00D74B95"/>
    <w:rsid w:val="00D74C73"/>
    <w:rsid w:val="00D75E8A"/>
    <w:rsid w:val="00D76301"/>
    <w:rsid w:val="00D77052"/>
    <w:rsid w:val="00D770D8"/>
    <w:rsid w:val="00D7720F"/>
    <w:rsid w:val="00D77DE5"/>
    <w:rsid w:val="00D812E3"/>
    <w:rsid w:val="00D81828"/>
    <w:rsid w:val="00D8191F"/>
    <w:rsid w:val="00D82730"/>
    <w:rsid w:val="00D82931"/>
    <w:rsid w:val="00D838F1"/>
    <w:rsid w:val="00D845AE"/>
    <w:rsid w:val="00D85D66"/>
    <w:rsid w:val="00D87100"/>
    <w:rsid w:val="00D87359"/>
    <w:rsid w:val="00D90312"/>
    <w:rsid w:val="00D909AE"/>
    <w:rsid w:val="00D90C34"/>
    <w:rsid w:val="00D90E36"/>
    <w:rsid w:val="00D90E84"/>
    <w:rsid w:val="00D911ED"/>
    <w:rsid w:val="00D91871"/>
    <w:rsid w:val="00D91B95"/>
    <w:rsid w:val="00D91C35"/>
    <w:rsid w:val="00D924C7"/>
    <w:rsid w:val="00D92883"/>
    <w:rsid w:val="00D930A3"/>
    <w:rsid w:val="00D9391A"/>
    <w:rsid w:val="00D93C93"/>
    <w:rsid w:val="00D93DAD"/>
    <w:rsid w:val="00D93E3E"/>
    <w:rsid w:val="00D946EA"/>
    <w:rsid w:val="00D94788"/>
    <w:rsid w:val="00D9515D"/>
    <w:rsid w:val="00D95A35"/>
    <w:rsid w:val="00D95F02"/>
    <w:rsid w:val="00DA041D"/>
    <w:rsid w:val="00DA1B16"/>
    <w:rsid w:val="00DA1FBA"/>
    <w:rsid w:val="00DA3B9C"/>
    <w:rsid w:val="00DA4C7E"/>
    <w:rsid w:val="00DA558C"/>
    <w:rsid w:val="00DA59DE"/>
    <w:rsid w:val="00DA6900"/>
    <w:rsid w:val="00DA737A"/>
    <w:rsid w:val="00DA7B66"/>
    <w:rsid w:val="00DB0E2D"/>
    <w:rsid w:val="00DB11AD"/>
    <w:rsid w:val="00DB11CD"/>
    <w:rsid w:val="00DB1479"/>
    <w:rsid w:val="00DB2542"/>
    <w:rsid w:val="00DB25B3"/>
    <w:rsid w:val="00DB2BA0"/>
    <w:rsid w:val="00DB3DEE"/>
    <w:rsid w:val="00DB428A"/>
    <w:rsid w:val="00DB5281"/>
    <w:rsid w:val="00DB6AA9"/>
    <w:rsid w:val="00DB6B2D"/>
    <w:rsid w:val="00DB7DD2"/>
    <w:rsid w:val="00DC0212"/>
    <w:rsid w:val="00DC054E"/>
    <w:rsid w:val="00DC0EB7"/>
    <w:rsid w:val="00DC18C2"/>
    <w:rsid w:val="00DC2DE7"/>
    <w:rsid w:val="00DC2E0A"/>
    <w:rsid w:val="00DC316A"/>
    <w:rsid w:val="00DC31E0"/>
    <w:rsid w:val="00DC3635"/>
    <w:rsid w:val="00DC4288"/>
    <w:rsid w:val="00DC43EA"/>
    <w:rsid w:val="00DC4BC0"/>
    <w:rsid w:val="00DC6044"/>
    <w:rsid w:val="00DC68D0"/>
    <w:rsid w:val="00DC6BD4"/>
    <w:rsid w:val="00DC6DFB"/>
    <w:rsid w:val="00DC6E11"/>
    <w:rsid w:val="00DC769F"/>
    <w:rsid w:val="00DC7A84"/>
    <w:rsid w:val="00DC7CD5"/>
    <w:rsid w:val="00DC7EBF"/>
    <w:rsid w:val="00DD0D4B"/>
    <w:rsid w:val="00DD10E2"/>
    <w:rsid w:val="00DD2861"/>
    <w:rsid w:val="00DD2F6E"/>
    <w:rsid w:val="00DD3240"/>
    <w:rsid w:val="00DD391B"/>
    <w:rsid w:val="00DD410B"/>
    <w:rsid w:val="00DD4490"/>
    <w:rsid w:val="00DD4ED9"/>
    <w:rsid w:val="00DD5887"/>
    <w:rsid w:val="00DD6413"/>
    <w:rsid w:val="00DD6588"/>
    <w:rsid w:val="00DD65E5"/>
    <w:rsid w:val="00DD6679"/>
    <w:rsid w:val="00DD6F3C"/>
    <w:rsid w:val="00DE08C3"/>
    <w:rsid w:val="00DE18B3"/>
    <w:rsid w:val="00DE1A1D"/>
    <w:rsid w:val="00DE22AA"/>
    <w:rsid w:val="00DE23B6"/>
    <w:rsid w:val="00DE28A2"/>
    <w:rsid w:val="00DE38E0"/>
    <w:rsid w:val="00DE4702"/>
    <w:rsid w:val="00DE4C22"/>
    <w:rsid w:val="00DE4E46"/>
    <w:rsid w:val="00DE502A"/>
    <w:rsid w:val="00DE546B"/>
    <w:rsid w:val="00DE584C"/>
    <w:rsid w:val="00DE6339"/>
    <w:rsid w:val="00DE6478"/>
    <w:rsid w:val="00DE67F2"/>
    <w:rsid w:val="00DE686A"/>
    <w:rsid w:val="00DE7011"/>
    <w:rsid w:val="00DE73C1"/>
    <w:rsid w:val="00DE76D4"/>
    <w:rsid w:val="00DE7999"/>
    <w:rsid w:val="00DF02DC"/>
    <w:rsid w:val="00DF0DC9"/>
    <w:rsid w:val="00DF0F1F"/>
    <w:rsid w:val="00DF16A3"/>
    <w:rsid w:val="00DF1FF2"/>
    <w:rsid w:val="00DF23A0"/>
    <w:rsid w:val="00DF27E7"/>
    <w:rsid w:val="00DF2BBD"/>
    <w:rsid w:val="00DF40AB"/>
    <w:rsid w:val="00DF4734"/>
    <w:rsid w:val="00DF4752"/>
    <w:rsid w:val="00DF4F6B"/>
    <w:rsid w:val="00DF554E"/>
    <w:rsid w:val="00DF591F"/>
    <w:rsid w:val="00DF6FB0"/>
    <w:rsid w:val="00DF725B"/>
    <w:rsid w:val="00DF7C50"/>
    <w:rsid w:val="00E01721"/>
    <w:rsid w:val="00E02238"/>
    <w:rsid w:val="00E026DD"/>
    <w:rsid w:val="00E032F6"/>
    <w:rsid w:val="00E04BEF"/>
    <w:rsid w:val="00E0558C"/>
    <w:rsid w:val="00E0610D"/>
    <w:rsid w:val="00E06595"/>
    <w:rsid w:val="00E073EB"/>
    <w:rsid w:val="00E07D4A"/>
    <w:rsid w:val="00E10A6B"/>
    <w:rsid w:val="00E11BE3"/>
    <w:rsid w:val="00E1229F"/>
    <w:rsid w:val="00E125FB"/>
    <w:rsid w:val="00E12F5E"/>
    <w:rsid w:val="00E13AFA"/>
    <w:rsid w:val="00E14ECE"/>
    <w:rsid w:val="00E152C0"/>
    <w:rsid w:val="00E158ED"/>
    <w:rsid w:val="00E17790"/>
    <w:rsid w:val="00E17857"/>
    <w:rsid w:val="00E17864"/>
    <w:rsid w:val="00E17DF7"/>
    <w:rsid w:val="00E20E94"/>
    <w:rsid w:val="00E212D8"/>
    <w:rsid w:val="00E218FA"/>
    <w:rsid w:val="00E22442"/>
    <w:rsid w:val="00E22B9B"/>
    <w:rsid w:val="00E22DE4"/>
    <w:rsid w:val="00E22F9D"/>
    <w:rsid w:val="00E2307A"/>
    <w:rsid w:val="00E231E9"/>
    <w:rsid w:val="00E232B3"/>
    <w:rsid w:val="00E2350D"/>
    <w:rsid w:val="00E23BD2"/>
    <w:rsid w:val="00E23BFE"/>
    <w:rsid w:val="00E23DA6"/>
    <w:rsid w:val="00E24110"/>
    <w:rsid w:val="00E244C0"/>
    <w:rsid w:val="00E24F02"/>
    <w:rsid w:val="00E2543F"/>
    <w:rsid w:val="00E26055"/>
    <w:rsid w:val="00E27264"/>
    <w:rsid w:val="00E2758D"/>
    <w:rsid w:val="00E27AA5"/>
    <w:rsid w:val="00E27DA5"/>
    <w:rsid w:val="00E30670"/>
    <w:rsid w:val="00E30AFE"/>
    <w:rsid w:val="00E30F9C"/>
    <w:rsid w:val="00E3104E"/>
    <w:rsid w:val="00E31176"/>
    <w:rsid w:val="00E31648"/>
    <w:rsid w:val="00E32143"/>
    <w:rsid w:val="00E322CC"/>
    <w:rsid w:val="00E323B2"/>
    <w:rsid w:val="00E3243D"/>
    <w:rsid w:val="00E343AD"/>
    <w:rsid w:val="00E35C55"/>
    <w:rsid w:val="00E35C9A"/>
    <w:rsid w:val="00E36201"/>
    <w:rsid w:val="00E418DE"/>
    <w:rsid w:val="00E41C52"/>
    <w:rsid w:val="00E42D37"/>
    <w:rsid w:val="00E430DA"/>
    <w:rsid w:val="00E4364D"/>
    <w:rsid w:val="00E43ED0"/>
    <w:rsid w:val="00E43F7E"/>
    <w:rsid w:val="00E44577"/>
    <w:rsid w:val="00E44E9A"/>
    <w:rsid w:val="00E45933"/>
    <w:rsid w:val="00E463A3"/>
    <w:rsid w:val="00E47318"/>
    <w:rsid w:val="00E47493"/>
    <w:rsid w:val="00E47A85"/>
    <w:rsid w:val="00E47DB0"/>
    <w:rsid w:val="00E5093F"/>
    <w:rsid w:val="00E5124B"/>
    <w:rsid w:val="00E51505"/>
    <w:rsid w:val="00E51611"/>
    <w:rsid w:val="00E51879"/>
    <w:rsid w:val="00E5238B"/>
    <w:rsid w:val="00E52B87"/>
    <w:rsid w:val="00E52F03"/>
    <w:rsid w:val="00E53619"/>
    <w:rsid w:val="00E537D6"/>
    <w:rsid w:val="00E54184"/>
    <w:rsid w:val="00E5483E"/>
    <w:rsid w:val="00E549D9"/>
    <w:rsid w:val="00E54ADB"/>
    <w:rsid w:val="00E54BE0"/>
    <w:rsid w:val="00E54C32"/>
    <w:rsid w:val="00E54FBC"/>
    <w:rsid w:val="00E55258"/>
    <w:rsid w:val="00E553DF"/>
    <w:rsid w:val="00E55513"/>
    <w:rsid w:val="00E55D06"/>
    <w:rsid w:val="00E565C5"/>
    <w:rsid w:val="00E56C79"/>
    <w:rsid w:val="00E600C7"/>
    <w:rsid w:val="00E60B4D"/>
    <w:rsid w:val="00E60C74"/>
    <w:rsid w:val="00E610C1"/>
    <w:rsid w:val="00E61923"/>
    <w:rsid w:val="00E61E63"/>
    <w:rsid w:val="00E61F38"/>
    <w:rsid w:val="00E61FA4"/>
    <w:rsid w:val="00E62220"/>
    <w:rsid w:val="00E62A23"/>
    <w:rsid w:val="00E630D0"/>
    <w:rsid w:val="00E63A7E"/>
    <w:rsid w:val="00E64110"/>
    <w:rsid w:val="00E651D6"/>
    <w:rsid w:val="00E661E5"/>
    <w:rsid w:val="00E66AFD"/>
    <w:rsid w:val="00E67565"/>
    <w:rsid w:val="00E67635"/>
    <w:rsid w:val="00E6766A"/>
    <w:rsid w:val="00E678D5"/>
    <w:rsid w:val="00E67C5B"/>
    <w:rsid w:val="00E67DAA"/>
    <w:rsid w:val="00E7080C"/>
    <w:rsid w:val="00E70D64"/>
    <w:rsid w:val="00E70D99"/>
    <w:rsid w:val="00E710C7"/>
    <w:rsid w:val="00E71C92"/>
    <w:rsid w:val="00E7226B"/>
    <w:rsid w:val="00E72DD6"/>
    <w:rsid w:val="00E72DF7"/>
    <w:rsid w:val="00E7352B"/>
    <w:rsid w:val="00E73B23"/>
    <w:rsid w:val="00E7557F"/>
    <w:rsid w:val="00E75D8A"/>
    <w:rsid w:val="00E75DAF"/>
    <w:rsid w:val="00E7717E"/>
    <w:rsid w:val="00E774BC"/>
    <w:rsid w:val="00E77F65"/>
    <w:rsid w:val="00E8026E"/>
    <w:rsid w:val="00E80C38"/>
    <w:rsid w:val="00E8138D"/>
    <w:rsid w:val="00E81935"/>
    <w:rsid w:val="00E826B3"/>
    <w:rsid w:val="00E826F7"/>
    <w:rsid w:val="00E82826"/>
    <w:rsid w:val="00E83B93"/>
    <w:rsid w:val="00E84494"/>
    <w:rsid w:val="00E84D19"/>
    <w:rsid w:val="00E85D8E"/>
    <w:rsid w:val="00E86127"/>
    <w:rsid w:val="00E86619"/>
    <w:rsid w:val="00E8679F"/>
    <w:rsid w:val="00E869B6"/>
    <w:rsid w:val="00E8794F"/>
    <w:rsid w:val="00E9020C"/>
    <w:rsid w:val="00E90B17"/>
    <w:rsid w:val="00E914A4"/>
    <w:rsid w:val="00E917A5"/>
    <w:rsid w:val="00E91C76"/>
    <w:rsid w:val="00E92B3E"/>
    <w:rsid w:val="00E93981"/>
    <w:rsid w:val="00E9514C"/>
    <w:rsid w:val="00E951F7"/>
    <w:rsid w:val="00E9533F"/>
    <w:rsid w:val="00E95786"/>
    <w:rsid w:val="00E95CB2"/>
    <w:rsid w:val="00E961D8"/>
    <w:rsid w:val="00E96E71"/>
    <w:rsid w:val="00E97267"/>
    <w:rsid w:val="00EA03C2"/>
    <w:rsid w:val="00EA15A6"/>
    <w:rsid w:val="00EA177C"/>
    <w:rsid w:val="00EA22E0"/>
    <w:rsid w:val="00EA29AD"/>
    <w:rsid w:val="00EA32FF"/>
    <w:rsid w:val="00EA3569"/>
    <w:rsid w:val="00EA3748"/>
    <w:rsid w:val="00EA3A33"/>
    <w:rsid w:val="00EA3B45"/>
    <w:rsid w:val="00EA5CBC"/>
    <w:rsid w:val="00EA6382"/>
    <w:rsid w:val="00EA6DD4"/>
    <w:rsid w:val="00EA6E44"/>
    <w:rsid w:val="00EA7478"/>
    <w:rsid w:val="00EA7770"/>
    <w:rsid w:val="00EA7E2F"/>
    <w:rsid w:val="00EA7EB9"/>
    <w:rsid w:val="00EB1AFE"/>
    <w:rsid w:val="00EB22D5"/>
    <w:rsid w:val="00EB317C"/>
    <w:rsid w:val="00EB36C7"/>
    <w:rsid w:val="00EB3FEE"/>
    <w:rsid w:val="00EB43FE"/>
    <w:rsid w:val="00EB4FD3"/>
    <w:rsid w:val="00EB517C"/>
    <w:rsid w:val="00EB5791"/>
    <w:rsid w:val="00EB5AAB"/>
    <w:rsid w:val="00EB5C42"/>
    <w:rsid w:val="00EB6A7E"/>
    <w:rsid w:val="00EB6B92"/>
    <w:rsid w:val="00EB7676"/>
    <w:rsid w:val="00EB7D94"/>
    <w:rsid w:val="00EB7E85"/>
    <w:rsid w:val="00EC0F0B"/>
    <w:rsid w:val="00EC135C"/>
    <w:rsid w:val="00EC1B0E"/>
    <w:rsid w:val="00EC1E26"/>
    <w:rsid w:val="00EC2A00"/>
    <w:rsid w:val="00EC33D5"/>
    <w:rsid w:val="00EC3610"/>
    <w:rsid w:val="00EC38FE"/>
    <w:rsid w:val="00EC3DC2"/>
    <w:rsid w:val="00EC40CF"/>
    <w:rsid w:val="00EC4115"/>
    <w:rsid w:val="00EC43C9"/>
    <w:rsid w:val="00EC6659"/>
    <w:rsid w:val="00EC6898"/>
    <w:rsid w:val="00EC68D6"/>
    <w:rsid w:val="00EC7AEE"/>
    <w:rsid w:val="00EC7D6A"/>
    <w:rsid w:val="00EC7F41"/>
    <w:rsid w:val="00ED00EF"/>
    <w:rsid w:val="00ED02C7"/>
    <w:rsid w:val="00ED06FE"/>
    <w:rsid w:val="00ED0980"/>
    <w:rsid w:val="00ED37EF"/>
    <w:rsid w:val="00ED49C0"/>
    <w:rsid w:val="00ED4CEC"/>
    <w:rsid w:val="00ED5460"/>
    <w:rsid w:val="00ED55C7"/>
    <w:rsid w:val="00ED5EA3"/>
    <w:rsid w:val="00EE032E"/>
    <w:rsid w:val="00EE0C51"/>
    <w:rsid w:val="00EE1E52"/>
    <w:rsid w:val="00EE2C0A"/>
    <w:rsid w:val="00EE30B6"/>
    <w:rsid w:val="00EE3277"/>
    <w:rsid w:val="00EE36C9"/>
    <w:rsid w:val="00EE5262"/>
    <w:rsid w:val="00EE59CD"/>
    <w:rsid w:val="00EE5CCA"/>
    <w:rsid w:val="00EE619C"/>
    <w:rsid w:val="00EE68ED"/>
    <w:rsid w:val="00EE7268"/>
    <w:rsid w:val="00EE76EA"/>
    <w:rsid w:val="00EF0571"/>
    <w:rsid w:val="00EF0A36"/>
    <w:rsid w:val="00EF0BCD"/>
    <w:rsid w:val="00EF10A0"/>
    <w:rsid w:val="00EF3971"/>
    <w:rsid w:val="00EF43B3"/>
    <w:rsid w:val="00EF4511"/>
    <w:rsid w:val="00EF4566"/>
    <w:rsid w:val="00EF464F"/>
    <w:rsid w:val="00EF4753"/>
    <w:rsid w:val="00EF4979"/>
    <w:rsid w:val="00EF53A4"/>
    <w:rsid w:val="00EF53BA"/>
    <w:rsid w:val="00EF5A7E"/>
    <w:rsid w:val="00EF6547"/>
    <w:rsid w:val="00EF7308"/>
    <w:rsid w:val="00F01336"/>
    <w:rsid w:val="00F01DE2"/>
    <w:rsid w:val="00F01F57"/>
    <w:rsid w:val="00F02097"/>
    <w:rsid w:val="00F02682"/>
    <w:rsid w:val="00F02851"/>
    <w:rsid w:val="00F0443D"/>
    <w:rsid w:val="00F04F78"/>
    <w:rsid w:val="00F058DB"/>
    <w:rsid w:val="00F05B74"/>
    <w:rsid w:val="00F063E8"/>
    <w:rsid w:val="00F06CAA"/>
    <w:rsid w:val="00F073CA"/>
    <w:rsid w:val="00F0764C"/>
    <w:rsid w:val="00F076A1"/>
    <w:rsid w:val="00F07A66"/>
    <w:rsid w:val="00F105B9"/>
    <w:rsid w:val="00F11EAF"/>
    <w:rsid w:val="00F12D28"/>
    <w:rsid w:val="00F13200"/>
    <w:rsid w:val="00F1563D"/>
    <w:rsid w:val="00F15C8E"/>
    <w:rsid w:val="00F164A0"/>
    <w:rsid w:val="00F172B0"/>
    <w:rsid w:val="00F176AF"/>
    <w:rsid w:val="00F21285"/>
    <w:rsid w:val="00F22BFC"/>
    <w:rsid w:val="00F22F27"/>
    <w:rsid w:val="00F23CCF"/>
    <w:rsid w:val="00F24542"/>
    <w:rsid w:val="00F26436"/>
    <w:rsid w:val="00F266BE"/>
    <w:rsid w:val="00F2728F"/>
    <w:rsid w:val="00F305D0"/>
    <w:rsid w:val="00F3067A"/>
    <w:rsid w:val="00F3170C"/>
    <w:rsid w:val="00F32A11"/>
    <w:rsid w:val="00F32B98"/>
    <w:rsid w:val="00F32FF3"/>
    <w:rsid w:val="00F34AEA"/>
    <w:rsid w:val="00F354AF"/>
    <w:rsid w:val="00F35603"/>
    <w:rsid w:val="00F35975"/>
    <w:rsid w:val="00F35985"/>
    <w:rsid w:val="00F35CE3"/>
    <w:rsid w:val="00F363C4"/>
    <w:rsid w:val="00F3682C"/>
    <w:rsid w:val="00F36C47"/>
    <w:rsid w:val="00F370C2"/>
    <w:rsid w:val="00F373CE"/>
    <w:rsid w:val="00F3758A"/>
    <w:rsid w:val="00F379DF"/>
    <w:rsid w:val="00F37AF0"/>
    <w:rsid w:val="00F40510"/>
    <w:rsid w:val="00F413A8"/>
    <w:rsid w:val="00F415A0"/>
    <w:rsid w:val="00F41CA4"/>
    <w:rsid w:val="00F42632"/>
    <w:rsid w:val="00F42992"/>
    <w:rsid w:val="00F429D1"/>
    <w:rsid w:val="00F43CEE"/>
    <w:rsid w:val="00F44B46"/>
    <w:rsid w:val="00F44C6C"/>
    <w:rsid w:val="00F4521B"/>
    <w:rsid w:val="00F452C6"/>
    <w:rsid w:val="00F467C7"/>
    <w:rsid w:val="00F46CE2"/>
    <w:rsid w:val="00F50A11"/>
    <w:rsid w:val="00F5222C"/>
    <w:rsid w:val="00F52350"/>
    <w:rsid w:val="00F527E7"/>
    <w:rsid w:val="00F53105"/>
    <w:rsid w:val="00F53D20"/>
    <w:rsid w:val="00F541E9"/>
    <w:rsid w:val="00F54919"/>
    <w:rsid w:val="00F55E92"/>
    <w:rsid w:val="00F56181"/>
    <w:rsid w:val="00F57195"/>
    <w:rsid w:val="00F57DC7"/>
    <w:rsid w:val="00F60BE2"/>
    <w:rsid w:val="00F62C4D"/>
    <w:rsid w:val="00F6320A"/>
    <w:rsid w:val="00F6384C"/>
    <w:rsid w:val="00F63E64"/>
    <w:rsid w:val="00F642AB"/>
    <w:rsid w:val="00F64ED3"/>
    <w:rsid w:val="00F64F9E"/>
    <w:rsid w:val="00F65280"/>
    <w:rsid w:val="00F654B8"/>
    <w:rsid w:val="00F65533"/>
    <w:rsid w:val="00F65755"/>
    <w:rsid w:val="00F66D14"/>
    <w:rsid w:val="00F67DB8"/>
    <w:rsid w:val="00F70582"/>
    <w:rsid w:val="00F70F65"/>
    <w:rsid w:val="00F714B5"/>
    <w:rsid w:val="00F71595"/>
    <w:rsid w:val="00F7162B"/>
    <w:rsid w:val="00F71801"/>
    <w:rsid w:val="00F72A41"/>
    <w:rsid w:val="00F72C2D"/>
    <w:rsid w:val="00F73ACF"/>
    <w:rsid w:val="00F74539"/>
    <w:rsid w:val="00F74A9E"/>
    <w:rsid w:val="00F75554"/>
    <w:rsid w:val="00F755FA"/>
    <w:rsid w:val="00F76315"/>
    <w:rsid w:val="00F7693E"/>
    <w:rsid w:val="00F77400"/>
    <w:rsid w:val="00F77B76"/>
    <w:rsid w:val="00F77DE2"/>
    <w:rsid w:val="00F77EC4"/>
    <w:rsid w:val="00F80179"/>
    <w:rsid w:val="00F8032C"/>
    <w:rsid w:val="00F807ED"/>
    <w:rsid w:val="00F821D8"/>
    <w:rsid w:val="00F82D29"/>
    <w:rsid w:val="00F84A2E"/>
    <w:rsid w:val="00F84C12"/>
    <w:rsid w:val="00F8512C"/>
    <w:rsid w:val="00F85155"/>
    <w:rsid w:val="00F8527C"/>
    <w:rsid w:val="00F853DE"/>
    <w:rsid w:val="00F8563B"/>
    <w:rsid w:val="00F86BB1"/>
    <w:rsid w:val="00F86DA5"/>
    <w:rsid w:val="00F87402"/>
    <w:rsid w:val="00F905CC"/>
    <w:rsid w:val="00F9064D"/>
    <w:rsid w:val="00F90CFA"/>
    <w:rsid w:val="00F90D8C"/>
    <w:rsid w:val="00F937FE"/>
    <w:rsid w:val="00F93FFF"/>
    <w:rsid w:val="00F94077"/>
    <w:rsid w:val="00F947F9"/>
    <w:rsid w:val="00F9610D"/>
    <w:rsid w:val="00FA081F"/>
    <w:rsid w:val="00FA0BBD"/>
    <w:rsid w:val="00FA1989"/>
    <w:rsid w:val="00FA1E49"/>
    <w:rsid w:val="00FA22C2"/>
    <w:rsid w:val="00FA24F7"/>
    <w:rsid w:val="00FA2805"/>
    <w:rsid w:val="00FA3C52"/>
    <w:rsid w:val="00FA3C7C"/>
    <w:rsid w:val="00FA5744"/>
    <w:rsid w:val="00FA623F"/>
    <w:rsid w:val="00FA7948"/>
    <w:rsid w:val="00FB0C96"/>
    <w:rsid w:val="00FB12CD"/>
    <w:rsid w:val="00FB1437"/>
    <w:rsid w:val="00FB3595"/>
    <w:rsid w:val="00FB3FAA"/>
    <w:rsid w:val="00FB54C5"/>
    <w:rsid w:val="00FB5A89"/>
    <w:rsid w:val="00FB5E61"/>
    <w:rsid w:val="00FB67FB"/>
    <w:rsid w:val="00FB68CE"/>
    <w:rsid w:val="00FB69AC"/>
    <w:rsid w:val="00FB6AFA"/>
    <w:rsid w:val="00FB6B45"/>
    <w:rsid w:val="00FB7705"/>
    <w:rsid w:val="00FB7921"/>
    <w:rsid w:val="00FC148A"/>
    <w:rsid w:val="00FC1794"/>
    <w:rsid w:val="00FC1961"/>
    <w:rsid w:val="00FC22B3"/>
    <w:rsid w:val="00FC2380"/>
    <w:rsid w:val="00FC2FEC"/>
    <w:rsid w:val="00FC3DCA"/>
    <w:rsid w:val="00FC3E5A"/>
    <w:rsid w:val="00FC4585"/>
    <w:rsid w:val="00FC707C"/>
    <w:rsid w:val="00FC787E"/>
    <w:rsid w:val="00FC7884"/>
    <w:rsid w:val="00FC7888"/>
    <w:rsid w:val="00FD0BE5"/>
    <w:rsid w:val="00FD0CDC"/>
    <w:rsid w:val="00FD2013"/>
    <w:rsid w:val="00FD261B"/>
    <w:rsid w:val="00FD2E59"/>
    <w:rsid w:val="00FD308E"/>
    <w:rsid w:val="00FD3844"/>
    <w:rsid w:val="00FD394B"/>
    <w:rsid w:val="00FD4086"/>
    <w:rsid w:val="00FD46B7"/>
    <w:rsid w:val="00FD514F"/>
    <w:rsid w:val="00FD5EDF"/>
    <w:rsid w:val="00FD6460"/>
    <w:rsid w:val="00FD646C"/>
    <w:rsid w:val="00FD7B26"/>
    <w:rsid w:val="00FE06F8"/>
    <w:rsid w:val="00FE1069"/>
    <w:rsid w:val="00FE134B"/>
    <w:rsid w:val="00FE1A45"/>
    <w:rsid w:val="00FE2FB7"/>
    <w:rsid w:val="00FE4E0A"/>
    <w:rsid w:val="00FE51BD"/>
    <w:rsid w:val="00FE56F7"/>
    <w:rsid w:val="00FE670F"/>
    <w:rsid w:val="00FE6BD7"/>
    <w:rsid w:val="00FE7862"/>
    <w:rsid w:val="00FF006B"/>
    <w:rsid w:val="00FF0B66"/>
    <w:rsid w:val="00FF15F2"/>
    <w:rsid w:val="00FF188D"/>
    <w:rsid w:val="00FF1BBC"/>
    <w:rsid w:val="00FF1BF0"/>
    <w:rsid w:val="00FF1D0B"/>
    <w:rsid w:val="00FF1E6C"/>
    <w:rsid w:val="00FF3EEB"/>
    <w:rsid w:val="00FF5263"/>
    <w:rsid w:val="00FF5A24"/>
    <w:rsid w:val="00FF5B88"/>
    <w:rsid w:val="00FF6AA1"/>
    <w:rsid w:val="00FF6B15"/>
    <w:rsid w:val="00FF6CC2"/>
    <w:rsid w:val="00FF6DA2"/>
    <w:rsid w:val="00FF6E42"/>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EB53"/>
  <w15:chartTrackingRefBased/>
  <w15:docId w15:val="{1A2E14EB-4005-4888-A45F-9F3741A8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1C1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31C1A"/>
    <w:pPr>
      <w:suppressAutoHyphens/>
      <w:spacing w:after="120" w:line="276" w:lineRule="auto"/>
    </w:pPr>
    <w:rPr>
      <w:rFonts w:ascii="Calibri" w:eastAsia="Calibri" w:hAnsi="Calibri" w:cs="Calibri"/>
      <w:sz w:val="22"/>
      <w:szCs w:val="22"/>
      <w:lang w:eastAsia="ar-SA"/>
    </w:rPr>
  </w:style>
  <w:style w:type="character" w:customStyle="1" w:styleId="a4">
    <w:name w:val="Основной текст Знак"/>
    <w:basedOn w:val="a0"/>
    <w:link w:val="a3"/>
    <w:uiPriority w:val="99"/>
    <w:semiHidden/>
    <w:rsid w:val="00A31C1A"/>
    <w:rPr>
      <w:rFonts w:ascii="Calibri" w:eastAsia="Calibri" w:hAnsi="Calibri" w:cs="Calibri"/>
      <w:lang w:val="uk-UA" w:eastAsia="ar-SA"/>
    </w:rPr>
  </w:style>
  <w:style w:type="character" w:styleId="a5">
    <w:name w:val="Hyperlink"/>
    <w:basedOn w:val="a0"/>
    <w:uiPriority w:val="99"/>
    <w:unhideWhenUsed/>
    <w:rsid w:val="00AF18C2"/>
    <w:rPr>
      <w:color w:val="0563C1" w:themeColor="hyperlink"/>
      <w:u w:val="single"/>
    </w:rPr>
  </w:style>
  <w:style w:type="character" w:styleId="a6">
    <w:name w:val="Mention"/>
    <w:basedOn w:val="a0"/>
    <w:uiPriority w:val="99"/>
    <w:semiHidden/>
    <w:unhideWhenUsed/>
    <w:rsid w:val="00AF18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13922">
      <w:bodyDiv w:val="1"/>
      <w:marLeft w:val="0"/>
      <w:marRight w:val="0"/>
      <w:marTop w:val="0"/>
      <w:marBottom w:val="0"/>
      <w:divBdr>
        <w:top w:val="none" w:sz="0" w:space="0" w:color="auto"/>
        <w:left w:val="none" w:sz="0" w:space="0" w:color="auto"/>
        <w:bottom w:val="none" w:sz="0" w:space="0" w:color="auto"/>
        <w:right w:val="none" w:sz="0" w:space="0" w:color="auto"/>
      </w:divBdr>
    </w:div>
    <w:div w:id="12811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yzhden.ua/History/53263" TargetMode="External"/><Relationship Id="rId4" Type="http://schemas.openxmlformats.org/officeDocument/2006/relationships/hyperlink" Target="http://www.globalaffairs.ru/number/n_4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7483</Words>
  <Characters>4266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Леонід Кияниця</dc:creator>
  <cp:keywords/>
  <dc:description/>
  <cp:lastModifiedBy>Леонід Кияниця</cp:lastModifiedBy>
  <cp:revision>13</cp:revision>
  <dcterms:created xsi:type="dcterms:W3CDTF">2017-05-11T17:15:00Z</dcterms:created>
  <dcterms:modified xsi:type="dcterms:W3CDTF">2017-05-11T18:38:00Z</dcterms:modified>
</cp:coreProperties>
</file>