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EF" w:rsidRPr="004378EF" w:rsidRDefault="004378EF" w:rsidP="00437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(17</w:t>
      </w: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noBreakHyphen/>
        <w:t>01</w:t>
      </w: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noBreakHyphen/>
        <w:t>0</w:t>
      </w:r>
      <w:r w:rsidRPr="004378E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</w:p>
    <w:p w:rsidR="004378EF" w:rsidRPr="004378EF" w:rsidRDefault="004378EF" w:rsidP="00437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0;margin-top:0;width:13pt;height:13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EGgQIAAAA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0;margin-top:0;width:13pt;height:13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s4hAIAAAc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0oM7OIQCAAAH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left:0;text-align:left;margin-left:0;margin-top:0;width:13pt;height:1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UvhA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jn4lL4QCAAAH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0;margin-top:0;width:13pt;height:13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bhQIAAAc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Oe13Ju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0;margin-top:0;width:13pt;height:13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gBhA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NoQYAYQCAAAH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1" type="#_x0000_t202" style="position:absolute;left:0;text-align:left;margin-left:0;margin-top:0;width:13pt;height:13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SkhQIAAAc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PnphKS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left:0;text-align:left;margin-left:0;margin-top:0;width:13pt;height:13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KUUmrO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0;margin-top:0;width:13pt;height:13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0;margin-top:0;width:13pt;height:13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NdhQ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0;margin-top:0;width:13pt;height:13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SlgwIAAAc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0;margin-top:0;width:13pt;height:13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0;margin-top:0;width:13pt;height:13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MGhAIAAAg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2F4jBoQCAAAI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0;margin-top:0;width:13pt;height:13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FshAIAAAg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Y5NRbIQCAAAI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0;margin-top:0;width:13pt;height:13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xfhAIAAAg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IwkcX4QCAAAI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0;margin-top:0;width:13pt;height:13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S4gwIAAAg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0;margin-top:0;width:13pt;height:13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LvFdtIQCAAAI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0;margin-top:0;width:13pt;height:13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/ehAIAAAg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lTwv3oQCAAAI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0;margin-top:0;width:13pt;height:13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0;margin-top:0;width:13pt;height:13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5100" cy="1651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pStyle w:val="a3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0;margin-top:0;width:13pt;height:1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" stroked="f">
                <v:textbox inset="0,0,0,0">
                  <w:txbxContent>
                    <w:p w:rsidR="004378EF" w:rsidRDefault="004378EF" w:rsidP="004378EF">
                      <w:pPr>
                        <w:pStyle w:val="a3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НАЦІОНАЛЬНИЙ АВІАЦІЙНИЙ УНІВЕРСИТЕТ</w:t>
      </w:r>
    </w:p>
    <w:p w:rsidR="004378EF" w:rsidRPr="004378EF" w:rsidRDefault="004378EF" w:rsidP="00437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НАВЧАЛЬНО-НАУКОВИЙ ІНСТИТУТ НЕПЕРЕРВНОЇ ОСВІТИ</w:t>
      </w:r>
    </w:p>
    <w:p w:rsidR="004378EF" w:rsidRPr="004378EF" w:rsidRDefault="004378EF" w:rsidP="00437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КАФЕДРА БАЗОВИХ І СПЕЦІАЛЬНИХ ДИСЦИПЛІН</w:t>
      </w:r>
    </w:p>
    <w:p w:rsidR="004378EF" w:rsidRPr="004378EF" w:rsidRDefault="004378EF" w:rsidP="004378EF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4378EF" w:rsidRPr="004378EF" w:rsidRDefault="004378EF" w:rsidP="004378EF">
      <w:pPr>
        <w:keepNext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4378E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ЗАТВЕРДЖУЮ</w:t>
      </w:r>
    </w:p>
    <w:p w:rsidR="004378EF" w:rsidRPr="004378EF" w:rsidRDefault="004378EF" w:rsidP="004378E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В. о. директ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ора НН ІНО</w:t>
      </w:r>
    </w:p>
    <w:p w:rsidR="004378EF" w:rsidRPr="004378EF" w:rsidRDefault="004378EF" w:rsidP="004378E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__________ Н. П. Муранова</w:t>
      </w:r>
    </w:p>
    <w:p w:rsidR="004378EF" w:rsidRPr="004378EF" w:rsidRDefault="004378EF" w:rsidP="004378E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378EF">
        <w:rPr>
          <w:rFonts w:ascii="Times New Roman" w:eastAsia="Times New Roman" w:hAnsi="Times New Roman" w:cs="Times New Roman"/>
          <w:color w:val="000000"/>
          <w:lang w:val="uk-UA" w:eastAsia="ru-RU"/>
        </w:rPr>
        <w:t>__________2017 р.</w:t>
      </w:r>
    </w:p>
    <w:p w:rsidR="004378EF" w:rsidRPr="004378EF" w:rsidRDefault="004378EF" w:rsidP="004378EF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378EF" w:rsidRPr="004378EF" w:rsidRDefault="004378EF" w:rsidP="004378EF">
      <w:pPr>
        <w:tabs>
          <w:tab w:val="left" w:pos="418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bidi="en-US"/>
        </w:rPr>
      </w:pPr>
    </w:p>
    <w:p w:rsidR="004378EF" w:rsidRPr="004378EF" w:rsidRDefault="004378EF" w:rsidP="004378E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val="uk-UA" w:bidi="en-US"/>
        </w:rPr>
      </w:pPr>
      <w:r w:rsidRPr="004378EF">
        <w:rPr>
          <w:rFonts w:ascii="Times New Roman" w:eastAsia="Times New Roman" w:hAnsi="Times New Roman" w:cs="Times New Roman"/>
          <w:b/>
          <w:lang w:val="uk-UA" w:bidi="en-US"/>
        </w:rPr>
        <w:t>Характеристика тесту випускного екзамену</w:t>
      </w:r>
    </w:p>
    <w:p w:rsidR="004378EF" w:rsidRPr="004378EF" w:rsidRDefault="004378EF" w:rsidP="004378EF">
      <w:pPr>
        <w:widowControl w:val="0"/>
        <w:shd w:val="clear" w:color="auto" w:fill="FFFFFF"/>
        <w:spacing w:after="0"/>
        <w:ind w:left="11" w:right="28" w:firstLine="349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4378EF">
        <w:rPr>
          <w:rFonts w:ascii="Times New Roman" w:eastAsia="Times New Roman" w:hAnsi="Times New Roman" w:cs="Times New Roman"/>
          <w:lang w:val="uk-UA" w:bidi="en-US"/>
        </w:rPr>
        <w:t xml:space="preserve">Підсумкова атестація (випускний екзамен) з фізики проводиться </w:t>
      </w:r>
      <w:r w:rsidRPr="004378EF">
        <w:rPr>
          <w:rFonts w:ascii="Times New Roman" w:eastAsia="Times New Roman" w:hAnsi="Times New Roman" w:cs="Times New Roman"/>
          <w:spacing w:val="-1"/>
          <w:lang w:val="uk-UA" w:bidi="en-US"/>
        </w:rPr>
        <w:t xml:space="preserve">з метою перевірки </w:t>
      </w:r>
      <w:r w:rsidRPr="004378EF">
        <w:rPr>
          <w:rFonts w:ascii="Times New Roman" w:eastAsia="Times New Roman" w:hAnsi="Times New Roman" w:cs="Times New Roman"/>
          <w:lang w:val="uk-UA" w:bidi="en-US"/>
        </w:rPr>
        <w:t>рівня зн</w:t>
      </w:r>
      <w:r>
        <w:rPr>
          <w:rFonts w:ascii="Times New Roman" w:eastAsia="Times New Roman" w:hAnsi="Times New Roman" w:cs="Times New Roman"/>
          <w:lang w:val="uk-UA" w:bidi="en-US"/>
        </w:rPr>
        <w:t>ань і вмінь слухачів підготовчого відділення</w:t>
      </w:r>
      <w:r w:rsidRPr="004378EF">
        <w:rPr>
          <w:rFonts w:ascii="Times New Roman" w:eastAsia="Times New Roman" w:hAnsi="Times New Roman" w:cs="Times New Roman"/>
          <w:lang w:val="uk-UA" w:bidi="en-US"/>
        </w:rPr>
        <w:t xml:space="preserve"> в</w:t>
      </w:r>
      <w:r>
        <w:rPr>
          <w:rFonts w:ascii="Times New Roman" w:eastAsia="Times New Roman" w:hAnsi="Times New Roman" w:cs="Times New Roman"/>
          <w:lang w:val="uk-UA" w:bidi="en-US"/>
        </w:rPr>
        <w:t xml:space="preserve">ідповідно до навчального плану </w:t>
      </w:r>
      <w:r w:rsidRPr="004378EF">
        <w:rPr>
          <w:rFonts w:ascii="Times New Roman" w:eastAsia="Times New Roman" w:hAnsi="Times New Roman" w:cs="Times New Roman"/>
          <w:lang w:val="uk-UA" w:bidi="en-US"/>
        </w:rPr>
        <w:t xml:space="preserve">та робочої навчальної програми з навчальної дисципліни «Фізика». </w:t>
      </w:r>
    </w:p>
    <w:p w:rsidR="004378EF" w:rsidRPr="004378EF" w:rsidRDefault="004378EF" w:rsidP="004378EF">
      <w:pPr>
        <w:widowControl w:val="0"/>
        <w:spacing w:after="0"/>
        <w:ind w:left="11" w:firstLine="34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378EF">
        <w:rPr>
          <w:rFonts w:ascii="Times New Roman" w:eastAsia="Times New Roman" w:hAnsi="Times New Roman" w:cs="Times New Roman"/>
          <w:lang w:val="uk-UA" w:eastAsia="uk-UA"/>
        </w:rPr>
        <w:t>Зміст тесту підсумкової атестації (випускного екзамену) визначається навчальною робочою програмою з фізики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для слухачів підготовчих відділення</w:t>
      </w:r>
      <w:r w:rsidRPr="004378EF">
        <w:rPr>
          <w:rFonts w:ascii="Times New Roman" w:eastAsia="Times New Roman" w:hAnsi="Times New Roman" w:cs="Times New Roman"/>
          <w:lang w:val="uk-UA" w:eastAsia="uk-UA"/>
        </w:rPr>
        <w:t xml:space="preserve"> і містить </w:t>
      </w:r>
      <w:r w:rsidRPr="004378EF">
        <w:rPr>
          <w:rFonts w:ascii="Times New Roman" w:eastAsia="Times New Roman" w:hAnsi="Times New Roman" w:cs="Times New Roman"/>
          <w:spacing w:val="5"/>
          <w:lang w:val="uk-UA" w:eastAsia="uk-UA"/>
        </w:rPr>
        <w:t>наступні розділи</w:t>
      </w:r>
      <w:r w:rsidRPr="004378EF">
        <w:rPr>
          <w:rFonts w:ascii="Times New Roman" w:eastAsia="Times New Roman" w:hAnsi="Times New Roman" w:cs="Times New Roman"/>
          <w:spacing w:val="-2"/>
          <w:lang w:val="uk-UA" w:eastAsia="uk-UA"/>
        </w:rPr>
        <w:t>: «Механіка», «</w:t>
      </w:r>
      <w:r w:rsidRPr="004378EF">
        <w:rPr>
          <w:rFonts w:ascii="Times New Roman" w:eastAsia="Times New Roman" w:hAnsi="Times New Roman" w:cs="Times New Roman"/>
          <w:lang w:val="uk-UA" w:eastAsia="uk-UA"/>
        </w:rPr>
        <w:t>Молекулярна фізика і термодинаміка», «Електродинаміка», «</w:t>
      </w:r>
      <w:r w:rsidRPr="004378EF">
        <w:rPr>
          <w:rFonts w:ascii="Times New Roman" w:eastAsia="Times New Roman" w:hAnsi="Times New Roman" w:cs="Times New Roman"/>
          <w:spacing w:val="-2"/>
          <w:lang w:val="uk-UA" w:eastAsia="uk-UA"/>
        </w:rPr>
        <w:t xml:space="preserve">Коливання і хвилі. Оптика», </w:t>
      </w:r>
      <w:r w:rsidRPr="004378EF">
        <w:rPr>
          <w:rFonts w:ascii="Times New Roman" w:eastAsia="Times New Roman" w:hAnsi="Times New Roman" w:cs="Times New Roman"/>
          <w:lang w:val="uk-UA" w:eastAsia="uk-UA"/>
        </w:rPr>
        <w:t>«Квантова фізика. Елементи теорії відносності»</w:t>
      </w:r>
      <w:r w:rsidRPr="004378EF">
        <w:rPr>
          <w:rFonts w:ascii="Times New Roman" w:eastAsia="Times New Roman" w:hAnsi="Times New Roman" w:cs="Times New Roman"/>
          <w:spacing w:val="-2"/>
          <w:lang w:val="uk-UA" w:eastAsia="uk-UA"/>
        </w:rPr>
        <w:t>.</w:t>
      </w:r>
      <w:r w:rsidRPr="004378EF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4378EF" w:rsidRPr="004378EF" w:rsidRDefault="004378EF" w:rsidP="004378EF">
      <w:pPr>
        <w:widowControl w:val="0"/>
        <w:spacing w:after="0"/>
        <w:ind w:left="11" w:firstLine="349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4378EF">
        <w:rPr>
          <w:rFonts w:ascii="Times New Roman" w:eastAsia="Times New Roman" w:hAnsi="Times New Roman" w:cs="Times New Roman"/>
          <w:lang w:val="uk-UA" w:eastAsia="uk-UA"/>
        </w:rPr>
        <w:t>Форма проведення – тестування. Загальна кількість завдань тесту – 1</w:t>
      </w:r>
      <w:r w:rsidRPr="004378EF">
        <w:rPr>
          <w:rFonts w:ascii="Times New Roman" w:eastAsia="Times New Roman" w:hAnsi="Times New Roman" w:cs="Times New Roman"/>
          <w:bCs/>
          <w:lang w:val="uk-UA" w:eastAsia="uk-UA"/>
        </w:rPr>
        <w:t>6</w:t>
      </w:r>
      <w:r w:rsidRPr="004378EF">
        <w:rPr>
          <w:rFonts w:ascii="Times New Roman" w:eastAsia="Times New Roman" w:hAnsi="Times New Roman" w:cs="Times New Roman"/>
          <w:lang w:val="uk-UA" w:eastAsia="uk-UA"/>
        </w:rPr>
        <w:t xml:space="preserve">. На виконання тесту відведено </w:t>
      </w:r>
      <w:r w:rsidRPr="004378EF">
        <w:rPr>
          <w:rFonts w:ascii="Times New Roman" w:eastAsia="Times New Roman" w:hAnsi="Times New Roman" w:cs="Times New Roman"/>
          <w:bCs/>
          <w:lang w:val="uk-UA" w:eastAsia="uk-UA"/>
        </w:rPr>
        <w:t>180</w:t>
      </w:r>
      <w:r w:rsidRPr="004378EF">
        <w:rPr>
          <w:rFonts w:ascii="Times New Roman" w:eastAsia="Times New Roman" w:hAnsi="Times New Roman" w:cs="Times New Roman"/>
          <w:bCs/>
          <w:lang w:val="en-US" w:eastAsia="uk-UA"/>
        </w:rPr>
        <w:t> </w:t>
      </w:r>
      <w:r w:rsidRPr="004378EF">
        <w:rPr>
          <w:rFonts w:ascii="Times New Roman" w:eastAsia="Times New Roman" w:hAnsi="Times New Roman" w:cs="Times New Roman"/>
          <w:bCs/>
          <w:lang w:val="uk-UA" w:eastAsia="uk-UA"/>
        </w:rPr>
        <w:t>хвилин</w:t>
      </w:r>
      <w:r w:rsidRPr="004378EF">
        <w:rPr>
          <w:rFonts w:ascii="Times New Roman" w:eastAsia="Times New Roman" w:hAnsi="Times New Roman" w:cs="Times New Roman"/>
          <w:lang w:val="uk-UA" w:eastAsia="uk-UA"/>
        </w:rPr>
        <w:t xml:space="preserve">. </w:t>
      </w:r>
      <w:r w:rsidRPr="004378EF">
        <w:rPr>
          <w:rFonts w:ascii="Times New Roman" w:eastAsia="Times New Roman" w:hAnsi="Times New Roman" w:cs="Times New Roman"/>
          <w:color w:val="000000"/>
          <w:lang w:val="uk-UA" w:eastAsia="uk-UA"/>
        </w:rPr>
        <w:t>Максимальна кількість тестових балів, яку можна набрати – 60</w:t>
      </w:r>
      <w:r w:rsidRPr="004378EF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 xml:space="preserve">. </w:t>
      </w:r>
      <w:r w:rsidRPr="004378EF">
        <w:rPr>
          <w:rFonts w:ascii="Times New Roman" w:eastAsia="Times New Roman" w:hAnsi="Times New Roman" w:cs="Times New Roman"/>
          <w:color w:val="000000"/>
          <w:lang w:val="uk-UA" w:eastAsia="uk-UA"/>
        </w:rPr>
        <w:t>Тест складається із завдань трьох рівнів.</w:t>
      </w:r>
    </w:p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val="uk-UA" w:bidi="en-US"/>
        </w:rPr>
      </w:pPr>
      <w:r w:rsidRPr="004378EF">
        <w:rPr>
          <w:rFonts w:ascii="Times New Roman" w:eastAsia="Times New Roman" w:hAnsi="Times New Roman" w:cs="Times New Roman"/>
          <w:b/>
          <w:color w:val="000000"/>
          <w:lang w:val="uk-UA" w:bidi="en-US"/>
        </w:rPr>
        <w:t>Рівень</w:t>
      </w:r>
      <w:r w:rsidRPr="004378EF">
        <w:rPr>
          <w:rFonts w:ascii="Times New Roman" w:eastAsia="Times New Roman" w:hAnsi="Times New Roman" w:cs="Times New Roman"/>
          <w:b/>
          <w:color w:val="000000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b/>
          <w:color w:val="000000"/>
          <w:lang w:val="uk-UA" w:bidi="en-US"/>
        </w:rPr>
        <w:t xml:space="preserve">І. </w:t>
      </w:r>
      <w:r w:rsidRPr="004378EF">
        <w:rPr>
          <w:rFonts w:ascii="Times New Roman" w:eastAsia="Times New Roman" w:hAnsi="Times New Roman" w:cs="Times New Roman"/>
          <w:i/>
          <w:color w:val="000000"/>
          <w:lang w:val="uk-UA" w:bidi="en-US"/>
        </w:rPr>
        <w:t xml:space="preserve">Завдання з вибором однієї правильної відповіді </w:t>
      </w:r>
    </w:p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До </w:t>
      </w:r>
      <w:proofErr w:type="gram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кожного</w:t>
      </w:r>
      <w:proofErr w:type="gram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із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12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завдань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пропонується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чотири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варіанти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відповіді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серед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яких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лише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один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правильний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.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вважається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виконаним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якщо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слухач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вибрав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та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позначив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правильну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відповідь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буквою </w:t>
      </w:r>
      <w:proofErr w:type="gram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</w:t>
      </w:r>
      <w:proofErr w:type="gram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таблиці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: </w:t>
      </w:r>
    </w:p>
    <w:tbl>
      <w:tblPr>
        <w:tblW w:w="6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"/>
        <w:gridCol w:w="350"/>
        <w:gridCol w:w="412"/>
        <w:gridCol w:w="406"/>
        <w:gridCol w:w="352"/>
        <w:gridCol w:w="410"/>
        <w:gridCol w:w="328"/>
        <w:gridCol w:w="380"/>
        <w:gridCol w:w="387"/>
        <w:gridCol w:w="330"/>
        <w:gridCol w:w="390"/>
        <w:gridCol w:w="441"/>
        <w:gridCol w:w="340"/>
        <w:gridCol w:w="992"/>
      </w:tblGrid>
      <w:tr w:rsidR="004378EF" w:rsidRPr="004378EF" w:rsidTr="00EA603B">
        <w:trPr>
          <w:trHeight w:val="30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 xml:space="preserve">№ </w:t>
            </w:r>
            <w:proofErr w:type="spellStart"/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завдання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ind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val="uk-UA" w:bidi="en-US"/>
              </w:rPr>
            </w:pPr>
            <w:proofErr w:type="spellStart"/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Всього</w:t>
            </w:r>
            <w:proofErr w:type="spellEnd"/>
          </w:p>
        </w:tc>
      </w:tr>
      <w:tr w:rsidR="004378EF" w:rsidRPr="004378EF" w:rsidTr="00EA603B">
        <w:trPr>
          <w:trHeight w:val="233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proofErr w:type="spellStart"/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Відповідь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</w:p>
        </w:tc>
      </w:tr>
      <w:tr w:rsidR="004378EF" w:rsidRPr="004378EF" w:rsidTr="00EA603B">
        <w:trPr>
          <w:trHeight w:val="282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  <w:proofErr w:type="spellStart"/>
            <w:r w:rsidRPr="004378EF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Бали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bidi="en-US"/>
              </w:rPr>
            </w:pPr>
          </w:p>
        </w:tc>
      </w:tr>
    </w:tbl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Batang" w:hAnsi="Times New Roman" w:cs="Times New Roman"/>
          <w:color w:val="000000"/>
          <w:lang w:val="uk-UA" w:eastAsia="ko-KR" w:bidi="en-US"/>
        </w:rPr>
      </w:pP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За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правильне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виконання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слухач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отримує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3</w:t>
      </w:r>
      <w:r w:rsidRPr="004378EF">
        <w:rPr>
          <w:rFonts w:ascii="Times New Roman" w:eastAsia="Times New Roman" w:hAnsi="Times New Roman" w:cs="Times New Roman"/>
          <w:bCs/>
          <w:color w:val="000000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тестових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бали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.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Всього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– 36</w:t>
      </w:r>
      <w:r w:rsidRPr="004378EF">
        <w:rPr>
          <w:rFonts w:ascii="Times New Roman" w:eastAsia="Times New Roman" w:hAnsi="Times New Roman" w:cs="Times New Roman"/>
          <w:bCs/>
          <w:color w:val="000000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балі</w:t>
      </w:r>
      <w:proofErr w:type="gram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в</w:t>
      </w:r>
      <w:proofErr w:type="spellEnd"/>
      <w:proofErr w:type="gram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.</w:t>
      </w:r>
    </w:p>
    <w:p w:rsidR="004378EF" w:rsidRPr="004378EF" w:rsidRDefault="004378EF" w:rsidP="004378EF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lang w:eastAsia="ru-RU" w:bidi="en-US"/>
        </w:rPr>
      </w:pPr>
      <w:proofErr w:type="spellStart"/>
      <w:proofErr w:type="gramStart"/>
      <w:r w:rsidRPr="004378EF">
        <w:rPr>
          <w:rFonts w:ascii="Times New Roman" w:eastAsia="Times New Roman" w:hAnsi="Times New Roman" w:cs="Times New Roman"/>
          <w:b/>
          <w:lang w:bidi="en-US"/>
        </w:rPr>
        <w:t>Р</w:t>
      </w:r>
      <w:proofErr w:type="gramEnd"/>
      <w:r w:rsidRPr="004378EF">
        <w:rPr>
          <w:rFonts w:ascii="Times New Roman" w:eastAsia="Times New Roman" w:hAnsi="Times New Roman" w:cs="Times New Roman"/>
          <w:b/>
          <w:lang w:bidi="en-US"/>
        </w:rPr>
        <w:t>івень</w:t>
      </w:r>
      <w:proofErr w:type="spellEnd"/>
      <w:r w:rsidRPr="004378EF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b/>
          <w:lang w:bidi="en-US"/>
        </w:rPr>
        <w:t xml:space="preserve">ІІ.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 xml:space="preserve"> на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встановлення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відповідності</w:t>
      </w:r>
      <w:proofErr w:type="spellEnd"/>
    </w:p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bidi="en-US"/>
        </w:rPr>
      </w:pPr>
      <w:bookmarkStart w:id="0" w:name="_GoBack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До </w:t>
      </w:r>
      <w:proofErr w:type="gram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кожного</w:t>
      </w:r>
      <w:proofErr w:type="gram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із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2</w:t>
      </w:r>
      <w:r w:rsidRPr="004378EF">
        <w:rPr>
          <w:rFonts w:ascii="Times New Roman" w:eastAsia="Times New Roman" w:hAnsi="Times New Roman" w:cs="Times New Roman"/>
          <w:color w:val="000000"/>
          <w:spacing w:val="-2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завдань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у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двох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колонках подано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інформацію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, яку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позначено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цифрами (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ліворуч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) і буквами (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праворуч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).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Виконуючи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,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необхідно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встановити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відповідність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інформації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,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позначеної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цифрами і буквами (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утворити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логічні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пари) та результат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записати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 в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>таблицю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2"/>
          <w:lang w:bidi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09"/>
        <w:gridCol w:w="709"/>
        <w:gridCol w:w="708"/>
        <w:gridCol w:w="709"/>
        <w:gridCol w:w="1701"/>
      </w:tblGrid>
      <w:tr w:rsidR="004378EF" w:rsidRPr="004378EF" w:rsidTr="00EA603B">
        <w:trPr>
          <w:trHeight w:val="2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№ 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proofErr w:type="spellStart"/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Всього</w:t>
            </w:r>
            <w:proofErr w:type="spellEnd"/>
          </w:p>
        </w:tc>
      </w:tr>
      <w:tr w:rsidR="004378EF" w:rsidRPr="004378EF" w:rsidTr="00EA603B">
        <w:trPr>
          <w:trHeight w:val="2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proofErr w:type="spellStart"/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Відповідь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</w:p>
        </w:tc>
      </w:tr>
      <w:tr w:rsidR="004378EF" w:rsidRPr="004378EF" w:rsidTr="00EA603B">
        <w:trPr>
          <w:trHeight w:val="1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  <w:proofErr w:type="spellStart"/>
            <w:r w:rsidRPr="00437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Бали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F" w:rsidRPr="004378EF" w:rsidRDefault="004378EF" w:rsidP="004378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F" w:rsidRPr="004378EF" w:rsidRDefault="004378EF" w:rsidP="004378E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val="uk-UA" w:eastAsia="ko-KR" w:bidi="en-US"/>
              </w:rPr>
            </w:pPr>
          </w:p>
        </w:tc>
      </w:tr>
    </w:tbl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val="uk-UA" w:bidi="en-US"/>
        </w:rPr>
      </w:pP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За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правильне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(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частково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правильне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)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виконання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завдань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можна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отримати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1</w:t>
      </w: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2</w:t>
      </w: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3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або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4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бали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.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Всього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– 8</w:t>
      </w:r>
      <w:r w:rsidRPr="004378EF">
        <w:rPr>
          <w:rFonts w:ascii="Times New Roman" w:eastAsia="Times New Roman" w:hAnsi="Times New Roman" w:cs="Times New Roman"/>
          <w:bCs/>
          <w:color w:val="000000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балі</w:t>
      </w:r>
      <w:proofErr w:type="gram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в</w:t>
      </w:r>
      <w:proofErr w:type="spellEnd"/>
      <w:proofErr w:type="gram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.</w:t>
      </w:r>
    </w:p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Batang" w:hAnsi="Times New Roman" w:cs="Times New Roman"/>
          <w:i/>
          <w:color w:val="000000"/>
          <w:lang w:eastAsia="ko-KR" w:bidi="en-US"/>
        </w:rPr>
      </w:pPr>
      <w:proofErr w:type="spellStart"/>
      <w:proofErr w:type="gramStart"/>
      <w:r w:rsidRPr="004378E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Р</w:t>
      </w:r>
      <w:proofErr w:type="gramEnd"/>
      <w:r w:rsidRPr="004378E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івень</w:t>
      </w:r>
      <w:proofErr w:type="spellEnd"/>
      <w:r w:rsidRPr="004378EF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ІІІ. </w:t>
      </w:r>
      <w:proofErr w:type="spellStart"/>
      <w:r w:rsidRPr="004378EF">
        <w:rPr>
          <w:rFonts w:ascii="Times New Roman" w:eastAsia="Times New Roman" w:hAnsi="Times New Roman" w:cs="Times New Roman"/>
          <w:bCs/>
          <w:i/>
          <w:color w:val="000000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bCs/>
          <w:i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i/>
          <w:color w:val="000000"/>
          <w:lang w:bidi="en-US"/>
        </w:rPr>
        <w:t>відкритої</w:t>
      </w:r>
      <w:proofErr w:type="spellEnd"/>
      <w:r w:rsidRPr="004378EF">
        <w:rPr>
          <w:rFonts w:ascii="Times New Roman" w:eastAsia="Times New Roman" w:hAnsi="Times New Roman" w:cs="Times New Roman"/>
          <w:bCs/>
          <w:i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i/>
          <w:color w:val="000000"/>
          <w:lang w:bidi="en-US"/>
        </w:rPr>
        <w:t>форми</w:t>
      </w:r>
      <w:proofErr w:type="spellEnd"/>
    </w:p>
    <w:p w:rsidR="004378EF" w:rsidRPr="004378EF" w:rsidRDefault="004378EF" w:rsidP="004378EF">
      <w:pPr>
        <w:widowControl w:val="0"/>
        <w:shd w:val="clear" w:color="auto" w:fill="FFFFFF"/>
        <w:spacing w:after="0"/>
        <w:ind w:firstLine="360"/>
        <w:jc w:val="both"/>
        <w:rPr>
          <w:rFonts w:ascii="Times New Roman" w:eastAsia="Batang" w:hAnsi="Times New Roman" w:cs="Times New Roman"/>
          <w:bCs/>
          <w:color w:val="000000"/>
          <w:spacing w:val="-6"/>
          <w:lang w:eastAsia="ko-KR" w:bidi="en-US"/>
        </w:rPr>
      </w:pP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Кожне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із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2</w:t>
      </w:r>
      <w:r w:rsidRPr="004378EF">
        <w:rPr>
          <w:rFonts w:ascii="Times New Roman" w:eastAsia="Times New Roman" w:hAnsi="Times New Roman" w:cs="Times New Roman"/>
          <w:color w:val="000000"/>
          <w:spacing w:val="-6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завдань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вимагає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достатньо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повне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й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строге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обґрунтування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ходу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розв’язку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задачі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. У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результаті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виконання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потрібно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отримати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числовий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результат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відповідно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до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вимог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задачі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. За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правильне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(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частково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правильне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)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виконання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можна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отримати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від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1</w:t>
      </w:r>
      <w:r w:rsidRPr="004378EF">
        <w:rPr>
          <w:rFonts w:ascii="Times New Roman" w:eastAsia="Times New Roman" w:hAnsi="Times New Roman" w:cs="Times New Roman"/>
          <w:color w:val="000000"/>
          <w:spacing w:val="-6"/>
          <w:lang w:val="en-US" w:bidi="en-US"/>
        </w:rPr>
        <w:t> </w:t>
      </w:r>
      <w:proofErr w:type="gram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до</w:t>
      </w:r>
      <w:proofErr w:type="gram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 8</w:t>
      </w:r>
      <w:r w:rsidRPr="004378EF">
        <w:rPr>
          <w:rFonts w:ascii="Times New Roman" w:eastAsia="Times New Roman" w:hAnsi="Times New Roman" w:cs="Times New Roman"/>
          <w:color w:val="000000"/>
          <w:spacing w:val="-6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>балів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spacing w:val="-6"/>
          <w:lang w:bidi="en-US"/>
        </w:rPr>
        <w:t xml:space="preserve">.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spacing w:val="-6"/>
          <w:lang w:bidi="en-US"/>
        </w:rPr>
        <w:t>Всього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spacing w:val="-6"/>
          <w:lang w:bidi="en-US"/>
        </w:rPr>
        <w:t xml:space="preserve"> – 16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spacing w:val="-6"/>
          <w:lang w:bidi="en-US"/>
        </w:rPr>
        <w:t>балів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spacing w:val="-6"/>
          <w:lang w:bidi="en-US"/>
        </w:rPr>
        <w:t>.</w:t>
      </w:r>
    </w:p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ru-RU" w:bidi="en-US"/>
        </w:rPr>
      </w:pPr>
      <w:proofErr w:type="spellStart"/>
      <w:proofErr w:type="gram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П</w:t>
      </w:r>
      <w:proofErr w:type="gram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ід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час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роботи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слухачі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можуть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користуватися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 калькулятором,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лінійкою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, </w:t>
      </w:r>
      <w:proofErr w:type="spellStart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олівцем</w:t>
      </w:r>
      <w:proofErr w:type="spellEnd"/>
      <w:r w:rsidRPr="004378EF">
        <w:rPr>
          <w:rFonts w:ascii="Times New Roman" w:eastAsia="Times New Roman" w:hAnsi="Times New Roman" w:cs="Times New Roman"/>
          <w:bCs/>
          <w:color w:val="000000"/>
          <w:lang w:bidi="en-US"/>
        </w:rPr>
        <w:t>, циркулем.</w:t>
      </w:r>
    </w:p>
    <w:p w:rsidR="004378EF" w:rsidRPr="004378EF" w:rsidRDefault="004378EF" w:rsidP="004378EF">
      <w:pPr>
        <w:widowControl w:val="0"/>
        <w:spacing w:after="0"/>
        <w:ind w:firstLine="360"/>
        <w:rPr>
          <w:rFonts w:ascii="Times New Roman" w:eastAsia="Times New Roman" w:hAnsi="Times New Roman" w:cs="Times New Roman"/>
          <w:i/>
          <w:lang w:bidi="en-US"/>
        </w:rPr>
      </w:pP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Зразок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завдань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 xml:space="preserve"> та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відповідей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>.</w:t>
      </w:r>
    </w:p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bidi="en-US"/>
        </w:rPr>
      </w:pPr>
      <w:proofErr w:type="spellStart"/>
      <w:proofErr w:type="gramStart"/>
      <w:r w:rsidRPr="004378EF">
        <w:rPr>
          <w:rFonts w:ascii="Times New Roman" w:eastAsia="Times New Roman" w:hAnsi="Times New Roman" w:cs="Times New Roman"/>
          <w:b/>
          <w:color w:val="000000"/>
          <w:lang w:bidi="en-US"/>
        </w:rPr>
        <w:t>Р</w:t>
      </w:r>
      <w:proofErr w:type="gramEnd"/>
      <w:r w:rsidRPr="004378EF">
        <w:rPr>
          <w:rFonts w:ascii="Times New Roman" w:eastAsia="Times New Roman" w:hAnsi="Times New Roman" w:cs="Times New Roman"/>
          <w:b/>
          <w:color w:val="000000"/>
          <w:lang w:bidi="en-US"/>
        </w:rPr>
        <w:t>івень</w:t>
      </w:r>
      <w:proofErr w:type="spellEnd"/>
      <w:r w:rsidRPr="004378EF">
        <w:rPr>
          <w:rFonts w:ascii="Times New Roman" w:eastAsia="Times New Roman" w:hAnsi="Times New Roman" w:cs="Times New Roman"/>
          <w:b/>
          <w:color w:val="000000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І. </w:t>
      </w:r>
      <w:proofErr w:type="spellStart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 xml:space="preserve"> з </w:t>
      </w:r>
      <w:proofErr w:type="spellStart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>вибором</w:t>
      </w:r>
      <w:proofErr w:type="spellEnd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>однієї</w:t>
      </w:r>
      <w:proofErr w:type="spellEnd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>правильної</w:t>
      </w:r>
      <w:proofErr w:type="spellEnd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i/>
          <w:color w:val="000000"/>
          <w:lang w:bidi="en-US"/>
        </w:rPr>
        <w:t>відповіді</w:t>
      </w:r>
      <w:proofErr w:type="spellEnd"/>
    </w:p>
    <w:p w:rsidR="004378EF" w:rsidRPr="004378EF" w:rsidRDefault="004378EF" w:rsidP="004378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1.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 xml:space="preserve">Як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зміниться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сила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гравітаційної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взаємодії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4378EF">
        <w:rPr>
          <w:rFonts w:ascii="Times New Roman" w:eastAsia="Times New Roman" w:hAnsi="Times New Roman" w:cs="Times New Roman"/>
          <w:lang w:bidi="en-US"/>
        </w:rPr>
        <w:t>м</w:t>
      </w:r>
      <w:proofErr w:type="gramEnd"/>
      <w:r w:rsidRPr="004378EF">
        <w:rPr>
          <w:rFonts w:ascii="Times New Roman" w:eastAsia="Times New Roman" w:hAnsi="Times New Roman" w:cs="Times New Roman"/>
          <w:lang w:bidi="en-US"/>
        </w:rPr>
        <w:t>іж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двома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матеріальними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точками,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якщо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відстань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між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ними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збільшити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в 2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>рази?</w:t>
      </w:r>
    </w:p>
    <w:p w:rsidR="004378EF" w:rsidRPr="004378EF" w:rsidRDefault="004378EF" w:rsidP="004378E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А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збільшиться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в 4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>рази</w:t>
      </w:r>
    </w:p>
    <w:p w:rsidR="004378EF" w:rsidRPr="004378EF" w:rsidRDefault="004378EF" w:rsidP="004378E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4378EF">
        <w:rPr>
          <w:rFonts w:ascii="Times New Roman" w:eastAsia="Times New Roman" w:hAnsi="Times New Roman" w:cs="Times New Roman"/>
          <w:b/>
          <w:lang w:bidi="en-US"/>
        </w:rPr>
        <w:t>Б</w:t>
      </w:r>
      <w:proofErr w:type="gramEnd"/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зменшиться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в 4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>рази</w:t>
      </w:r>
    </w:p>
    <w:p w:rsidR="004378EF" w:rsidRPr="004378EF" w:rsidRDefault="004378EF" w:rsidP="004378E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В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зменшиться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в 2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>рази</w:t>
      </w:r>
    </w:p>
    <w:p w:rsidR="004378EF" w:rsidRPr="004378EF" w:rsidRDefault="004378EF" w:rsidP="004378EF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17145</wp:posOffset>
            </wp:positionV>
            <wp:extent cx="1371600" cy="102044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8EF">
        <w:rPr>
          <w:rFonts w:ascii="Times New Roman" w:eastAsia="Times New Roman" w:hAnsi="Times New Roman" w:cs="Times New Roman"/>
          <w:b/>
          <w:lang w:bidi="en-US"/>
        </w:rPr>
        <w:t>Г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збільшиться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в 2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>рази</w:t>
      </w:r>
    </w:p>
    <w:p w:rsidR="004378EF" w:rsidRPr="004378EF" w:rsidRDefault="004378EF" w:rsidP="004378E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6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3"/>
          <w:lang w:bidi="en-US"/>
        </w:rPr>
        <w:t>2.</w:t>
      </w:r>
      <w:r w:rsidRPr="004378EF">
        <w:rPr>
          <w:rFonts w:ascii="Times New Roman" w:eastAsia="Times New Roman" w:hAnsi="Times New Roman" w:cs="Times New Roman"/>
          <w:spacing w:val="3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У </w:t>
      </w:r>
      <w:proofErr w:type="spellStart"/>
      <w:r w:rsidRPr="004378EF">
        <w:rPr>
          <w:rFonts w:ascii="Times New Roman" w:eastAsia="Times New Roman" w:hAnsi="Times New Roman" w:cs="Times New Roman"/>
          <w:spacing w:val="6"/>
          <w:lang w:bidi="en-US"/>
        </w:rPr>
        <w:t>стані</w:t>
      </w:r>
      <w:proofErr w:type="spellEnd"/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 1 температура </w:t>
      </w:r>
      <w:proofErr w:type="spellStart"/>
      <w:r w:rsidRPr="004378EF">
        <w:rPr>
          <w:rFonts w:ascii="Times New Roman" w:eastAsia="Times New Roman" w:hAnsi="Times New Roman" w:cs="Times New Roman"/>
          <w:spacing w:val="6"/>
          <w:lang w:bidi="en-US"/>
        </w:rPr>
        <w:t>ідеального</w:t>
      </w:r>
      <w:proofErr w:type="spellEnd"/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 газу становить 400</w:t>
      </w:r>
      <w:proofErr w:type="gramStart"/>
      <w:r w:rsidRPr="004378EF">
        <w:rPr>
          <w:rFonts w:ascii="Times New Roman" w:eastAsia="Times New Roman" w:hAnsi="Times New Roman" w:cs="Times New Roman"/>
          <w:spacing w:val="6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6"/>
          <w:lang w:bidi="en-US"/>
        </w:rPr>
        <w:t>К</w:t>
      </w:r>
      <w:proofErr w:type="gramEnd"/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 (рис.</w:t>
      </w:r>
      <w:r w:rsidRPr="004378EF">
        <w:rPr>
          <w:rFonts w:ascii="Times New Roman" w:eastAsia="Times New Roman" w:hAnsi="Times New Roman" w:cs="Times New Roman"/>
          <w:spacing w:val="6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1). </w:t>
      </w:r>
      <w:proofErr w:type="spellStart"/>
      <w:r w:rsidRPr="004378EF">
        <w:rPr>
          <w:rFonts w:ascii="Times New Roman" w:eastAsia="Times New Roman" w:hAnsi="Times New Roman" w:cs="Times New Roman"/>
          <w:spacing w:val="6"/>
          <w:lang w:bidi="en-US"/>
        </w:rPr>
        <w:t>Визначте</w:t>
      </w:r>
      <w:proofErr w:type="spellEnd"/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 температуру газу </w:t>
      </w:r>
      <w:proofErr w:type="gramStart"/>
      <w:r w:rsidRPr="004378EF">
        <w:rPr>
          <w:rFonts w:ascii="Times New Roman" w:eastAsia="Times New Roman" w:hAnsi="Times New Roman" w:cs="Times New Roman"/>
          <w:spacing w:val="6"/>
          <w:lang w:bidi="en-US"/>
        </w:rPr>
        <w:t>у</w:t>
      </w:r>
      <w:proofErr w:type="gramEnd"/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6"/>
          <w:lang w:bidi="en-US"/>
        </w:rPr>
        <w:t>стані</w:t>
      </w:r>
      <w:proofErr w:type="spellEnd"/>
      <w:r w:rsidRPr="004378EF">
        <w:rPr>
          <w:rFonts w:ascii="Times New Roman" w:eastAsia="Times New Roman" w:hAnsi="Times New Roman" w:cs="Times New Roman"/>
          <w:spacing w:val="6"/>
          <w:lang w:bidi="en-US"/>
        </w:rPr>
        <w:t xml:space="preserve"> 2.</w:t>
      </w:r>
    </w:p>
    <w:p w:rsidR="004378EF" w:rsidRPr="004378EF" w:rsidRDefault="004378EF" w:rsidP="004378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pacing w:val="-4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-4"/>
          <w:lang w:bidi="en-US"/>
        </w:rPr>
        <w:t>А</w:t>
      </w:r>
      <w:r w:rsidRPr="004378EF">
        <w:rPr>
          <w:rFonts w:ascii="Times New Roman" w:eastAsia="Times New Roman" w:hAnsi="Times New Roman" w:cs="Times New Roman"/>
          <w:b/>
          <w:spacing w:val="-4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-4"/>
          <w:lang w:bidi="en-US"/>
        </w:rPr>
        <w:t>100</w:t>
      </w:r>
      <w:proofErr w:type="gramStart"/>
      <w:r w:rsidRPr="004378EF">
        <w:rPr>
          <w:rFonts w:ascii="Times New Roman" w:eastAsia="Times New Roman" w:hAnsi="Times New Roman" w:cs="Times New Roman"/>
          <w:spacing w:val="-4"/>
          <w:lang w:bidi="en-US"/>
        </w:rPr>
        <w:t xml:space="preserve"> К</w:t>
      </w:r>
      <w:proofErr w:type="gramEnd"/>
    </w:p>
    <w:p w:rsidR="004378EF" w:rsidRPr="004378EF" w:rsidRDefault="004378EF" w:rsidP="004378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pacing w:val="-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690245" cy="308610"/>
                <wp:effectExtent l="3810" t="0" r="127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r>
                              <w:t>Рис. 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6" type="#_x0000_t202" style="position:absolute;left:0;text-align:left;margin-left:243pt;margin-top:9.65pt;width:54.3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A1xw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" filled="f" stroked="f">
                <v:textbox>
                  <w:txbxContent>
                    <w:p w:rsidR="004378EF" w:rsidRDefault="004378EF" w:rsidP="004378EF">
                      <w:r>
                        <w:t>Рис. 1</w:t>
                      </w:r>
                    </w:p>
                  </w:txbxContent>
                </v:textbox>
              </v:shape>
            </w:pict>
          </mc:Fallback>
        </mc:AlternateContent>
      </w:r>
      <w:r w:rsidRPr="004378EF">
        <w:rPr>
          <w:rFonts w:ascii="Times New Roman" w:eastAsia="Times New Roman" w:hAnsi="Times New Roman" w:cs="Times New Roman"/>
          <w:b/>
          <w:spacing w:val="-4"/>
          <w:lang w:bidi="en-US"/>
        </w:rPr>
        <w:t>Б</w:t>
      </w:r>
      <w:r w:rsidRPr="004378EF">
        <w:rPr>
          <w:rFonts w:ascii="Times New Roman" w:eastAsia="Times New Roman" w:hAnsi="Times New Roman" w:cs="Times New Roman"/>
          <w:b/>
          <w:spacing w:val="-4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-4"/>
          <w:lang w:bidi="en-US"/>
        </w:rPr>
        <w:t>150</w:t>
      </w:r>
      <w:proofErr w:type="gramStart"/>
      <w:r w:rsidRPr="004378EF">
        <w:rPr>
          <w:rFonts w:ascii="Times New Roman" w:eastAsia="Times New Roman" w:hAnsi="Times New Roman" w:cs="Times New Roman"/>
          <w:spacing w:val="-4"/>
          <w:lang w:bidi="en-US"/>
        </w:rPr>
        <w:t xml:space="preserve"> К</w:t>
      </w:r>
      <w:proofErr w:type="gramEnd"/>
    </w:p>
    <w:p w:rsidR="004378EF" w:rsidRPr="004378EF" w:rsidRDefault="004378EF" w:rsidP="004378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pacing w:val="-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19050</wp:posOffset>
                </wp:positionV>
                <wp:extent cx="685800" cy="295910"/>
                <wp:effectExtent l="3810" t="317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r>
                              <w:t>Рис. 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7" type="#_x0000_t202" style="position:absolute;left:0;text-align:left;margin-left:414pt;margin-top:1.5pt;width:5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hkyAIAAMA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" filled="f" stroked="f">
                <v:textbox>
                  <w:txbxContent>
                    <w:p w:rsidR="004378EF" w:rsidRDefault="004378EF" w:rsidP="004378EF">
                      <w:r>
                        <w:t>Рис. 1</w:t>
                      </w:r>
                    </w:p>
                  </w:txbxContent>
                </v:textbox>
              </v:shape>
            </w:pict>
          </mc:Fallback>
        </mc:AlternateContent>
      </w:r>
      <w:r w:rsidRPr="004378EF">
        <w:rPr>
          <w:rFonts w:ascii="Times New Roman" w:eastAsia="Times New Roman" w:hAnsi="Times New Roman" w:cs="Times New Roman"/>
          <w:b/>
          <w:spacing w:val="-4"/>
          <w:lang w:bidi="en-US"/>
        </w:rPr>
        <w:t>В</w:t>
      </w:r>
      <w:r w:rsidRPr="004378EF">
        <w:rPr>
          <w:rFonts w:ascii="Times New Roman" w:eastAsia="Times New Roman" w:hAnsi="Times New Roman" w:cs="Times New Roman"/>
          <w:b/>
          <w:spacing w:val="-4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-4"/>
          <w:lang w:bidi="en-US"/>
        </w:rPr>
        <w:t>200</w:t>
      </w:r>
      <w:proofErr w:type="gramStart"/>
      <w:r w:rsidRPr="004378EF">
        <w:rPr>
          <w:rFonts w:ascii="Times New Roman" w:eastAsia="Times New Roman" w:hAnsi="Times New Roman" w:cs="Times New Roman"/>
          <w:spacing w:val="-4"/>
          <w:lang w:bidi="en-US"/>
        </w:rPr>
        <w:t xml:space="preserve"> К</w:t>
      </w:r>
      <w:proofErr w:type="gramEnd"/>
    </w:p>
    <w:p w:rsidR="004378EF" w:rsidRPr="004378EF" w:rsidRDefault="004378EF" w:rsidP="004378E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pacing w:val="-4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-4"/>
          <w:lang w:bidi="en-US"/>
        </w:rPr>
        <w:t>Г</w:t>
      </w:r>
      <w:r w:rsidRPr="004378EF">
        <w:rPr>
          <w:rFonts w:ascii="Times New Roman" w:eastAsia="Times New Roman" w:hAnsi="Times New Roman" w:cs="Times New Roman"/>
          <w:b/>
          <w:spacing w:val="-4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-4"/>
          <w:lang w:bidi="en-US"/>
        </w:rPr>
        <w:t>400</w:t>
      </w:r>
      <w:proofErr w:type="gramStart"/>
      <w:r w:rsidRPr="004378EF">
        <w:rPr>
          <w:rFonts w:ascii="Times New Roman" w:eastAsia="Times New Roman" w:hAnsi="Times New Roman" w:cs="Times New Roman"/>
          <w:spacing w:val="-4"/>
          <w:lang w:bidi="en-US"/>
        </w:rPr>
        <w:t xml:space="preserve"> К</w:t>
      </w:r>
      <w:proofErr w:type="gramEnd"/>
    </w:p>
    <w:p w:rsidR="004378EF" w:rsidRPr="004378EF" w:rsidRDefault="004378EF" w:rsidP="004378EF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3.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Знайти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напругу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на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затискачах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елемента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, ЕРС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якого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2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 xml:space="preserve">В і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внутрішній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опі</w:t>
      </w:r>
      <w:proofErr w:type="gramStart"/>
      <w:r w:rsidRPr="004378EF">
        <w:rPr>
          <w:rFonts w:ascii="Times New Roman" w:eastAsia="Times New Roman" w:hAnsi="Times New Roman" w:cs="Times New Roman"/>
          <w:lang w:bidi="en-US"/>
        </w:rPr>
        <w:t>р</w:t>
      </w:r>
      <w:proofErr w:type="spellEnd"/>
      <w:proofErr w:type="gramEnd"/>
      <w:r w:rsidRPr="004378EF">
        <w:rPr>
          <w:rFonts w:ascii="Times New Roman" w:eastAsia="Times New Roman" w:hAnsi="Times New Roman" w:cs="Times New Roman"/>
          <w:lang w:bidi="en-US"/>
        </w:rPr>
        <w:t xml:space="preserve"> 0,8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 xml:space="preserve">Ом,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який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замкнений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провідником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опором 4,2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>Ом.</w:t>
      </w:r>
    </w:p>
    <w:p w:rsidR="004378EF" w:rsidRPr="004378EF" w:rsidRDefault="004378EF" w:rsidP="004378EF">
      <w:pPr>
        <w:widowControl w:val="0"/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pacing w:val="2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2"/>
          <w:lang w:bidi="en-US"/>
        </w:rPr>
        <w:t>А</w:t>
      </w:r>
      <w:r w:rsidRPr="004378EF">
        <w:rPr>
          <w:rFonts w:ascii="Times New Roman" w:eastAsia="Times New Roman" w:hAnsi="Times New Roman" w:cs="Times New Roman"/>
          <w:spacing w:val="2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2"/>
          <w:lang w:bidi="en-US"/>
        </w:rPr>
        <w:t>60,83</w:t>
      </w:r>
      <w:proofErr w:type="gramStart"/>
      <w:r w:rsidRPr="004378EF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Pr="004378EF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4378EF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</w:p>
    <w:p w:rsidR="004378EF" w:rsidRPr="004378EF" w:rsidRDefault="004378EF" w:rsidP="004378EF">
      <w:pPr>
        <w:widowControl w:val="0"/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pacing w:val="2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2"/>
          <w:lang w:bidi="en-US"/>
        </w:rPr>
        <w:t>Б</w:t>
      </w:r>
      <w:r w:rsidRPr="004378EF">
        <w:rPr>
          <w:rFonts w:ascii="Times New Roman" w:eastAsia="Times New Roman" w:hAnsi="Times New Roman" w:cs="Times New Roman"/>
          <w:spacing w:val="2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2"/>
          <w:lang w:bidi="en-US"/>
        </w:rPr>
        <w:t>26,74</w:t>
      </w:r>
      <w:proofErr w:type="gramStart"/>
      <w:r w:rsidRPr="004378EF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Pr="004378EF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4378EF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</w:p>
    <w:p w:rsidR="004378EF" w:rsidRPr="004378EF" w:rsidRDefault="004378EF" w:rsidP="004378EF">
      <w:pPr>
        <w:widowControl w:val="0"/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pacing w:val="2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2"/>
          <w:lang w:bidi="en-US"/>
        </w:rPr>
        <w:t>В</w:t>
      </w:r>
      <w:r w:rsidRPr="004378EF">
        <w:rPr>
          <w:rFonts w:ascii="Times New Roman" w:eastAsia="Times New Roman" w:hAnsi="Times New Roman" w:cs="Times New Roman"/>
          <w:b/>
          <w:spacing w:val="2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2"/>
          <w:lang w:bidi="en-US"/>
        </w:rPr>
        <w:t>10,26</w:t>
      </w:r>
      <w:proofErr w:type="gramStart"/>
      <w:r w:rsidRPr="004378EF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Pr="004378EF">
        <w:rPr>
          <w:rFonts w:ascii="Times New Roman" w:eastAsia="Times New Roman" w:hAnsi="Times New Roman" w:cs="Times New Roman"/>
          <w:lang w:bidi="en-US"/>
        </w:rPr>
        <w:t>В</w:t>
      </w:r>
      <w:proofErr w:type="gramEnd"/>
    </w:p>
    <w:p w:rsidR="004378EF" w:rsidRPr="004378EF" w:rsidRDefault="004378EF" w:rsidP="004378EF">
      <w:pPr>
        <w:widowControl w:val="0"/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4378EF">
        <w:rPr>
          <w:rFonts w:ascii="Times New Roman" w:eastAsia="Times New Roman" w:hAnsi="Times New Roman" w:cs="Times New Roman"/>
          <w:b/>
          <w:spacing w:val="2"/>
          <w:lang w:bidi="en-US"/>
        </w:rPr>
        <w:t>Г</w:t>
      </w:r>
      <w:r w:rsidRPr="004378EF">
        <w:rPr>
          <w:rFonts w:ascii="Times New Roman" w:eastAsia="Times New Roman" w:hAnsi="Times New Roman" w:cs="Times New Roman"/>
          <w:spacing w:val="2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spacing w:val="2"/>
          <w:lang w:bidi="en-US"/>
        </w:rPr>
        <w:t>1,68</w:t>
      </w:r>
      <w:proofErr w:type="gramStart"/>
      <w:r w:rsidRPr="004378EF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Pr="004378EF">
        <w:rPr>
          <w:rFonts w:ascii="Times New Roman" w:eastAsia="Times New Roman" w:hAnsi="Times New Roman" w:cs="Times New Roman"/>
          <w:lang w:bidi="en-US"/>
        </w:rPr>
        <w:t>В</w:t>
      </w:r>
      <w:proofErr w:type="gramEnd"/>
    </w:p>
    <w:p w:rsidR="004378EF" w:rsidRPr="004378EF" w:rsidRDefault="004378EF" w:rsidP="004378EF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332105</wp:posOffset>
            </wp:positionV>
            <wp:extent cx="1480185" cy="1035685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378EF">
        <w:rPr>
          <w:rFonts w:ascii="Times New Roman" w:eastAsia="Times New Roman" w:hAnsi="Times New Roman" w:cs="Times New Roman"/>
          <w:b/>
          <w:lang w:bidi="en-US"/>
        </w:rPr>
        <w:t>Р</w:t>
      </w:r>
      <w:proofErr w:type="gramEnd"/>
      <w:r w:rsidRPr="004378EF">
        <w:rPr>
          <w:rFonts w:ascii="Times New Roman" w:eastAsia="Times New Roman" w:hAnsi="Times New Roman" w:cs="Times New Roman"/>
          <w:b/>
          <w:lang w:bidi="en-US"/>
        </w:rPr>
        <w:t>івень</w:t>
      </w:r>
      <w:proofErr w:type="spellEnd"/>
      <w:r w:rsidRPr="004378EF">
        <w:rPr>
          <w:rFonts w:ascii="Times New Roman" w:eastAsia="Times New Roman" w:hAnsi="Times New Roman" w:cs="Times New Roman"/>
          <w:b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b/>
          <w:lang w:bidi="en-US"/>
        </w:rPr>
        <w:t xml:space="preserve">ІІ.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 xml:space="preserve"> на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встановлення</w:t>
      </w:r>
      <w:proofErr w:type="spellEnd"/>
      <w:r w:rsidRPr="004378EF">
        <w:rPr>
          <w:rFonts w:ascii="Times New Roman" w:eastAsia="Times New Roman" w:hAnsi="Times New Roman" w:cs="Times New Roman"/>
          <w:i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i/>
          <w:lang w:bidi="en-US"/>
        </w:rPr>
        <w:t>відповідності</w:t>
      </w:r>
      <w:proofErr w:type="spellEnd"/>
    </w:p>
    <w:p w:rsidR="004378EF" w:rsidRPr="004378EF" w:rsidRDefault="004378EF" w:rsidP="004378E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FF"/>
          <w:lang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13.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caps/>
          <w:lang w:bidi="en-US"/>
        </w:rPr>
        <w:t>У</w:t>
      </w:r>
      <w:r w:rsidRPr="004378EF">
        <w:rPr>
          <w:rFonts w:ascii="Times New Roman" w:eastAsia="Times New Roman" w:hAnsi="Times New Roman" w:cs="Times New Roman"/>
          <w:lang w:bidi="en-US"/>
        </w:rPr>
        <w:t>становіть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відповідність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між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графіками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руху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(рис.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lang w:bidi="en-US"/>
        </w:rPr>
        <w:t xml:space="preserve">2) та </w:t>
      </w:r>
      <w:proofErr w:type="spellStart"/>
      <w:proofErr w:type="gramStart"/>
      <w:r w:rsidRPr="004378EF">
        <w:rPr>
          <w:rFonts w:ascii="Times New Roman" w:eastAsia="Times New Roman" w:hAnsi="Times New Roman" w:cs="Times New Roman"/>
          <w:lang w:bidi="en-US"/>
        </w:rPr>
        <w:t>р</w:t>
      </w:r>
      <w:proofErr w:type="gramEnd"/>
      <w:r w:rsidRPr="004378EF">
        <w:rPr>
          <w:rFonts w:ascii="Times New Roman" w:eastAsia="Times New Roman" w:hAnsi="Times New Roman" w:cs="Times New Roman"/>
          <w:lang w:bidi="en-US"/>
        </w:rPr>
        <w:t>івняннями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руху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>.</w:t>
      </w:r>
      <w:r w:rsidRPr="004378EF">
        <w:rPr>
          <w:rFonts w:ascii="Times New Roman" w:eastAsia="Times New Roman" w:hAnsi="Times New Roman" w:cs="Times New Roman"/>
          <w:color w:val="0000FF"/>
          <w:lang w:bidi="en-US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2693"/>
      </w:tblGrid>
      <w:tr w:rsidR="004378EF" w:rsidRPr="004378EF" w:rsidTr="00EA603B">
        <w:tc>
          <w:tcPr>
            <w:tcW w:w="15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1</w:t>
            </w:r>
            <w:r w:rsidRPr="004378EF">
              <w:rPr>
                <w:rFonts w:ascii="Times New Roman" w:eastAsia="Times New Roman" w:hAnsi="Times New Roman" w:cs="Times New Roman"/>
                <w:caps/>
                <w:lang w:val="en-US" w:bidi="en-US"/>
              </w:rPr>
              <w:t> І</w:t>
            </w:r>
          </w:p>
        </w:tc>
        <w:tc>
          <w:tcPr>
            <w:tcW w:w="2693" w:type="dxa"/>
          </w:tcPr>
          <w:p w:rsidR="004378EF" w:rsidRPr="004378EF" w:rsidRDefault="004378EF" w:rsidP="004378EF">
            <w:pPr>
              <w:widowControl w:val="0"/>
              <w:spacing w:after="0"/>
              <w:ind w:firstLine="972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А</w:t>
            </w:r>
            <w:r w:rsidRPr="004378EF">
              <w:rPr>
                <w:rFonts w:ascii="Times New Roman" w:eastAsia="Times New Roman" w:hAnsi="Times New Roman" w:cs="Times New Roman"/>
                <w:caps/>
                <w:lang w:val="en-US" w:bidi="en-US"/>
              </w:rPr>
              <w:t> </w:t>
            </w:r>
            <w:r w:rsidRPr="004378EF">
              <w:rPr>
                <w:rFonts w:ascii="Times New Roman" w:eastAsia="Batang" w:hAnsi="Times New Roman" w:cs="Times New Roman"/>
                <w:caps/>
                <w:position w:val="-8"/>
                <w:lang w:val="en-US" w:eastAsia="ko-KR" w:bidi="en-US"/>
              </w:rPr>
              <w:object w:dxaOrig="76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5pt;height:14.05pt" o:ole="">
                  <v:imagedata r:id="rId7" o:title=""/>
                </v:shape>
                <o:OLEObject Type="Embed" ProgID="Equation.DSMT4" ShapeID="_x0000_i1025" DrawAspect="Content" ObjectID="_1557396105" r:id="rId8"/>
              </w:object>
            </w:r>
          </w:p>
        </w:tc>
      </w:tr>
      <w:tr w:rsidR="004378EF" w:rsidRPr="004378EF" w:rsidTr="00EA603B">
        <w:tc>
          <w:tcPr>
            <w:tcW w:w="15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2 </w:t>
            </w:r>
            <w:r w:rsidRPr="004378EF">
              <w:rPr>
                <w:rFonts w:ascii="Times New Roman" w:eastAsia="Times New Roman" w:hAnsi="Times New Roman" w:cs="Times New Roman"/>
                <w:caps/>
                <w:lang w:val="en-US" w:bidi="en-US"/>
              </w:rPr>
              <w:t>ІІ</w:t>
            </w:r>
          </w:p>
        </w:tc>
        <w:tc>
          <w:tcPr>
            <w:tcW w:w="2693" w:type="dxa"/>
          </w:tcPr>
          <w:p w:rsidR="004378EF" w:rsidRPr="004378EF" w:rsidRDefault="004378EF" w:rsidP="004378EF">
            <w:pPr>
              <w:widowControl w:val="0"/>
              <w:spacing w:after="0"/>
              <w:ind w:firstLine="972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Б </w:t>
            </w:r>
            <w:r w:rsidRPr="004378EF">
              <w:rPr>
                <w:rFonts w:ascii="Times New Roman" w:eastAsia="Batang" w:hAnsi="Times New Roman" w:cs="Times New Roman"/>
                <w:caps/>
                <w:position w:val="-6"/>
                <w:lang w:val="en-US" w:eastAsia="ko-KR" w:bidi="en-US"/>
              </w:rPr>
              <w:object w:dxaOrig="1140" w:dyaOrig="255">
                <v:shape id="_x0000_i1026" type="#_x0000_t75" style="width:56.75pt;height:12.8pt" o:ole="">
                  <v:imagedata r:id="rId9" o:title=""/>
                </v:shape>
                <o:OLEObject Type="Embed" ProgID="Equation.DSMT4" ShapeID="_x0000_i1026" DrawAspect="Content" ObjectID="_1557396106" r:id="rId10"/>
              </w:object>
            </w:r>
          </w:p>
        </w:tc>
      </w:tr>
      <w:tr w:rsidR="004378EF" w:rsidRPr="004378EF" w:rsidTr="00EA603B">
        <w:tc>
          <w:tcPr>
            <w:tcW w:w="15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3 </w:t>
            </w:r>
            <w:r w:rsidRPr="004378EF">
              <w:rPr>
                <w:rFonts w:ascii="Times New Roman" w:eastAsia="Times New Roman" w:hAnsi="Times New Roman" w:cs="Times New Roman"/>
                <w:caps/>
                <w:lang w:val="en-US" w:bidi="en-US"/>
              </w:rPr>
              <w:t>ІІІ</w:t>
            </w:r>
          </w:p>
        </w:tc>
        <w:tc>
          <w:tcPr>
            <w:tcW w:w="2693" w:type="dxa"/>
          </w:tcPr>
          <w:p w:rsidR="004378EF" w:rsidRPr="004378EF" w:rsidRDefault="004378EF" w:rsidP="004378EF">
            <w:pPr>
              <w:widowControl w:val="0"/>
              <w:spacing w:after="0"/>
              <w:ind w:firstLine="972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В </w:t>
            </w:r>
            <w:r w:rsidRPr="004378EF">
              <w:rPr>
                <w:rFonts w:ascii="Times New Roman" w:eastAsia="Batang" w:hAnsi="Times New Roman" w:cs="Times New Roman"/>
                <w:caps/>
                <w:position w:val="-8"/>
                <w:lang w:val="en-US" w:eastAsia="ko-KR" w:bidi="en-US"/>
              </w:rPr>
              <w:object w:dxaOrig="1155" w:dyaOrig="285">
                <v:shape id="_x0000_i1027" type="#_x0000_t75" style="width:57.95pt;height:14.05pt" o:ole="">
                  <v:imagedata r:id="rId11" o:title=""/>
                </v:shape>
                <o:OLEObject Type="Embed" ProgID="Equation.DSMT4" ShapeID="_x0000_i1027" DrawAspect="Content" ObjectID="_1557396107" r:id="rId12"/>
              </w:object>
            </w:r>
          </w:p>
        </w:tc>
      </w:tr>
      <w:tr w:rsidR="004378EF" w:rsidRPr="004378EF" w:rsidTr="00EA603B">
        <w:tc>
          <w:tcPr>
            <w:tcW w:w="15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4 </w:t>
            </w:r>
            <w:r w:rsidRPr="004378EF">
              <w:rPr>
                <w:rFonts w:ascii="Times New Roman" w:eastAsia="Times New Roman" w:hAnsi="Times New Roman" w:cs="Times New Roman"/>
                <w:caps/>
                <w:lang w:val="en-US" w:bidi="en-US"/>
              </w:rPr>
              <w:t>ІV</w:t>
            </w:r>
          </w:p>
        </w:tc>
        <w:tc>
          <w:tcPr>
            <w:tcW w:w="2693" w:type="dxa"/>
          </w:tcPr>
          <w:p w:rsidR="004378EF" w:rsidRPr="004378EF" w:rsidRDefault="004378EF" w:rsidP="004378EF">
            <w:pPr>
              <w:widowControl w:val="0"/>
              <w:spacing w:after="0"/>
              <w:ind w:firstLine="972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88900</wp:posOffset>
                      </wp:positionV>
                      <wp:extent cx="690245" cy="308610"/>
                      <wp:effectExtent l="0" t="3175" r="0" b="254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78EF" w:rsidRDefault="004378EF" w:rsidP="004378EF">
                                  <w:r>
                                    <w:t>Рис. 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48" type="#_x0000_t202" style="position:absolute;left:0;text-align:left;margin-left:171.75pt;margin-top:7pt;width:54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brxg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" filled="f" stroked="f">
                      <v:textbox>
                        <w:txbxContent>
                          <w:p w:rsidR="004378EF" w:rsidRDefault="004378EF" w:rsidP="004378EF">
                            <w:r>
                              <w:t>Рис. 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78EF">
              <w:rPr>
                <w:rFonts w:ascii="Times New Roman" w:eastAsia="Times New Roman" w:hAnsi="Times New Roman" w:cs="Times New Roman"/>
                <w:b/>
                <w:caps/>
                <w:lang w:val="en-US" w:bidi="en-US"/>
              </w:rPr>
              <w:t>Г </w:t>
            </w:r>
            <w:r w:rsidRPr="004378EF">
              <w:rPr>
                <w:rFonts w:ascii="Times New Roman" w:eastAsia="Batang" w:hAnsi="Times New Roman" w:cs="Times New Roman"/>
                <w:caps/>
                <w:position w:val="-8"/>
                <w:lang w:val="en-US" w:eastAsia="ko-KR" w:bidi="en-US"/>
              </w:rPr>
              <w:object w:dxaOrig="1155" w:dyaOrig="285">
                <v:shape id="_x0000_i1028" type="#_x0000_t75" style="width:57.95pt;height:14.05pt" o:ole="">
                  <v:imagedata r:id="rId13" o:title=""/>
                </v:shape>
                <o:OLEObject Type="Embed" ProgID="Equation.DSMT4" ShapeID="_x0000_i1028" DrawAspect="Content" ObjectID="_1557396108" r:id="rId14"/>
              </w:object>
            </w:r>
          </w:p>
        </w:tc>
      </w:tr>
      <w:tr w:rsidR="004378EF" w:rsidRPr="004378EF" w:rsidTr="00EA603B">
        <w:tc>
          <w:tcPr>
            <w:tcW w:w="1548" w:type="dxa"/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</w:p>
        </w:tc>
        <w:tc>
          <w:tcPr>
            <w:tcW w:w="2693" w:type="dxa"/>
          </w:tcPr>
          <w:p w:rsidR="004378EF" w:rsidRPr="004378EF" w:rsidRDefault="004378EF" w:rsidP="004378EF">
            <w:pPr>
              <w:widowControl w:val="0"/>
              <w:spacing w:after="0"/>
              <w:ind w:firstLine="972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Д</w:t>
            </w:r>
            <w:r w:rsidRPr="004378EF">
              <w:rPr>
                <w:rFonts w:ascii="Times New Roman" w:eastAsia="Times New Roman" w:hAnsi="Times New Roman" w:cs="Times New Roman"/>
                <w:color w:val="0000FF"/>
                <w:lang w:val="en-US" w:bidi="en-US"/>
              </w:rPr>
              <w:t> </w:t>
            </w:r>
            <w:r w:rsidRPr="004378EF">
              <w:rPr>
                <w:rFonts w:ascii="Times New Roman" w:eastAsia="Batang" w:hAnsi="Times New Roman" w:cs="Times New Roman"/>
                <w:caps/>
                <w:color w:val="0000FF"/>
                <w:position w:val="-6"/>
                <w:lang w:val="en-US" w:eastAsia="ko-KR" w:bidi="en-US"/>
              </w:rPr>
              <w:object w:dxaOrig="885" w:dyaOrig="255">
                <v:shape id="_x0000_i1029" type="#_x0000_t75" style="width:44.55pt;height:12.8pt" o:ole="">
                  <v:imagedata r:id="rId15" o:title=""/>
                </v:shape>
                <o:OLEObject Type="Embed" ProgID="Equation.DSMT4" ShapeID="_x0000_i1029" DrawAspect="Content" ObjectID="_1557396109" r:id="rId16"/>
              </w:object>
            </w:r>
          </w:p>
        </w:tc>
      </w:tr>
    </w:tbl>
    <w:p w:rsidR="004378EF" w:rsidRPr="004378EF" w:rsidRDefault="004378EF" w:rsidP="004378EF">
      <w:pPr>
        <w:widowControl w:val="0"/>
        <w:tabs>
          <w:tab w:val="left" w:pos="1680"/>
          <w:tab w:val="left" w:pos="2508"/>
        </w:tabs>
        <w:spacing w:after="0"/>
        <w:jc w:val="both"/>
        <w:rPr>
          <w:rFonts w:ascii="Times New Roman" w:eastAsia="Times New Roman" w:hAnsi="Times New Roman" w:cs="Times New Roman"/>
          <w:lang w:val="uk-UA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179705</wp:posOffset>
                </wp:positionV>
                <wp:extent cx="275590" cy="140335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ІV</w:t>
                            </w:r>
                          </w:p>
                          <w:p w:rsidR="004378EF" w:rsidRDefault="004378EF" w:rsidP="004378EF">
                            <w:pPr>
                              <w:spacing w:before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78EF" w:rsidRDefault="004378EF" w:rsidP="004378E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78EF" w:rsidRDefault="004378EF" w:rsidP="004378E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9" type="#_x0000_t202" style="position:absolute;left:0;text-align:left;margin-left:-117pt;margin-top:14.15pt;width:21.7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" stroked="f">
                <v:textbox inset="0,0,0,0">
                  <w:txbxContent>
                    <w:p w:rsidR="004378EF" w:rsidRDefault="004378EF" w:rsidP="004378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ІV</w:t>
                      </w:r>
                    </w:p>
                    <w:p w:rsidR="004378EF" w:rsidRDefault="004378EF" w:rsidP="004378EF">
                      <w:pPr>
                        <w:spacing w:before="6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78EF" w:rsidRDefault="004378EF" w:rsidP="004378E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78EF" w:rsidRDefault="004378EF" w:rsidP="004378EF">
                      <w:pPr>
                        <w:jc w:val="right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-1530985</wp:posOffset>
                </wp:positionH>
                <wp:positionV relativeFrom="paragraph">
                  <wp:posOffset>542925</wp:posOffset>
                </wp:positionV>
                <wp:extent cx="773430" cy="140335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Рис. 1</w:t>
                            </w:r>
                          </w:p>
                          <w:p w:rsidR="004378EF" w:rsidRDefault="004378EF" w:rsidP="004378EF">
                            <w:pPr>
                              <w:spacing w:before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78EF" w:rsidRDefault="004378EF" w:rsidP="004378E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78EF" w:rsidRDefault="004378EF" w:rsidP="004378E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0" type="#_x0000_t202" style="position:absolute;left:0;text-align:left;margin-left:-120.55pt;margin-top:42.75pt;width:60.9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" stroked="f">
                <v:textbox inset="0,0,0,0">
                  <w:txbxContent>
                    <w:p w:rsidR="004378EF" w:rsidRDefault="004378EF" w:rsidP="004378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Рис. 1</w:t>
                      </w:r>
                    </w:p>
                    <w:p w:rsidR="004378EF" w:rsidRDefault="004378EF" w:rsidP="004378EF">
                      <w:pPr>
                        <w:spacing w:before="6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78EF" w:rsidRDefault="004378EF" w:rsidP="004378E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78EF" w:rsidRDefault="004378EF" w:rsidP="004378EF">
                      <w:pPr>
                        <w:jc w:val="right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-1062355</wp:posOffset>
                </wp:positionH>
                <wp:positionV relativeFrom="paragraph">
                  <wp:posOffset>6985</wp:posOffset>
                </wp:positionV>
                <wp:extent cx="167640" cy="140335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F" w:rsidRDefault="004378EF" w:rsidP="004378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78EF" w:rsidRDefault="004378EF" w:rsidP="004378EF">
                            <w:pPr>
                              <w:spacing w:before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78EF" w:rsidRDefault="004378EF" w:rsidP="004378E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78EF" w:rsidRDefault="004378EF" w:rsidP="004378E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1" type="#_x0000_t202" style="position:absolute;left:0;text-align:left;margin-left:-83.65pt;margin-top:.55pt;width:13.2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" stroked="f">
                <v:textbox inset="0,0,0,0">
                  <w:txbxContent>
                    <w:p w:rsidR="004378EF" w:rsidRDefault="004378EF" w:rsidP="004378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78EF" w:rsidRDefault="004378EF" w:rsidP="004378EF">
                      <w:pPr>
                        <w:spacing w:before="6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78EF" w:rsidRDefault="004378EF" w:rsidP="004378E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4378EF" w:rsidRDefault="004378EF" w:rsidP="004378EF">
                      <w:pPr>
                        <w:jc w:val="right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378EF">
        <w:rPr>
          <w:rFonts w:ascii="Times New Roman" w:eastAsia="Times New Roman" w:hAnsi="Times New Roman" w:cs="Times New Roman"/>
          <w:b/>
          <w:lang w:bidi="en-US"/>
        </w:rPr>
        <w:t>14.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Установіть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відповідність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4378EF">
        <w:rPr>
          <w:rFonts w:ascii="Times New Roman" w:eastAsia="Times New Roman" w:hAnsi="Times New Roman" w:cs="Times New Roman"/>
          <w:lang w:bidi="en-US"/>
        </w:rPr>
        <w:t>між</w:t>
      </w:r>
      <w:proofErr w:type="spellEnd"/>
      <w:proofErr w:type="gramEnd"/>
      <w:r w:rsidRPr="004378EF">
        <w:rPr>
          <w:rFonts w:ascii="Times New Roman" w:eastAsia="Times New Roman" w:hAnsi="Times New Roman" w:cs="Times New Roman"/>
          <w:lang w:bidi="en-US"/>
        </w:rPr>
        <w:t xml:space="preserve"> величиною та формулою для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її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lang w:bidi="en-US"/>
        </w:rPr>
        <w:t>розрахунку</w:t>
      </w:r>
      <w:proofErr w:type="spellEnd"/>
      <w:r w:rsidRPr="004378EF">
        <w:rPr>
          <w:rFonts w:ascii="Times New Roman" w:eastAsia="Times New Roman" w:hAnsi="Times New Roman" w:cs="Times New Roman"/>
          <w:lang w:bidi="en-US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48"/>
        <w:gridCol w:w="3993"/>
      </w:tblGrid>
      <w:tr w:rsidR="004378EF" w:rsidRPr="004378EF" w:rsidTr="00EA603B">
        <w:tc>
          <w:tcPr>
            <w:tcW w:w="24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1 </w:t>
            </w:r>
            <w:r w:rsidRPr="004378EF">
              <w:rPr>
                <w:rFonts w:ascii="Times New Roman" w:eastAsia="Batang" w:hAnsi="Times New Roman" w:cs="Times New Roman"/>
                <w:position w:val="-6"/>
                <w:lang w:val="uk-UA" w:eastAsia="ko-KR" w:bidi="en-US"/>
              </w:rPr>
              <w:object w:dxaOrig="1200" w:dyaOrig="255">
                <v:shape id="_x0000_i1030" type="#_x0000_t75" style="width:59.8pt;height:12.8pt" o:ole="">
                  <v:imagedata r:id="rId17" o:title=""/>
                </v:shape>
                <o:OLEObject Type="Embed" ProgID="Equation.DSMT4" ShapeID="_x0000_i1030" DrawAspect="Content" ObjectID="_1557396110" r:id="rId18"/>
              </w:object>
            </w:r>
          </w:p>
        </w:tc>
        <w:tc>
          <w:tcPr>
            <w:tcW w:w="3993" w:type="dxa"/>
          </w:tcPr>
          <w:p w:rsidR="004378EF" w:rsidRPr="004378EF" w:rsidRDefault="004378EF" w:rsidP="004378E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А </w:t>
            </w:r>
            <w:proofErr w:type="spellStart"/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>Ом</w:t>
            </w:r>
            <w:proofErr w:type="spellEnd"/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</w:p>
        </w:tc>
      </w:tr>
      <w:tr w:rsidR="004378EF" w:rsidRPr="004378EF" w:rsidTr="00EA603B">
        <w:tc>
          <w:tcPr>
            <w:tcW w:w="24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2</w:t>
            </w:r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> </w:t>
            </w:r>
            <w:r w:rsidRPr="004378EF">
              <w:rPr>
                <w:rFonts w:ascii="Times New Roman" w:eastAsia="Batang" w:hAnsi="Times New Roman" w:cs="Times New Roman"/>
                <w:b/>
                <w:position w:val="-10"/>
                <w:lang w:val="uk-UA" w:eastAsia="ko-KR" w:bidi="en-US"/>
              </w:rPr>
              <w:object w:dxaOrig="1140" w:dyaOrig="375">
                <v:shape id="_x0000_i1031" type="#_x0000_t75" style="width:56.75pt;height:18.9pt" o:ole="">
                  <v:imagedata r:id="rId19" o:title=""/>
                </v:shape>
                <o:OLEObject Type="Embed" ProgID="Equation.DSMT4" ShapeID="_x0000_i1031" DrawAspect="Content" ObjectID="_1557396111" r:id="rId20"/>
              </w:object>
            </w:r>
          </w:p>
        </w:tc>
        <w:tc>
          <w:tcPr>
            <w:tcW w:w="3993" w:type="dxa"/>
          </w:tcPr>
          <w:p w:rsidR="004378EF" w:rsidRPr="004378EF" w:rsidRDefault="004378EF" w:rsidP="004378E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Б </w:t>
            </w:r>
            <w:proofErr w:type="spellStart"/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>Ленц</w:t>
            </w:r>
            <w:proofErr w:type="spellEnd"/>
          </w:p>
        </w:tc>
      </w:tr>
      <w:tr w:rsidR="004378EF" w:rsidRPr="004378EF" w:rsidTr="00EA603B">
        <w:tc>
          <w:tcPr>
            <w:tcW w:w="24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3 </w:t>
            </w:r>
            <w:r w:rsidRPr="004378EF">
              <w:rPr>
                <w:rFonts w:ascii="Times New Roman" w:eastAsia="Batang" w:hAnsi="Times New Roman" w:cs="Times New Roman"/>
                <w:position w:val="-22"/>
                <w:lang w:val="uk-UA" w:eastAsia="ko-KR" w:bidi="en-US"/>
              </w:rPr>
              <w:object w:dxaOrig="915" w:dyaOrig="585">
                <v:shape id="_x0000_i1032" type="#_x0000_t75" style="width:45.75pt;height:29.3pt" o:ole="">
                  <v:imagedata r:id="rId21" o:title=""/>
                </v:shape>
                <o:OLEObject Type="Embed" ProgID="Equation.DSMT4" ShapeID="_x0000_i1032" DrawAspect="Content" ObjectID="_1557396112" r:id="rId22"/>
              </w:object>
            </w:r>
          </w:p>
        </w:tc>
        <w:tc>
          <w:tcPr>
            <w:tcW w:w="3993" w:type="dxa"/>
          </w:tcPr>
          <w:p w:rsidR="004378EF" w:rsidRPr="004378EF" w:rsidRDefault="004378EF" w:rsidP="004378E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В </w:t>
            </w:r>
            <w:proofErr w:type="spellStart"/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>Ампер</w:t>
            </w:r>
            <w:proofErr w:type="spellEnd"/>
          </w:p>
        </w:tc>
      </w:tr>
      <w:tr w:rsidR="004378EF" w:rsidRPr="004378EF" w:rsidTr="00EA603B">
        <w:tc>
          <w:tcPr>
            <w:tcW w:w="2448" w:type="dxa"/>
          </w:tcPr>
          <w:p w:rsidR="004378EF" w:rsidRPr="004378EF" w:rsidRDefault="004378EF" w:rsidP="004378EF">
            <w:pPr>
              <w:widowControl w:val="0"/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4 </w:t>
            </w:r>
            <w:r w:rsidRPr="004378EF">
              <w:rPr>
                <w:rFonts w:ascii="Times New Roman" w:eastAsia="Batang" w:hAnsi="Times New Roman" w:cs="Times New Roman"/>
                <w:position w:val="-10"/>
                <w:lang w:val="uk-UA" w:eastAsia="ko-KR" w:bidi="en-US"/>
              </w:rPr>
              <w:object w:dxaOrig="1305" w:dyaOrig="300">
                <v:shape id="_x0000_i1033" type="#_x0000_t75" style="width:65.3pt;height:15.25pt" o:ole="">
                  <v:imagedata r:id="rId23" o:title=""/>
                </v:shape>
                <o:OLEObject Type="Embed" ProgID="Equation.DSMT4" ShapeID="_x0000_i1033" DrawAspect="Content" ObjectID="_1557396113" r:id="rId24"/>
              </w:object>
            </w:r>
          </w:p>
        </w:tc>
        <w:tc>
          <w:tcPr>
            <w:tcW w:w="3993" w:type="dxa"/>
          </w:tcPr>
          <w:p w:rsidR="004378EF" w:rsidRPr="004378EF" w:rsidRDefault="004378EF" w:rsidP="004378E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Г </w:t>
            </w:r>
            <w:proofErr w:type="spellStart"/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>Лоренц</w:t>
            </w:r>
            <w:proofErr w:type="spellEnd"/>
          </w:p>
        </w:tc>
      </w:tr>
      <w:tr w:rsidR="004378EF" w:rsidRPr="004378EF" w:rsidTr="00EA603B">
        <w:tc>
          <w:tcPr>
            <w:tcW w:w="2448" w:type="dxa"/>
          </w:tcPr>
          <w:p w:rsidR="004378EF" w:rsidRPr="004378EF" w:rsidRDefault="004378EF" w:rsidP="004378EF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</w:p>
        </w:tc>
        <w:tc>
          <w:tcPr>
            <w:tcW w:w="3993" w:type="dxa"/>
          </w:tcPr>
          <w:p w:rsidR="004378EF" w:rsidRPr="004378EF" w:rsidRDefault="004378EF" w:rsidP="004378E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val="uk-UA" w:bidi="en-US"/>
              </w:rPr>
            </w:pPr>
            <w:r w:rsidRPr="004378EF">
              <w:rPr>
                <w:rFonts w:ascii="Times New Roman" w:eastAsia="Times New Roman" w:hAnsi="Times New Roman" w:cs="Times New Roman"/>
                <w:b/>
                <w:lang w:val="en-US" w:bidi="en-US"/>
              </w:rPr>
              <w:t>Д </w:t>
            </w:r>
            <w:proofErr w:type="spellStart"/>
            <w:r w:rsidRPr="004378EF">
              <w:rPr>
                <w:rFonts w:ascii="Times New Roman" w:eastAsia="Times New Roman" w:hAnsi="Times New Roman" w:cs="Times New Roman"/>
                <w:lang w:val="en-US" w:bidi="en-US"/>
              </w:rPr>
              <w:t>Джоуль</w:t>
            </w:r>
            <w:proofErr w:type="spellEnd"/>
          </w:p>
        </w:tc>
      </w:tr>
    </w:tbl>
    <w:p w:rsidR="004378EF" w:rsidRPr="004378EF" w:rsidRDefault="004378EF" w:rsidP="004378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Batang" w:hAnsi="Times New Roman" w:cs="Times New Roman"/>
          <w:i/>
          <w:color w:val="000000"/>
          <w:lang w:val="uk-UA" w:eastAsia="ko-KR" w:bidi="en-US"/>
        </w:rPr>
      </w:pPr>
      <w:proofErr w:type="spellStart"/>
      <w:proofErr w:type="gramStart"/>
      <w:r w:rsidRPr="004378EF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Рівень</w:t>
      </w:r>
      <w:proofErr w:type="spellEnd"/>
      <w:r w:rsidRPr="004378EF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 ІІІ.</w:t>
      </w:r>
      <w:proofErr w:type="gramEnd"/>
      <w:r w:rsidRPr="004378EF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i/>
          <w:color w:val="000000"/>
          <w:lang w:val="en-US" w:bidi="en-US"/>
        </w:rPr>
        <w:t>Завдання</w:t>
      </w:r>
      <w:proofErr w:type="spellEnd"/>
      <w:r w:rsidRPr="004378EF">
        <w:rPr>
          <w:rFonts w:ascii="Times New Roman" w:eastAsia="Times New Roman" w:hAnsi="Times New Roman" w:cs="Times New Roman"/>
          <w:bCs/>
          <w:i/>
          <w:color w:val="000000"/>
          <w:lang w:val="en-US"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i/>
          <w:color w:val="000000"/>
          <w:lang w:val="en-US" w:bidi="en-US"/>
        </w:rPr>
        <w:t>відкритої</w:t>
      </w:r>
      <w:proofErr w:type="spellEnd"/>
      <w:r w:rsidRPr="004378EF">
        <w:rPr>
          <w:rFonts w:ascii="Times New Roman" w:eastAsia="Times New Roman" w:hAnsi="Times New Roman" w:cs="Times New Roman"/>
          <w:bCs/>
          <w:i/>
          <w:color w:val="000000"/>
          <w:lang w:val="en-US"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bCs/>
          <w:i/>
          <w:color w:val="000000"/>
          <w:lang w:val="en-US" w:bidi="en-US"/>
        </w:rPr>
        <w:t>форми</w:t>
      </w:r>
      <w:proofErr w:type="spellEnd"/>
    </w:p>
    <w:p w:rsidR="004378EF" w:rsidRPr="004378EF" w:rsidRDefault="004378EF" w:rsidP="004378EF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15.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Під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час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рівномірного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руху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трамвая по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горизонтальній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ділянці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шляху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двигуни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розвивають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силу тяги 3</w:t>
      </w:r>
      <w:r w:rsidRPr="004378EF">
        <w:rPr>
          <w:rFonts w:ascii="Times New Roman" w:eastAsia="Times New Roman" w:hAnsi="Times New Roman" w:cs="Times New Roman"/>
          <w:color w:val="000000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кН.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Сила струму, яка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споживається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двигуном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, 100</w:t>
      </w:r>
      <w:proofErr w:type="gramStart"/>
      <w:r w:rsidRPr="004378EF">
        <w:rPr>
          <w:rFonts w:ascii="Times New Roman" w:eastAsia="Times New Roman" w:hAnsi="Times New Roman" w:cs="Times New Roman"/>
          <w:color w:val="000000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color w:val="000000"/>
          <w:lang w:bidi="en-US"/>
        </w:rPr>
        <w:t>А</w:t>
      </w:r>
      <w:proofErr w:type="gram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, ККД 80</w:t>
      </w:r>
      <w:r w:rsidRPr="004378EF">
        <w:rPr>
          <w:rFonts w:ascii="Times New Roman" w:eastAsia="Times New Roman" w:hAnsi="Times New Roman" w:cs="Times New Roman"/>
          <w:color w:val="000000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%,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напруга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в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мережі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550</w:t>
      </w:r>
      <w:r w:rsidRPr="004378EF">
        <w:rPr>
          <w:rFonts w:ascii="Times New Roman" w:eastAsia="Times New Roman" w:hAnsi="Times New Roman" w:cs="Times New Roman"/>
          <w:color w:val="000000"/>
          <w:lang w:val="en-US" w:bidi="en-US"/>
        </w:rPr>
        <w:t> </w:t>
      </w:r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В.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Визначити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швидкість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color w:val="000000"/>
          <w:lang w:bidi="en-US"/>
        </w:rPr>
        <w:t>руху</w:t>
      </w:r>
      <w:proofErr w:type="spellEnd"/>
      <w:r w:rsidRPr="004378EF">
        <w:rPr>
          <w:rFonts w:ascii="Times New Roman" w:eastAsia="Times New Roman" w:hAnsi="Times New Roman" w:cs="Times New Roman"/>
          <w:color w:val="000000"/>
          <w:lang w:bidi="en-US"/>
        </w:rPr>
        <w:t xml:space="preserve"> трамвая.</w:t>
      </w:r>
    </w:p>
    <w:p w:rsidR="004378EF" w:rsidRPr="004378EF" w:rsidRDefault="004378EF" w:rsidP="004378EF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1"/>
          <w:lang w:bidi="en-US"/>
        </w:rPr>
      </w:pPr>
      <w:r w:rsidRPr="004378EF">
        <w:rPr>
          <w:rFonts w:ascii="Times New Roman" w:eastAsia="Times New Roman" w:hAnsi="Times New Roman" w:cs="Times New Roman"/>
          <w:b/>
          <w:lang w:bidi="en-US"/>
        </w:rPr>
        <w:t>16.</w:t>
      </w:r>
      <w:r w:rsidRPr="004378EF">
        <w:rPr>
          <w:rFonts w:ascii="Times New Roman" w:eastAsia="Times New Roman" w:hAnsi="Times New Roman" w:cs="Times New Roman"/>
          <w:lang w:val="en-US" w:bidi="en-US"/>
        </w:rPr>
        <w:t> 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Потрібно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освітити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відбитим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сонячним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proofErr w:type="spellStart"/>
      <w:proofErr w:type="gram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св</w:t>
      </w:r>
      <w:proofErr w:type="gramEnd"/>
      <w:r w:rsidRPr="004378EF">
        <w:rPr>
          <w:rFonts w:ascii="Times New Roman" w:eastAsia="Times New Roman" w:hAnsi="Times New Roman" w:cs="Times New Roman"/>
          <w:spacing w:val="1"/>
          <w:lang w:bidi="en-US"/>
        </w:rPr>
        <w:t>ітлом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дно </w:t>
      </w:r>
      <w:proofErr w:type="spellStart"/>
      <w:r w:rsidRPr="004378EF">
        <w:rPr>
          <w:rFonts w:ascii="Times New Roman" w:eastAsia="Times New Roman" w:hAnsi="Times New Roman" w:cs="Times New Roman"/>
          <w:spacing w:val="4"/>
          <w:lang w:bidi="en-US"/>
        </w:rPr>
        <w:t>колодязя</w:t>
      </w:r>
      <w:proofErr w:type="spellEnd"/>
      <w:r w:rsidRPr="004378EF">
        <w:rPr>
          <w:rFonts w:ascii="Times New Roman" w:eastAsia="Times New Roman" w:hAnsi="Times New Roman" w:cs="Times New Roman"/>
          <w:spacing w:val="4"/>
          <w:lang w:bidi="en-US"/>
        </w:rPr>
        <w:t xml:space="preserve">, коли </w:t>
      </w:r>
      <w:proofErr w:type="spellStart"/>
      <w:r w:rsidRPr="004378EF">
        <w:rPr>
          <w:rFonts w:ascii="Times New Roman" w:eastAsia="Times New Roman" w:hAnsi="Times New Roman" w:cs="Times New Roman"/>
          <w:spacing w:val="4"/>
          <w:lang w:bidi="en-US"/>
        </w:rPr>
        <w:t>світло</w:t>
      </w:r>
      <w:proofErr w:type="spellEnd"/>
      <w:r w:rsidRPr="004378EF">
        <w:rPr>
          <w:rFonts w:ascii="Times New Roman" w:eastAsia="Times New Roman" w:hAnsi="Times New Roman" w:cs="Times New Roman"/>
          <w:spacing w:val="4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4"/>
          <w:lang w:bidi="en-US"/>
        </w:rPr>
        <w:t>падає</w:t>
      </w:r>
      <w:proofErr w:type="spellEnd"/>
      <w:r w:rsidRPr="004378EF">
        <w:rPr>
          <w:rFonts w:ascii="Times New Roman" w:eastAsia="Times New Roman" w:hAnsi="Times New Roman" w:cs="Times New Roman"/>
          <w:spacing w:val="4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4"/>
          <w:lang w:bidi="en-US"/>
        </w:rPr>
        <w:t>під</w:t>
      </w:r>
      <w:proofErr w:type="spellEnd"/>
      <w:r w:rsidRPr="004378EF">
        <w:rPr>
          <w:rFonts w:ascii="Times New Roman" w:eastAsia="Times New Roman" w:hAnsi="Times New Roman" w:cs="Times New Roman"/>
          <w:spacing w:val="4"/>
          <w:lang w:bidi="en-US"/>
        </w:rPr>
        <w:t xml:space="preserve"> кутом 40° до </w:t>
      </w:r>
      <w:proofErr w:type="spellStart"/>
      <w:r w:rsidRPr="004378EF">
        <w:rPr>
          <w:rFonts w:ascii="Times New Roman" w:eastAsia="Times New Roman" w:hAnsi="Times New Roman" w:cs="Times New Roman"/>
          <w:spacing w:val="4"/>
          <w:lang w:bidi="en-US"/>
        </w:rPr>
        <w:t>вертикалі</w:t>
      </w:r>
      <w:proofErr w:type="spellEnd"/>
      <w:r w:rsidRPr="004378EF">
        <w:rPr>
          <w:rFonts w:ascii="Times New Roman" w:eastAsia="Times New Roman" w:hAnsi="Times New Roman" w:cs="Times New Roman"/>
          <w:spacing w:val="4"/>
          <w:lang w:bidi="en-US"/>
        </w:rPr>
        <w:t xml:space="preserve">. </w:t>
      </w:r>
      <w:proofErr w:type="spellStart"/>
      <w:r w:rsidRPr="004378EF">
        <w:rPr>
          <w:rFonts w:ascii="Times New Roman" w:eastAsia="Times New Roman" w:hAnsi="Times New Roman" w:cs="Times New Roman"/>
          <w:spacing w:val="4"/>
          <w:lang w:bidi="en-US"/>
        </w:rPr>
        <w:t>Під</w:t>
      </w:r>
      <w:proofErr w:type="spellEnd"/>
      <w:r w:rsidRPr="004378EF">
        <w:rPr>
          <w:rFonts w:ascii="Times New Roman" w:eastAsia="Times New Roman" w:hAnsi="Times New Roman" w:cs="Times New Roman"/>
          <w:spacing w:val="4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яким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кутом до горизонту треба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розмістити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плоске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proofErr w:type="spellStart"/>
      <w:r w:rsidRPr="004378EF">
        <w:rPr>
          <w:rFonts w:ascii="Times New Roman" w:eastAsia="Times New Roman" w:hAnsi="Times New Roman" w:cs="Times New Roman"/>
          <w:spacing w:val="1"/>
          <w:lang w:bidi="en-US"/>
        </w:rPr>
        <w:t>дзеркало</w:t>
      </w:r>
      <w:proofErr w:type="spellEnd"/>
      <w:r w:rsidRPr="004378EF">
        <w:rPr>
          <w:rFonts w:ascii="Times New Roman" w:eastAsia="Times New Roman" w:hAnsi="Times New Roman" w:cs="Times New Roman"/>
          <w:spacing w:val="1"/>
          <w:lang w:bidi="en-US"/>
        </w:rPr>
        <w:t>?</w:t>
      </w:r>
    </w:p>
    <w:p w:rsidR="00CE35A7" w:rsidRDefault="00CE35A7"/>
    <w:sectPr w:rsidR="00CE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13"/>
    <w:rsid w:val="004378EF"/>
    <w:rsid w:val="00792613"/>
    <w:rsid w:val="00C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78EF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37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78EF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43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2502</Words>
  <Characters>1427</Characters>
  <Application>Microsoft Office Word</Application>
  <DocSecurity>0</DocSecurity>
  <Lines>11</Lines>
  <Paragraphs>7</Paragraphs>
  <ScaleCrop>false</ScaleCrop>
  <Company>Computer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2017-05-27T10:06:00Z</dcterms:created>
  <dcterms:modified xsi:type="dcterms:W3CDTF">2017-05-27T10:15:00Z</dcterms:modified>
</cp:coreProperties>
</file>