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1" w:rsidRPr="0037124C" w:rsidRDefault="00486BB1" w:rsidP="0048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7124C">
        <w:rPr>
          <w:rFonts w:ascii="Times New Roman" w:hAnsi="Times New Roman" w:cs="Times New Roman"/>
          <w:sz w:val="28"/>
          <w:szCs w:val="28"/>
          <w:lang w:val="ru-RU"/>
        </w:rPr>
        <w:t>УДК:</w:t>
      </w:r>
      <w:r w:rsidR="004D3371">
        <w:rPr>
          <w:rFonts w:ascii="Times New Roman" w:hAnsi="Times New Roman" w:cs="Times New Roman"/>
          <w:sz w:val="28"/>
          <w:szCs w:val="28"/>
          <w:lang w:val="ru-RU"/>
        </w:rPr>
        <w:t>343</w:t>
      </w:r>
    </w:p>
    <w:p w:rsidR="00351E8A" w:rsidRPr="00351E8A" w:rsidRDefault="00351E8A" w:rsidP="00371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рикун</w:t>
      </w:r>
      <w:proofErr w:type="spellEnd"/>
      <w:r w:rsidR="00486BB1" w:rsidRPr="004D33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6BB1">
        <w:rPr>
          <w:rFonts w:ascii="Times New Roman" w:hAnsi="Times New Roman" w:cs="Times New Roman"/>
          <w:b/>
          <w:sz w:val="28"/>
          <w:szCs w:val="28"/>
        </w:rPr>
        <w:t>М.В.</w:t>
      </w:r>
      <w:r w:rsidR="00486BB1">
        <w:rPr>
          <w:rFonts w:ascii="Times New Roman" w:hAnsi="Times New Roman" w:cs="Times New Roman"/>
          <w:sz w:val="28"/>
          <w:szCs w:val="28"/>
        </w:rPr>
        <w:t>, студент</w:t>
      </w:r>
    </w:p>
    <w:p w:rsidR="00351E8A" w:rsidRPr="00351E8A" w:rsidRDefault="00351E8A" w:rsidP="00371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E8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</w:p>
    <w:p w:rsidR="00351E8A" w:rsidRPr="00351E8A" w:rsidRDefault="00351E8A" w:rsidP="00371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E8A">
        <w:rPr>
          <w:rFonts w:ascii="Times New Roman" w:hAnsi="Times New Roman" w:cs="Times New Roman"/>
          <w:sz w:val="28"/>
          <w:szCs w:val="28"/>
        </w:rPr>
        <w:t>Національного авіаційного університету</w:t>
      </w:r>
    </w:p>
    <w:p w:rsidR="00351E8A" w:rsidRDefault="00351E8A" w:rsidP="00371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E8A">
        <w:rPr>
          <w:rFonts w:ascii="Times New Roman" w:hAnsi="Times New Roman" w:cs="Times New Roman"/>
          <w:sz w:val="28"/>
          <w:szCs w:val="28"/>
        </w:rPr>
        <w:t>Науковий керівник: Катеринчук К.В., к.ю.н., доцент</w:t>
      </w:r>
    </w:p>
    <w:p w:rsidR="00486BB1" w:rsidRPr="00486BB1" w:rsidRDefault="00486BB1" w:rsidP="00486B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B1" w:rsidRDefault="00CA2AE2" w:rsidP="0048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BB1">
        <w:rPr>
          <w:rFonts w:ascii="Times New Roman" w:hAnsi="Times New Roman" w:cs="Times New Roman"/>
          <w:sz w:val="28"/>
          <w:szCs w:val="28"/>
        </w:rPr>
        <w:t>ОСОБЛИВОСТІ</w:t>
      </w:r>
      <w:r w:rsidR="00596681" w:rsidRPr="00486BB1">
        <w:rPr>
          <w:rFonts w:ascii="Times New Roman" w:hAnsi="Times New Roman" w:cs="Times New Roman"/>
          <w:sz w:val="28"/>
          <w:szCs w:val="28"/>
        </w:rPr>
        <w:t xml:space="preserve"> РОЗМЕЖУВАННЯ ВИПРАВДАНОГО РИЗИКУ І КРАЙНЬОЇ НЕОБХІДНОСТІ</w:t>
      </w:r>
    </w:p>
    <w:p w:rsidR="00486BB1" w:rsidRPr="00486BB1" w:rsidRDefault="00486BB1" w:rsidP="0048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в суспільному житті створюють об’єктивні умови для широкого висування соціально-значущих ініціатив, розширення видів діяльності, спрямованих на досягнення нових цілей та практичних засобів для задоволення потреб людей. При цьому людська діяльність в багатьох сферах незмінно сполучена з ризиком. 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науці кримінального права немає чіткого кримінально-правового визначення ризику як обставини, що виключає злочинність діяння. Аналіз кримінально-правового аспекту ризику ускладнюється тим, що в юридичній літературі і законодавстві термін «ризик» використовується для п</w:t>
      </w:r>
      <w:r w:rsidR="009A21DF">
        <w:rPr>
          <w:rFonts w:ascii="Times New Roman" w:hAnsi="Times New Roman" w:cs="Times New Roman"/>
          <w:sz w:val="28"/>
          <w:szCs w:val="28"/>
        </w:rPr>
        <w:t>означення різних правових явищ</w:t>
      </w:r>
      <w:r>
        <w:rPr>
          <w:rFonts w:ascii="Times New Roman" w:hAnsi="Times New Roman" w:cs="Times New Roman"/>
          <w:sz w:val="28"/>
          <w:szCs w:val="28"/>
        </w:rPr>
        <w:t>. Крім того, багатогранність цього поняття, його різне етимологічне значення викликає численні і найчастіше суперечливі тлумачення, що приводить до розбіжності серед юристів у питаннях формулювання підстав правомірності заподіяння шкоди при ризику.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Діяння пов’язане з ризиком,</w:t>
      </w:r>
      <w:r w:rsidR="00351E8A" w:rsidRPr="00351E8A">
        <w:t xml:space="preserve"> </w:t>
      </w:r>
      <w:r w:rsidR="00351E8A" w:rsidRPr="00351E8A">
        <w:rPr>
          <w:rFonts w:ascii="Times New Roman" w:hAnsi="Times New Roman" w:cs="Times New Roman"/>
          <w:sz w:val="28"/>
          <w:szCs w:val="28"/>
        </w:rPr>
        <w:t>має спільні риси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8A">
        <w:rPr>
          <w:rFonts w:ascii="Times New Roman" w:hAnsi="Times New Roman" w:cs="Times New Roman"/>
          <w:sz w:val="28"/>
          <w:szCs w:val="28"/>
        </w:rPr>
        <w:t>з крайньою необхідністю</w:t>
      </w:r>
      <w:r>
        <w:rPr>
          <w:rFonts w:ascii="Times New Roman" w:hAnsi="Times New Roman" w:cs="Times New Roman"/>
          <w:sz w:val="28"/>
          <w:szCs w:val="28"/>
        </w:rPr>
        <w:t xml:space="preserve">, які є характерними для цієї обставини. 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 за все, певні дії, хоча і підпадають під ознаки кримінально-караних, суспільно небезпечних діянь, насправді такими не є. При крайній необхідності суб’єкт спричиняє меншу шкоду, щоб запобігти більш небезпечній шкоді. При діянні, пов’язаному з ризиком (у випадку нанесення шкоди), особа також намагається відвернути шкідливе для суспільства явище. 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при виправданому ризику, як і при крайній необхідності, дії спрямовані на реалізацію досягнень, які недоступні іншими засобами. </w:t>
      </w:r>
      <w:r w:rsidR="0028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в тому, і в </w:t>
      </w:r>
      <w:r>
        <w:rPr>
          <w:rFonts w:ascii="Times New Roman" w:hAnsi="Times New Roman" w:cs="Times New Roman"/>
          <w:sz w:val="28"/>
          <w:szCs w:val="28"/>
        </w:rPr>
        <w:lastRenderedPageBreak/>
        <w:t>іншому випадку дії носять вимушений характер. З цього погляду ризик є проявом визначеної (крайньої) необхідності</w:t>
      </w:r>
      <w:r w:rsidR="00351E8A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="009A21DF" w:rsidRPr="00351E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A21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1E8A">
        <w:rPr>
          <w:rFonts w:ascii="Times New Roman" w:hAnsi="Times New Roman" w:cs="Times New Roman"/>
          <w:sz w:val="28"/>
          <w:szCs w:val="28"/>
          <w:lang w:val="ru-RU"/>
        </w:rPr>
        <w:t>. 331</w:t>
      </w:r>
      <w:r w:rsidR="009A21DF" w:rsidRPr="00351E8A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 не менше, між крайньою необхідністю та виправданим ризиком існують відмінності, які визначають їх якісну самостійність.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крайньої необхідності виникає за наявності відповідної підстави, яка характеризується двома властивостями: 1) небезпекою, що безпосередньо загрожує правоохоронюваним інтересам особи, суспільства або держави і 2) обстановкою, яка не дає можливості усунути цю небезпеку іншими засобами, крім заподіяння шкоди таким же правоохо</w:t>
      </w:r>
      <w:r w:rsidR="009A21DF">
        <w:rPr>
          <w:rFonts w:ascii="Times New Roman" w:hAnsi="Times New Roman" w:cs="Times New Roman"/>
          <w:sz w:val="28"/>
          <w:szCs w:val="28"/>
        </w:rPr>
        <w:t>ронюваним інтересам</w:t>
      </w:r>
      <w:r>
        <w:rPr>
          <w:rFonts w:ascii="Times New Roman" w:hAnsi="Times New Roman" w:cs="Times New Roman"/>
          <w:sz w:val="28"/>
          <w:szCs w:val="28"/>
        </w:rPr>
        <w:t>. Наявності однієї лише небезпеки ще недостатньо для виникнення стану крайньої необхідності. Цей стан тому і визнається станом крайньої необхідності, що викликається даною обстановкою, за якої особа вимушена удатися до заподіяння шкоди правоохоронюваним інтересам, як до останнього, крайнього засобу усунення небезпеки, що загрожує [</w:t>
      </w:r>
      <w:r w:rsidR="009A21DF" w:rsidRPr="00351E8A">
        <w:rPr>
          <w:rFonts w:ascii="Times New Roman" w:hAnsi="Times New Roman" w:cs="Times New Roman"/>
          <w:sz w:val="28"/>
          <w:szCs w:val="28"/>
        </w:rPr>
        <w:t xml:space="preserve">2, </w:t>
      </w:r>
      <w:r w:rsidR="009A21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21DF" w:rsidRPr="00351E8A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Підставою діяння, пов’язаного з ризиком, виступає наявність об’єктивної ситуації ризику, яка свідчить про необхідність досягнення значної суспільно корисної мети. Такими визнаються ситуації: 1) наявності небезпеки (наприклад, загроза життю хворого при лікарському ризику; небезпека захоплення території ворогом при військовому ризику тощо); 2) необхідність одержання нових знань (при дослідницькому ризику), отримання оперативної інформації про вчинювані або підготовлювані злочини (при оперативному ризику); 3) недопущення великих збитків або одержання значної вигоди (при господарському ризику) та ін. [</w:t>
      </w:r>
      <w:r w:rsidR="00351E8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51E8A">
        <w:rPr>
          <w:rFonts w:ascii="Times New Roman" w:hAnsi="Times New Roman" w:cs="Times New Roman"/>
          <w:sz w:val="28"/>
          <w:szCs w:val="28"/>
          <w:lang w:val="ru-RU"/>
        </w:rPr>
        <w:t>42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стані крайньої необхідності шкода заподіюється правоохоронювани</w:t>
      </w:r>
      <w:r w:rsidR="00351E8A">
        <w:rPr>
          <w:rFonts w:ascii="Times New Roman" w:hAnsi="Times New Roman" w:cs="Times New Roman"/>
          <w:sz w:val="28"/>
          <w:szCs w:val="28"/>
        </w:rPr>
        <w:t>м інтересам держави, суспільству або особі.</w:t>
      </w:r>
      <w:r>
        <w:rPr>
          <w:rFonts w:ascii="Times New Roman" w:hAnsi="Times New Roman" w:cs="Times New Roman"/>
          <w:sz w:val="28"/>
          <w:szCs w:val="28"/>
        </w:rPr>
        <w:t xml:space="preserve"> Не визнаються об’єктом заподіяння шкоди власні права та інтереси особи, які викликали небезпеку. Таким об’єктом є інтереси інших осіб або, як їх ще називають, «третіх осіб» - підприємств, установ, організацій або окремих громадян, що не викликали небезпеки і, звичайно, не пов’язані зі створенням цієї небезпеки.</w:t>
      </w:r>
    </w:p>
    <w:p w:rsidR="00596681" w:rsidRDefault="00596681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Об’єктами, яким завдається шкода діяннями, пов’язаними з ризиком, визнаються будь-які правоохоронювані інтереси. Шкода, яка може бути заподіяна </w:t>
      </w:r>
      <w:r>
        <w:rPr>
          <w:rFonts w:ascii="Times New Roman" w:hAnsi="Times New Roman" w:cs="Times New Roman"/>
          <w:sz w:val="28"/>
          <w:szCs w:val="28"/>
        </w:rPr>
        <w:lastRenderedPageBreak/>
        <w:t>у сферах виробництва, при здійсненні медичної практики, комерційної діяльності, військової служби тощо, полягає у заподіянні фізичної, моральної, матеріальної чи іншої шкоди особистим та майновим інтересам фізичних та юридичних осіб, громадським інтересам або інтересам держави [</w:t>
      </w:r>
      <w:r w:rsidR="009A21DF" w:rsidRPr="00351E8A">
        <w:rPr>
          <w:rFonts w:ascii="Times New Roman" w:hAnsi="Times New Roman" w:cs="Times New Roman"/>
          <w:sz w:val="28"/>
          <w:szCs w:val="28"/>
        </w:rPr>
        <w:t xml:space="preserve">3, </w:t>
      </w:r>
      <w:r w:rsidR="009A21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21DF" w:rsidRPr="00351E8A">
        <w:rPr>
          <w:rFonts w:ascii="Times New Roman" w:hAnsi="Times New Roman" w:cs="Times New Roman"/>
          <w:sz w:val="28"/>
          <w:szCs w:val="28"/>
        </w:rPr>
        <w:t>. 332</w:t>
      </w:r>
      <w:r>
        <w:rPr>
          <w:rFonts w:ascii="Times New Roman" w:hAnsi="Times New Roman" w:cs="Times New Roman"/>
          <w:sz w:val="28"/>
          <w:szCs w:val="28"/>
        </w:rPr>
        <w:t>]. Тобто, у стані крайньої необхідності шкода спричиняється як третім особам, так і особі, яка створила загрозу. При виправданому ризику шкода спричиняється тільки третій особі.</w:t>
      </w:r>
    </w:p>
    <w:p w:rsidR="00596681" w:rsidRPr="00596681" w:rsidRDefault="00283D65" w:rsidP="004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</w:t>
      </w:r>
      <w:r w:rsidR="00596681">
        <w:rPr>
          <w:rFonts w:ascii="Times New Roman" w:hAnsi="Times New Roman" w:cs="Times New Roman"/>
          <w:sz w:val="28"/>
          <w:szCs w:val="28"/>
        </w:rPr>
        <w:t xml:space="preserve"> виправданий ризик має багато </w:t>
      </w:r>
      <w:r>
        <w:rPr>
          <w:rFonts w:ascii="Times New Roman" w:hAnsi="Times New Roman" w:cs="Times New Roman"/>
          <w:sz w:val="28"/>
          <w:szCs w:val="28"/>
        </w:rPr>
        <w:t>схожих ознак</w:t>
      </w:r>
      <w:r w:rsidR="0059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96681">
        <w:rPr>
          <w:rFonts w:ascii="Times New Roman" w:hAnsi="Times New Roman" w:cs="Times New Roman"/>
          <w:sz w:val="28"/>
          <w:szCs w:val="28"/>
        </w:rPr>
        <w:t xml:space="preserve">з крайньою необхідністю. Так, правова підстава вчинення зазначених правомірних вчинків, в одному з видів небезпеки, а точніше в аспекті «реальної небезпеки», наприклад, небезпека смерті пацієнта, </w:t>
      </w:r>
      <w:r w:rsidR="009A21DF">
        <w:rPr>
          <w:rFonts w:ascii="Times New Roman" w:hAnsi="Times New Roman" w:cs="Times New Roman"/>
          <w:sz w:val="28"/>
          <w:szCs w:val="28"/>
        </w:rPr>
        <w:t>може збігатися між собою</w:t>
      </w:r>
      <w:r w:rsidR="00596681">
        <w:rPr>
          <w:rFonts w:ascii="Times New Roman" w:hAnsi="Times New Roman" w:cs="Times New Roman"/>
          <w:sz w:val="28"/>
          <w:szCs w:val="28"/>
        </w:rPr>
        <w:t xml:space="preserve">. Але це зовсім не свідчить про те, що розглянуті обставини однакові. Відмінністю є те, що правовою підставою для крайньої необхідності ніколи не буде небезпека втраченої вигоди, для виправданого ризику – потенційна небезпека. З фактичних підстав заподіяння шкоди охоронюваним законом інтересам у ситуації ризику лише можливе, але аж ніяк не обов’язкове, на відміну від ситуації </w:t>
      </w:r>
      <w:r w:rsidR="00596681" w:rsidRPr="00596681">
        <w:rPr>
          <w:rFonts w:ascii="Times New Roman" w:hAnsi="Times New Roman" w:cs="Times New Roman"/>
          <w:sz w:val="28"/>
          <w:szCs w:val="28"/>
        </w:rPr>
        <w:t>крайньої необхідності. Відмова від ризикованого діяння не завжди пов’язана з настанням суспільно небезпечних наслідків, а при крайній необхідності наслідки повинні наступити неминуче.</w:t>
      </w:r>
    </w:p>
    <w:p w:rsidR="00596681" w:rsidRPr="00596681" w:rsidRDefault="00596681" w:rsidP="00486BB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6383" w:rsidRPr="004D3371" w:rsidRDefault="00486BB1" w:rsidP="00486B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37124C" w:rsidRPr="004D3371" w:rsidRDefault="0037124C" w:rsidP="00486B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8A" w:rsidRPr="00351E8A" w:rsidRDefault="00526383" w:rsidP="003712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479027280"/>
      <w:bookmarkStart w:id="2" w:name="_Hlk479027330"/>
      <w:r w:rsidR="00351E8A" w:rsidRPr="00351E8A">
        <w:rPr>
          <w:rFonts w:ascii="Times New Roman" w:hAnsi="Times New Roman" w:cs="Times New Roman"/>
          <w:sz w:val="28"/>
          <w:szCs w:val="28"/>
        </w:rPr>
        <w:t xml:space="preserve">Чеботарьова Г. В. Виправданий ризик як обставина, що виключає злочинність діяння у сфері медичної діяльності / Г. В. Чеботарьова // Право і суспільство. </w:t>
      </w:r>
      <w:r w:rsidR="00E81425" w:rsidRPr="00E81425">
        <w:rPr>
          <w:rFonts w:ascii="Times New Roman" w:hAnsi="Times New Roman" w:cs="Times New Roman"/>
          <w:sz w:val="28"/>
          <w:szCs w:val="28"/>
        </w:rPr>
        <w:t xml:space="preserve">– </w:t>
      </w:r>
      <w:r w:rsidR="002F009D">
        <w:rPr>
          <w:rFonts w:ascii="Times New Roman" w:hAnsi="Times New Roman" w:cs="Times New Roman"/>
          <w:sz w:val="28"/>
          <w:szCs w:val="28"/>
        </w:rPr>
        <w:t xml:space="preserve">2013. </w:t>
      </w:r>
      <w:r w:rsidR="002F009D" w:rsidRPr="002F009D">
        <w:rPr>
          <w:rFonts w:ascii="Times New Roman" w:hAnsi="Times New Roman" w:cs="Times New Roman"/>
          <w:sz w:val="28"/>
          <w:szCs w:val="28"/>
        </w:rPr>
        <w:t xml:space="preserve">– </w:t>
      </w:r>
      <w:r w:rsidR="00351E8A" w:rsidRPr="00351E8A">
        <w:rPr>
          <w:rFonts w:ascii="Times New Roman" w:hAnsi="Times New Roman" w:cs="Times New Roman"/>
          <w:sz w:val="28"/>
          <w:szCs w:val="28"/>
        </w:rPr>
        <w:t>№</w:t>
      </w:r>
      <w:r w:rsidR="002F009D">
        <w:rPr>
          <w:rFonts w:ascii="Times New Roman" w:hAnsi="Times New Roman" w:cs="Times New Roman"/>
          <w:sz w:val="28"/>
          <w:szCs w:val="28"/>
        </w:rPr>
        <w:t xml:space="preserve"> 6.2.</w:t>
      </w:r>
      <w:r w:rsidR="002F009D" w:rsidRPr="002F009D">
        <w:rPr>
          <w:rFonts w:ascii="Times New Roman" w:hAnsi="Times New Roman" w:cs="Times New Roman"/>
          <w:sz w:val="28"/>
          <w:szCs w:val="28"/>
        </w:rPr>
        <w:t xml:space="preserve">– </w:t>
      </w:r>
      <w:r w:rsidR="00351E8A" w:rsidRPr="00351E8A">
        <w:rPr>
          <w:rFonts w:ascii="Times New Roman" w:hAnsi="Times New Roman" w:cs="Times New Roman"/>
          <w:sz w:val="28"/>
          <w:szCs w:val="28"/>
        </w:rPr>
        <w:t>С. 330-333.</w:t>
      </w:r>
    </w:p>
    <w:bookmarkEnd w:id="1"/>
    <w:bookmarkEnd w:id="2"/>
    <w:p w:rsidR="00526383" w:rsidRPr="002F009D" w:rsidRDefault="00526383" w:rsidP="003712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8A">
        <w:rPr>
          <w:rFonts w:ascii="Times New Roman" w:hAnsi="Times New Roman" w:cs="Times New Roman"/>
          <w:sz w:val="28"/>
          <w:szCs w:val="28"/>
        </w:rPr>
        <w:t xml:space="preserve">2. </w:t>
      </w:r>
      <w:r w:rsidRPr="00526383">
        <w:rPr>
          <w:rFonts w:ascii="Times New Roman" w:hAnsi="Times New Roman" w:cs="Times New Roman"/>
          <w:sz w:val="28"/>
          <w:szCs w:val="28"/>
        </w:rPr>
        <w:t>Лісова Н.В. Крайня необхідність як обставина, що виключає злочинність діяння : Автореф. дис... канд. юрид. наук: 12.00.08</w:t>
      </w:r>
      <w:r w:rsidR="002F009D">
        <w:rPr>
          <w:rFonts w:ascii="Times New Roman" w:hAnsi="Times New Roman" w:cs="Times New Roman"/>
          <w:sz w:val="28"/>
          <w:szCs w:val="28"/>
        </w:rPr>
        <w:t>. «Кримінальне право та кримінологія; кримінально-виконавче право</w:t>
      </w:r>
      <w:r w:rsidRPr="00526383">
        <w:rPr>
          <w:rFonts w:ascii="Times New Roman" w:hAnsi="Times New Roman" w:cs="Times New Roman"/>
          <w:sz w:val="28"/>
          <w:szCs w:val="28"/>
        </w:rPr>
        <w:t xml:space="preserve"> / Н.В. Лісова / НАН України. Ін-т держа</w:t>
      </w:r>
      <w:r>
        <w:rPr>
          <w:rFonts w:ascii="Times New Roman" w:hAnsi="Times New Roman" w:cs="Times New Roman"/>
          <w:sz w:val="28"/>
          <w:szCs w:val="28"/>
        </w:rPr>
        <w:t>ви і права ім. В.М.Корецького.</w:t>
      </w:r>
      <w:r w:rsidR="002F009D" w:rsidRPr="002F009D">
        <w:t xml:space="preserve"> </w:t>
      </w:r>
      <w:r w:rsidR="002F009D" w:rsidRPr="002F009D">
        <w:rPr>
          <w:rFonts w:ascii="Times New Roman" w:hAnsi="Times New Roman" w:cs="Times New Roman"/>
          <w:sz w:val="28"/>
          <w:szCs w:val="28"/>
        </w:rPr>
        <w:t xml:space="preserve">– </w:t>
      </w:r>
      <w:r w:rsidR="002F009D">
        <w:rPr>
          <w:rFonts w:ascii="Times New Roman" w:hAnsi="Times New Roman" w:cs="Times New Roman"/>
          <w:sz w:val="28"/>
          <w:szCs w:val="28"/>
        </w:rPr>
        <w:t xml:space="preserve">К., 2007. – </w:t>
      </w:r>
      <w:r w:rsidRPr="00526383">
        <w:rPr>
          <w:rFonts w:ascii="Times New Roman" w:hAnsi="Times New Roman" w:cs="Times New Roman"/>
          <w:sz w:val="28"/>
          <w:szCs w:val="28"/>
        </w:rPr>
        <w:t>20 с.</w:t>
      </w:r>
    </w:p>
    <w:p w:rsidR="00526383" w:rsidRPr="004D3371" w:rsidRDefault="00526383" w:rsidP="003712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09D">
        <w:rPr>
          <w:rFonts w:ascii="Times New Roman" w:hAnsi="Times New Roman" w:cs="Times New Roman"/>
          <w:sz w:val="28"/>
          <w:szCs w:val="28"/>
        </w:rPr>
        <w:t>3.</w:t>
      </w:r>
      <w:r w:rsidR="00351E8A" w:rsidRPr="00351E8A">
        <w:t xml:space="preserve"> </w:t>
      </w:r>
      <w:r w:rsidR="00351E8A" w:rsidRPr="002F009D">
        <w:rPr>
          <w:rFonts w:ascii="Times New Roman" w:hAnsi="Times New Roman" w:cs="Times New Roman"/>
          <w:sz w:val="28"/>
          <w:szCs w:val="28"/>
        </w:rPr>
        <w:t>Анчукова М. В. Виправданий ризик як обставина, що виключає злочинність діяння: Монографія / М. В. Анчукова. – Харків</w:t>
      </w:r>
      <w:r w:rsidR="00351E8A" w:rsidRPr="004D3371">
        <w:rPr>
          <w:rFonts w:ascii="Times New Roman" w:hAnsi="Times New Roman" w:cs="Times New Roman"/>
          <w:sz w:val="28"/>
          <w:szCs w:val="28"/>
        </w:rPr>
        <w:t xml:space="preserve">: Видавець ФО-П </w:t>
      </w:r>
      <w:proofErr w:type="spellStart"/>
      <w:r w:rsidR="00351E8A" w:rsidRPr="004D3371">
        <w:rPr>
          <w:rFonts w:ascii="Times New Roman" w:hAnsi="Times New Roman" w:cs="Times New Roman"/>
          <w:sz w:val="28"/>
          <w:szCs w:val="28"/>
        </w:rPr>
        <w:t>Вапнярчук</w:t>
      </w:r>
      <w:proofErr w:type="spellEnd"/>
      <w:r w:rsidR="00351E8A" w:rsidRPr="004D3371">
        <w:rPr>
          <w:rFonts w:ascii="Times New Roman" w:hAnsi="Times New Roman" w:cs="Times New Roman"/>
          <w:sz w:val="28"/>
          <w:szCs w:val="28"/>
        </w:rPr>
        <w:t xml:space="preserve"> Н. М. – 2006. – 168 с.</w:t>
      </w:r>
      <w:bookmarkEnd w:id="0"/>
      <w:r w:rsidRPr="004D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4C" w:rsidRPr="004D3371" w:rsidRDefault="003712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7124C" w:rsidRPr="004D3371" w:rsidSect="00486B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681"/>
    <w:rsid w:val="0017797A"/>
    <w:rsid w:val="00283D65"/>
    <w:rsid w:val="002F009D"/>
    <w:rsid w:val="00351E8A"/>
    <w:rsid w:val="0037124C"/>
    <w:rsid w:val="00486BB1"/>
    <w:rsid w:val="004D3371"/>
    <w:rsid w:val="00526383"/>
    <w:rsid w:val="00596681"/>
    <w:rsid w:val="009A21DF"/>
    <w:rsid w:val="00CA2AE2"/>
    <w:rsid w:val="00E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8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42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3680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Velikyan</dc:creator>
  <cp:lastModifiedBy>П6</cp:lastModifiedBy>
  <cp:revision>8</cp:revision>
  <cp:lastPrinted>2017-04-03T21:01:00Z</cp:lastPrinted>
  <dcterms:created xsi:type="dcterms:W3CDTF">2017-03-08T18:29:00Z</dcterms:created>
  <dcterms:modified xsi:type="dcterms:W3CDTF">2017-04-23T11:53:00Z</dcterms:modified>
</cp:coreProperties>
</file>