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01D" w:rsidRPr="00C1701D" w:rsidRDefault="00C1701D" w:rsidP="00C170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1701D">
        <w:rPr>
          <w:rFonts w:ascii="Times New Roman" w:hAnsi="Times New Roman"/>
          <w:sz w:val="28"/>
          <w:szCs w:val="28"/>
        </w:rPr>
        <w:t>(Ф 03.02 – 83)</w:t>
      </w:r>
    </w:p>
    <w:p w:rsidR="00C1701D" w:rsidRPr="00C1701D" w:rsidRDefault="00C1701D" w:rsidP="00C1701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701D">
        <w:rPr>
          <w:rFonts w:ascii="Times New Roman" w:hAnsi="Times New Roman"/>
          <w:sz w:val="28"/>
          <w:szCs w:val="28"/>
        </w:rPr>
        <w:t>МІНІСТЕРСТВО  ОСВІТИ  І  НАУКИ  УКРАЇНИ</w:t>
      </w:r>
    </w:p>
    <w:p w:rsidR="00C1701D" w:rsidRPr="00C1701D" w:rsidRDefault="00C1701D" w:rsidP="00C1701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701D">
        <w:rPr>
          <w:rFonts w:ascii="Times New Roman" w:hAnsi="Times New Roman"/>
          <w:sz w:val="28"/>
          <w:szCs w:val="28"/>
        </w:rPr>
        <w:t>Національний авіаційний університет</w:t>
      </w:r>
    </w:p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1701D" w:rsidRPr="00C1701D" w:rsidRDefault="00C1701D" w:rsidP="00C1701D">
      <w:pPr>
        <w:spacing w:after="0" w:line="240" w:lineRule="auto"/>
        <w:ind w:left="4248" w:firstLine="708"/>
        <w:rPr>
          <w:rFonts w:ascii="Times New Roman" w:hAnsi="Times New Roman"/>
          <w:sz w:val="28"/>
          <w:szCs w:val="28"/>
        </w:rPr>
      </w:pPr>
      <w:r w:rsidRPr="00C1701D">
        <w:rPr>
          <w:rFonts w:ascii="Times New Roman" w:hAnsi="Times New Roman"/>
          <w:sz w:val="28"/>
          <w:szCs w:val="28"/>
        </w:rPr>
        <w:t>ЗАТВЕРДЖУЮ</w:t>
      </w:r>
    </w:p>
    <w:p w:rsidR="00C1701D" w:rsidRPr="00C1701D" w:rsidRDefault="00C1701D" w:rsidP="00C1701D">
      <w:pPr>
        <w:spacing w:after="0" w:line="240" w:lineRule="auto"/>
        <w:ind w:left="4956"/>
        <w:rPr>
          <w:rFonts w:ascii="Times New Roman" w:hAnsi="Times New Roman"/>
          <w:sz w:val="28"/>
          <w:szCs w:val="28"/>
        </w:rPr>
      </w:pPr>
      <w:proofErr w:type="spellStart"/>
      <w:r w:rsidRPr="00C1701D">
        <w:rPr>
          <w:rFonts w:ascii="Times New Roman" w:hAnsi="Times New Roman"/>
          <w:sz w:val="28"/>
          <w:szCs w:val="28"/>
        </w:rPr>
        <w:t>В.о</w:t>
      </w:r>
      <w:proofErr w:type="spellEnd"/>
      <w:r w:rsidRPr="00C1701D">
        <w:rPr>
          <w:rFonts w:ascii="Times New Roman" w:hAnsi="Times New Roman"/>
          <w:sz w:val="28"/>
          <w:szCs w:val="28"/>
        </w:rPr>
        <w:t>. проректора з науково-педагогічної роботи</w:t>
      </w:r>
    </w:p>
    <w:p w:rsidR="00C1701D" w:rsidRPr="00C1701D" w:rsidRDefault="00C1701D" w:rsidP="00C1701D">
      <w:pPr>
        <w:spacing w:after="0" w:line="240" w:lineRule="auto"/>
        <w:ind w:left="5245"/>
        <w:rPr>
          <w:rFonts w:ascii="Times New Roman" w:hAnsi="Times New Roman"/>
          <w:sz w:val="28"/>
          <w:szCs w:val="28"/>
        </w:rPr>
      </w:pPr>
    </w:p>
    <w:p w:rsidR="00C1701D" w:rsidRPr="00C1701D" w:rsidRDefault="00C1701D" w:rsidP="00C1701D">
      <w:pPr>
        <w:spacing w:after="0" w:line="240" w:lineRule="auto"/>
        <w:ind w:left="4956"/>
        <w:rPr>
          <w:rFonts w:ascii="Times New Roman" w:hAnsi="Times New Roman"/>
          <w:sz w:val="28"/>
          <w:szCs w:val="28"/>
        </w:rPr>
      </w:pPr>
      <w:r w:rsidRPr="00C1701D">
        <w:rPr>
          <w:rFonts w:ascii="Times New Roman" w:hAnsi="Times New Roman"/>
          <w:sz w:val="28"/>
          <w:szCs w:val="28"/>
        </w:rPr>
        <w:t>__________________  ______________</w:t>
      </w:r>
    </w:p>
    <w:p w:rsidR="00C1701D" w:rsidRPr="00C1701D" w:rsidRDefault="00C1701D" w:rsidP="00C1701D">
      <w:pPr>
        <w:spacing w:after="0" w:line="240" w:lineRule="auto"/>
        <w:ind w:left="4248" w:firstLine="708"/>
        <w:rPr>
          <w:rFonts w:ascii="Times New Roman" w:hAnsi="Times New Roman"/>
          <w:sz w:val="28"/>
          <w:szCs w:val="28"/>
        </w:rPr>
      </w:pPr>
      <w:r w:rsidRPr="00C1701D">
        <w:rPr>
          <w:rFonts w:ascii="Times New Roman" w:hAnsi="Times New Roman"/>
          <w:sz w:val="28"/>
          <w:szCs w:val="28"/>
        </w:rPr>
        <w:t>“______”___________  2015 р.</w:t>
      </w:r>
    </w:p>
    <w:p w:rsidR="00C1701D" w:rsidRPr="00C1701D" w:rsidRDefault="00870002" w:rsidP="00C1701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26.35pt;margin-top:2.1pt;width:56.05pt;height:58.35pt;z-index:251658240" wrapcoords="-223 0 -223 21386 21600 21386 21600 0 -223 0" fillcolor="window">
            <v:imagedata r:id="rId5" o:title=""/>
            <w10:wrap type="through"/>
          </v:shape>
          <o:OLEObject Type="Embed" ProgID="Word.Picture.8" ShapeID="_x0000_s1026" DrawAspect="Content" ObjectID="_1540985049" r:id="rId6"/>
        </w:pict>
      </w:r>
    </w:p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01D" w:rsidRPr="00C1701D" w:rsidRDefault="00C1701D" w:rsidP="00C170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1701D">
        <w:rPr>
          <w:rFonts w:ascii="Times New Roman" w:hAnsi="Times New Roman"/>
          <w:b/>
          <w:sz w:val="28"/>
          <w:szCs w:val="28"/>
        </w:rPr>
        <w:t>Система менеджменту якості</w:t>
      </w:r>
    </w:p>
    <w:p w:rsidR="00C1701D" w:rsidRPr="00C1701D" w:rsidRDefault="00C1701D" w:rsidP="00C170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701D" w:rsidRPr="00C1701D" w:rsidRDefault="00C1701D" w:rsidP="00C170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1701D">
        <w:rPr>
          <w:rFonts w:ascii="Times New Roman" w:hAnsi="Times New Roman"/>
          <w:b/>
          <w:sz w:val="28"/>
          <w:szCs w:val="28"/>
        </w:rPr>
        <w:t>П А К Е Т</w:t>
      </w:r>
    </w:p>
    <w:p w:rsidR="00C1701D" w:rsidRPr="00C1701D" w:rsidRDefault="00C1701D" w:rsidP="00C170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1701D">
        <w:rPr>
          <w:rFonts w:ascii="Times New Roman" w:hAnsi="Times New Roman"/>
          <w:b/>
          <w:sz w:val="28"/>
          <w:szCs w:val="28"/>
        </w:rPr>
        <w:t>комплексних контрольних робіт</w:t>
      </w:r>
    </w:p>
    <w:p w:rsidR="00C1701D" w:rsidRPr="00C1701D" w:rsidRDefault="00C1701D" w:rsidP="00C170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ayout w:type="fixed"/>
        <w:tblLook w:val="04A0"/>
      </w:tblPr>
      <w:tblGrid>
        <w:gridCol w:w="2235"/>
        <w:gridCol w:w="7337"/>
      </w:tblGrid>
      <w:tr w:rsidR="00C1701D" w:rsidRPr="00C1701D" w:rsidTr="009E7BD4">
        <w:tc>
          <w:tcPr>
            <w:tcW w:w="2235" w:type="dxa"/>
            <w:shd w:val="clear" w:color="auto" w:fill="auto"/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701D">
              <w:rPr>
                <w:rFonts w:ascii="Times New Roman" w:hAnsi="Times New Roman"/>
                <w:sz w:val="28"/>
                <w:szCs w:val="28"/>
              </w:rPr>
              <w:t>з дисципліни</w:t>
            </w:r>
          </w:p>
        </w:tc>
        <w:tc>
          <w:tcPr>
            <w:tcW w:w="7337" w:type="dxa"/>
            <w:shd w:val="clear" w:color="auto" w:fill="auto"/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701D">
              <w:rPr>
                <w:rFonts w:ascii="Times New Roman" w:hAnsi="Times New Roman"/>
                <w:bCs/>
                <w:sz w:val="28"/>
                <w:szCs w:val="28"/>
                <w:u w:val="single"/>
              </w:rPr>
              <w:t>Проблеми адміністративно – правового захисту прав громадян</w:t>
            </w:r>
            <w:r w:rsidRPr="00C1701D"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                            </w:t>
            </w:r>
            <w:r w:rsidRPr="00C1701D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1701D" w:rsidRPr="00C1701D" w:rsidRDefault="00C1701D" w:rsidP="0069111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C1701D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                                                                ( назва  дисципліни )</w:t>
            </w:r>
          </w:p>
        </w:tc>
      </w:tr>
      <w:tr w:rsidR="00C1701D" w:rsidRPr="00C1701D" w:rsidTr="009E7BD4">
        <w:tc>
          <w:tcPr>
            <w:tcW w:w="2235" w:type="dxa"/>
            <w:shd w:val="clear" w:color="auto" w:fill="auto"/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701D">
              <w:rPr>
                <w:rFonts w:ascii="Times New Roman" w:hAnsi="Times New Roman"/>
                <w:sz w:val="28"/>
                <w:szCs w:val="28"/>
              </w:rPr>
              <w:t>напрям підготовки</w:t>
            </w:r>
          </w:p>
        </w:tc>
        <w:tc>
          <w:tcPr>
            <w:tcW w:w="7337" w:type="dxa"/>
            <w:shd w:val="clear" w:color="auto" w:fill="auto"/>
          </w:tcPr>
          <w:p w:rsidR="00C1701D" w:rsidRPr="00C1701D" w:rsidRDefault="00C1701D" w:rsidP="00691119">
            <w:pPr>
              <w:pStyle w:val="3"/>
              <w:spacing w:before="0" w:line="240" w:lineRule="auto"/>
              <w:ind w:left="720" w:hanging="360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u w:val="single"/>
                <w:lang w:val="en-US"/>
              </w:rPr>
            </w:pPr>
            <w:r w:rsidRPr="00C1701D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u w:val="single"/>
              </w:rPr>
              <w:t xml:space="preserve">                          7.03040101 «Правознавство»</w:t>
            </w:r>
            <w:r w:rsidRPr="00C1701D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u w:val="single"/>
                <w:lang w:val="en-US"/>
              </w:rPr>
              <w:t xml:space="preserve">________________  </w:t>
            </w:r>
          </w:p>
          <w:p w:rsidR="00C1701D" w:rsidRPr="00C1701D" w:rsidRDefault="00C1701D" w:rsidP="00691119">
            <w:pPr>
              <w:pStyle w:val="3"/>
              <w:spacing w:before="0" w:line="240" w:lineRule="auto"/>
              <w:ind w:left="720" w:hanging="360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u w:val="single"/>
                <w:lang w:val="en-US"/>
              </w:rPr>
            </w:pPr>
            <w:r w:rsidRPr="00C1701D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u w:val="single"/>
                <w:lang w:val="en-US"/>
              </w:rPr>
              <w:t>_____________</w:t>
            </w:r>
            <w:r w:rsidRPr="00C1701D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u w:val="single"/>
              </w:rPr>
              <w:t>8.03040101 «Правознавство»</w:t>
            </w:r>
            <w:r w:rsidRPr="00C1701D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u w:val="single"/>
                <w:lang w:val="en-US"/>
              </w:rPr>
              <w:t>________________</w:t>
            </w:r>
          </w:p>
          <w:p w:rsidR="00C1701D" w:rsidRPr="00C1701D" w:rsidRDefault="00C1701D" w:rsidP="00691119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</w:p>
        </w:tc>
      </w:tr>
      <w:tr w:rsidR="00C1701D" w:rsidRPr="00C1701D" w:rsidTr="009E7BD4">
        <w:tc>
          <w:tcPr>
            <w:tcW w:w="2235" w:type="dxa"/>
            <w:shd w:val="clear" w:color="auto" w:fill="auto"/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37" w:type="dxa"/>
            <w:shd w:val="clear" w:color="auto" w:fill="auto"/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</w:pPr>
          </w:p>
        </w:tc>
      </w:tr>
      <w:tr w:rsidR="00C1701D" w:rsidRPr="00C1701D" w:rsidTr="009E7BD4">
        <w:tc>
          <w:tcPr>
            <w:tcW w:w="2235" w:type="dxa"/>
            <w:shd w:val="clear" w:color="auto" w:fill="auto"/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701D">
              <w:rPr>
                <w:rFonts w:ascii="Times New Roman" w:hAnsi="Times New Roman"/>
                <w:sz w:val="28"/>
                <w:szCs w:val="28"/>
              </w:rPr>
              <w:t>Індекс</w:t>
            </w:r>
          </w:p>
        </w:tc>
        <w:tc>
          <w:tcPr>
            <w:tcW w:w="7337" w:type="dxa"/>
            <w:shd w:val="clear" w:color="auto" w:fill="auto"/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C1701D">
              <w:rPr>
                <w:rFonts w:ascii="Times New Roman" w:hAnsi="Times New Roman"/>
                <w:sz w:val="28"/>
                <w:szCs w:val="28"/>
              </w:rPr>
              <w:t xml:space="preserve">                            </w:t>
            </w:r>
            <w:r w:rsidRPr="00C1701D">
              <w:rPr>
                <w:rFonts w:ascii="Times New Roman" w:hAnsi="Times New Roman"/>
                <w:sz w:val="28"/>
                <w:szCs w:val="28"/>
                <w:u w:val="single"/>
              </w:rPr>
              <w:t>Н9-7.03040101/15-2.1.2</w:t>
            </w:r>
          </w:p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701D"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Н9-8.03040101/15-2.1.2                                    </w:t>
            </w:r>
            <w:r w:rsidRPr="00C1701D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701D">
              <w:rPr>
                <w:rFonts w:ascii="Times New Roman" w:hAnsi="Times New Roman"/>
                <w:sz w:val="28"/>
                <w:szCs w:val="28"/>
                <w:vertAlign w:val="superscript"/>
              </w:rPr>
              <w:t>(індекс плану та порядковий номер дисципліни за цим планом)</w:t>
            </w:r>
          </w:p>
        </w:tc>
      </w:tr>
    </w:tbl>
    <w:p w:rsidR="00C1701D" w:rsidRPr="00C1701D" w:rsidRDefault="00C1701D" w:rsidP="00C1701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701D" w:rsidRPr="00C1701D" w:rsidRDefault="00C1701D" w:rsidP="00C1701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701D">
        <w:rPr>
          <w:rFonts w:ascii="Times New Roman" w:hAnsi="Times New Roman"/>
          <w:sz w:val="28"/>
          <w:szCs w:val="28"/>
        </w:rPr>
        <w:t xml:space="preserve">СМЯ НАУ </w:t>
      </w:r>
      <w:proofErr w:type="spellStart"/>
      <w:r w:rsidRPr="00C1701D">
        <w:rPr>
          <w:rFonts w:ascii="Times New Roman" w:hAnsi="Times New Roman"/>
          <w:sz w:val="28"/>
          <w:szCs w:val="28"/>
        </w:rPr>
        <w:t>ККР</w:t>
      </w:r>
      <w:proofErr w:type="spellEnd"/>
      <w:r w:rsidRPr="00C1701D">
        <w:rPr>
          <w:rFonts w:ascii="Times New Roman" w:hAnsi="Times New Roman"/>
          <w:sz w:val="28"/>
          <w:szCs w:val="28"/>
        </w:rPr>
        <w:t xml:space="preserve"> 13.01.02 (44) – 01 – 2015</w:t>
      </w:r>
    </w:p>
    <w:p w:rsidR="00C1701D" w:rsidRPr="00C1701D" w:rsidRDefault="00C1701D" w:rsidP="00C1701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701D" w:rsidRPr="00C1701D" w:rsidRDefault="00C1701D" w:rsidP="00C1701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701D" w:rsidRPr="00C1701D" w:rsidRDefault="00C1701D" w:rsidP="00C1701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701D" w:rsidRPr="00C1701D" w:rsidRDefault="00C1701D" w:rsidP="00C1701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701D" w:rsidRPr="00C1701D" w:rsidRDefault="00C1701D" w:rsidP="00C1701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701D">
        <w:rPr>
          <w:rFonts w:ascii="Times New Roman" w:hAnsi="Times New Roman"/>
          <w:sz w:val="28"/>
          <w:szCs w:val="28"/>
        </w:rPr>
        <w:t>КИЇВ</w:t>
      </w:r>
    </w:p>
    <w:tbl>
      <w:tblPr>
        <w:tblpPr w:leftFromText="180" w:rightFromText="180" w:vertAnchor="text" w:horzAnchor="margin" w:tblpXSpec="right" w:tblpY="1734"/>
        <w:tblW w:w="4906" w:type="dxa"/>
        <w:tblLook w:val="01E0"/>
      </w:tblPr>
      <w:tblGrid>
        <w:gridCol w:w="4906"/>
      </w:tblGrid>
      <w:tr w:rsidR="00C1701D" w:rsidRPr="00C1701D" w:rsidTr="009E7BD4">
        <w:trPr>
          <w:trHeight w:val="2525"/>
        </w:trPr>
        <w:tc>
          <w:tcPr>
            <w:tcW w:w="4906" w:type="dxa"/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01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Рекомендовано </w:t>
            </w:r>
            <w:proofErr w:type="spellStart"/>
            <w:r w:rsidRPr="00C1701D">
              <w:rPr>
                <w:rFonts w:ascii="Times New Roman" w:hAnsi="Times New Roman"/>
                <w:sz w:val="24"/>
                <w:szCs w:val="24"/>
              </w:rPr>
              <w:t>науково-методично-</w:t>
            </w:r>
            <w:proofErr w:type="spellEnd"/>
          </w:p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01D">
              <w:rPr>
                <w:rFonts w:ascii="Times New Roman" w:hAnsi="Times New Roman"/>
                <w:sz w:val="24"/>
                <w:szCs w:val="24"/>
              </w:rPr>
              <w:t>редакційною радою Навчально-наукового Юридичного інституту</w:t>
            </w:r>
          </w:p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01D">
              <w:rPr>
                <w:rFonts w:ascii="Times New Roman" w:hAnsi="Times New Roman"/>
                <w:sz w:val="24"/>
                <w:szCs w:val="24"/>
              </w:rPr>
              <w:t>Протокол № ______</w:t>
            </w:r>
          </w:p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01D">
              <w:rPr>
                <w:rFonts w:ascii="Times New Roman" w:hAnsi="Times New Roman"/>
                <w:sz w:val="24"/>
                <w:szCs w:val="24"/>
              </w:rPr>
              <w:t>від ” _____”____________20____ р.</w:t>
            </w:r>
          </w:p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01D">
              <w:rPr>
                <w:rFonts w:ascii="Times New Roman" w:hAnsi="Times New Roman"/>
                <w:sz w:val="24"/>
                <w:szCs w:val="24"/>
              </w:rPr>
              <w:t>Голова НМРР</w:t>
            </w:r>
          </w:p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701D">
              <w:rPr>
                <w:rFonts w:ascii="Times New Roman" w:hAnsi="Times New Roman"/>
                <w:sz w:val="24"/>
                <w:szCs w:val="24"/>
              </w:rPr>
              <w:t>_________________</w:t>
            </w:r>
            <w:r w:rsidRPr="00C1701D">
              <w:rPr>
                <w:rFonts w:ascii="Times New Roman" w:hAnsi="Times New Roman"/>
                <w:sz w:val="24"/>
                <w:szCs w:val="24"/>
                <w:u w:val="single"/>
              </w:rPr>
              <w:t>В. </w:t>
            </w:r>
            <w:proofErr w:type="spellStart"/>
            <w:r w:rsidRPr="00C1701D">
              <w:rPr>
                <w:rFonts w:ascii="Times New Roman" w:hAnsi="Times New Roman"/>
                <w:sz w:val="24"/>
                <w:szCs w:val="24"/>
                <w:u w:val="single"/>
              </w:rPr>
              <w:t>Вишновецький</w:t>
            </w:r>
            <w:proofErr w:type="spellEnd"/>
            <w:r w:rsidRPr="00C1701D">
              <w:rPr>
                <w:rFonts w:ascii="Times New Roman" w:hAnsi="Times New Roman"/>
                <w:sz w:val="28"/>
                <w:szCs w:val="28"/>
              </w:rPr>
              <w:t>_</w:t>
            </w:r>
          </w:p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</w:pPr>
            <w:r w:rsidRPr="00C1701D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                            (підпис, ініціал, прізвище)</w:t>
            </w:r>
          </w:p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1701D" w:rsidRPr="00C1701D" w:rsidRDefault="00C1701D" w:rsidP="00C1701D">
      <w:pPr>
        <w:pStyle w:val="aff"/>
        <w:spacing w:after="0"/>
        <w:rPr>
          <w:b w:val="0"/>
          <w:sz w:val="28"/>
          <w:szCs w:val="28"/>
        </w:rPr>
      </w:pPr>
      <w:r w:rsidRPr="00C1701D">
        <w:rPr>
          <w:b w:val="0"/>
          <w:sz w:val="28"/>
          <w:szCs w:val="28"/>
        </w:rPr>
        <w:t xml:space="preserve"> (Ф 03.02 – 84)</w:t>
      </w:r>
    </w:p>
    <w:p w:rsidR="00C1701D" w:rsidRPr="00C1701D" w:rsidRDefault="00C1701D" w:rsidP="00C170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1701D">
        <w:rPr>
          <w:rFonts w:ascii="Times New Roman" w:hAnsi="Times New Roman"/>
          <w:sz w:val="24"/>
          <w:szCs w:val="24"/>
        </w:rPr>
        <w:t>Національний авіаційний університет</w:t>
      </w:r>
    </w:p>
    <w:p w:rsidR="00C1701D" w:rsidRPr="00C1701D" w:rsidRDefault="00C1701D" w:rsidP="00C170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701D" w:rsidRPr="00C1701D" w:rsidRDefault="00C1701D" w:rsidP="00C170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1701D">
        <w:rPr>
          <w:rFonts w:ascii="Times New Roman" w:hAnsi="Times New Roman"/>
          <w:sz w:val="24"/>
          <w:szCs w:val="24"/>
        </w:rPr>
        <w:t xml:space="preserve">Інститут </w:t>
      </w:r>
      <w:r w:rsidRPr="00C1701D">
        <w:rPr>
          <w:rFonts w:ascii="Times New Roman" w:hAnsi="Times New Roman"/>
          <w:sz w:val="24"/>
          <w:szCs w:val="24"/>
          <w:u w:val="single"/>
        </w:rPr>
        <w:t xml:space="preserve">                              Навчально – науковий Юридичний                                                 .</w:t>
      </w:r>
    </w:p>
    <w:p w:rsidR="00C1701D" w:rsidRPr="00C1701D" w:rsidRDefault="00C1701D" w:rsidP="00C1701D">
      <w:pPr>
        <w:spacing w:after="0" w:line="240" w:lineRule="auto"/>
        <w:ind w:left="2832" w:firstLine="708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C1701D">
        <w:rPr>
          <w:rFonts w:ascii="Times New Roman" w:hAnsi="Times New Roman"/>
          <w:sz w:val="24"/>
          <w:szCs w:val="24"/>
          <w:vertAlign w:val="superscript"/>
        </w:rPr>
        <w:t>(назва інституту розробника)</w:t>
      </w:r>
    </w:p>
    <w:p w:rsidR="00C1701D" w:rsidRPr="00C1701D" w:rsidRDefault="00C1701D" w:rsidP="00C170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701D" w:rsidRPr="00C1701D" w:rsidRDefault="00C1701D" w:rsidP="00C170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1701D">
        <w:rPr>
          <w:rFonts w:ascii="Times New Roman" w:hAnsi="Times New Roman"/>
          <w:sz w:val="24"/>
          <w:szCs w:val="24"/>
        </w:rPr>
        <w:t xml:space="preserve">Кафедра </w:t>
      </w:r>
      <w:r w:rsidRPr="00C1701D">
        <w:rPr>
          <w:rFonts w:ascii="Times New Roman" w:hAnsi="Times New Roman"/>
          <w:sz w:val="24"/>
          <w:szCs w:val="24"/>
          <w:u w:val="single"/>
        </w:rPr>
        <w:t xml:space="preserve">          конституційного і адміністративного права             .</w:t>
      </w:r>
    </w:p>
    <w:p w:rsidR="00C1701D" w:rsidRPr="00C1701D" w:rsidRDefault="00C1701D" w:rsidP="00C1701D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C1701D">
        <w:rPr>
          <w:rFonts w:ascii="Times New Roman" w:hAnsi="Times New Roman"/>
          <w:sz w:val="24"/>
          <w:szCs w:val="24"/>
          <w:vertAlign w:val="superscript"/>
        </w:rPr>
        <w:t>(назва кафедри розробника)</w:t>
      </w:r>
    </w:p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4029" w:type="dxa"/>
        <w:tblInd w:w="6204" w:type="dxa"/>
        <w:tblLook w:val="01E0"/>
      </w:tblPr>
      <w:tblGrid>
        <w:gridCol w:w="4029"/>
      </w:tblGrid>
      <w:tr w:rsidR="00C1701D" w:rsidRPr="00C1701D" w:rsidTr="009E7BD4">
        <w:trPr>
          <w:trHeight w:val="1969"/>
        </w:trPr>
        <w:tc>
          <w:tcPr>
            <w:tcW w:w="4029" w:type="dxa"/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01D">
              <w:rPr>
                <w:rFonts w:ascii="Times New Roman" w:hAnsi="Times New Roman"/>
                <w:sz w:val="24"/>
                <w:szCs w:val="24"/>
              </w:rPr>
              <w:t>УЗГОДЖЕНО</w:t>
            </w:r>
          </w:p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01D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  <w:proofErr w:type="spellStart"/>
            <w:r w:rsidRPr="00C1701D">
              <w:rPr>
                <w:rFonts w:ascii="Times New Roman" w:hAnsi="Times New Roman"/>
                <w:sz w:val="24"/>
                <w:szCs w:val="24"/>
              </w:rPr>
              <w:t>навчально</w:t>
            </w:r>
            <w:proofErr w:type="spellEnd"/>
            <w:r w:rsidRPr="00C1701D">
              <w:rPr>
                <w:rFonts w:ascii="Times New Roman" w:hAnsi="Times New Roman"/>
                <w:sz w:val="24"/>
                <w:szCs w:val="24"/>
              </w:rPr>
              <w:t xml:space="preserve"> – наукового юридичного інституту </w:t>
            </w:r>
          </w:p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01D">
              <w:rPr>
                <w:rFonts w:ascii="Times New Roman" w:hAnsi="Times New Roman"/>
                <w:sz w:val="24"/>
                <w:szCs w:val="24"/>
              </w:rPr>
              <w:t>___________  _</w:t>
            </w:r>
            <w:r w:rsidRPr="00C1701D">
              <w:rPr>
                <w:rFonts w:ascii="Times New Roman" w:hAnsi="Times New Roman"/>
                <w:sz w:val="24"/>
                <w:szCs w:val="24"/>
                <w:u w:val="single"/>
              </w:rPr>
              <w:t>І. Сопілко</w:t>
            </w:r>
            <w:r w:rsidRPr="00C1701D">
              <w:rPr>
                <w:rFonts w:ascii="Times New Roman" w:hAnsi="Times New Roman"/>
                <w:sz w:val="24"/>
                <w:szCs w:val="24"/>
              </w:rPr>
              <w:t>____</w:t>
            </w:r>
          </w:p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     (підпис )               (ініціал, прізвище)</w:t>
            </w:r>
          </w:p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01D">
              <w:rPr>
                <w:rFonts w:ascii="Times New Roman" w:hAnsi="Times New Roman"/>
                <w:sz w:val="24"/>
                <w:szCs w:val="24"/>
              </w:rPr>
              <w:t>“____”_____________2015 р.</w:t>
            </w:r>
          </w:p>
        </w:tc>
      </w:tr>
    </w:tbl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701D" w:rsidRPr="00C1701D" w:rsidRDefault="00C1701D" w:rsidP="00C1701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1701D">
        <w:rPr>
          <w:rFonts w:ascii="Times New Roman" w:hAnsi="Times New Roman"/>
          <w:b/>
          <w:sz w:val="24"/>
          <w:szCs w:val="24"/>
        </w:rPr>
        <w:t>Комплексні контрольні роботи</w:t>
      </w:r>
    </w:p>
    <w:p w:rsidR="00C1701D" w:rsidRPr="00C1701D" w:rsidRDefault="00C1701D" w:rsidP="00C1701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1701D">
        <w:rPr>
          <w:rFonts w:ascii="Times New Roman" w:hAnsi="Times New Roman"/>
          <w:b/>
          <w:sz w:val="24"/>
          <w:szCs w:val="24"/>
        </w:rPr>
        <w:t>з дисципліни</w:t>
      </w:r>
    </w:p>
    <w:p w:rsidR="00C1701D" w:rsidRPr="00C1701D" w:rsidRDefault="00C1701D" w:rsidP="00C1701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1701D">
        <w:rPr>
          <w:rFonts w:ascii="Times New Roman" w:hAnsi="Times New Roman"/>
          <w:sz w:val="24"/>
          <w:szCs w:val="24"/>
          <w:u w:val="single"/>
        </w:rPr>
        <w:t>“</w:t>
      </w:r>
      <w:r w:rsidRPr="00C1701D">
        <w:rPr>
          <w:rFonts w:ascii="Times New Roman" w:hAnsi="Times New Roman"/>
          <w:bCs/>
          <w:sz w:val="24"/>
          <w:szCs w:val="24"/>
          <w:u w:val="single"/>
        </w:rPr>
        <w:t>Проблеми адміністративно – правового захисту прав громадян</w:t>
      </w:r>
      <w:r w:rsidRPr="00C1701D">
        <w:rPr>
          <w:rFonts w:ascii="Times New Roman" w:hAnsi="Times New Roman"/>
          <w:sz w:val="24"/>
          <w:szCs w:val="24"/>
          <w:u w:val="single"/>
        </w:rPr>
        <w:t>”</w:t>
      </w:r>
    </w:p>
    <w:p w:rsidR="00C1701D" w:rsidRPr="00C1701D" w:rsidRDefault="00C1701D" w:rsidP="00C1701D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C1701D">
        <w:rPr>
          <w:rFonts w:ascii="Times New Roman" w:hAnsi="Times New Roman"/>
          <w:sz w:val="24"/>
          <w:szCs w:val="24"/>
          <w:vertAlign w:val="superscript"/>
        </w:rPr>
        <w:t>(  назва )</w:t>
      </w:r>
    </w:p>
    <w:p w:rsidR="00C1701D" w:rsidRPr="00C1701D" w:rsidRDefault="00C1701D" w:rsidP="00C1701D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</w:rPr>
      </w:pPr>
    </w:p>
    <w:p w:rsidR="00C1701D" w:rsidRPr="00C1701D" w:rsidRDefault="00C1701D" w:rsidP="00C170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701D"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6.030401 “Правознавство”                                            .</w:t>
      </w:r>
    </w:p>
    <w:p w:rsidR="00C1701D" w:rsidRPr="00C1701D" w:rsidRDefault="00C1701D" w:rsidP="00C1701D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C1701D">
        <w:rPr>
          <w:rFonts w:ascii="Times New Roman" w:hAnsi="Times New Roman"/>
          <w:sz w:val="24"/>
          <w:szCs w:val="24"/>
          <w:vertAlign w:val="superscript"/>
        </w:rPr>
        <w:t>( шифр та  назва напряму підготовки (спеціальності))</w:t>
      </w:r>
    </w:p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701D">
        <w:rPr>
          <w:rFonts w:ascii="Times New Roman" w:hAnsi="Times New Roman"/>
          <w:sz w:val="24"/>
          <w:szCs w:val="24"/>
        </w:rPr>
        <w:t xml:space="preserve">Комплексні контрольні роботи рецензовані кафедрою </w:t>
      </w:r>
      <w:r w:rsidRPr="00C1701D">
        <w:rPr>
          <w:rFonts w:ascii="Times New Roman" w:hAnsi="Times New Roman"/>
          <w:sz w:val="24"/>
          <w:szCs w:val="24"/>
          <w:u w:val="single"/>
        </w:rPr>
        <w:t>повітряного та космічного права</w:t>
      </w:r>
      <w:r w:rsidRPr="00C1701D">
        <w:rPr>
          <w:rFonts w:ascii="Times New Roman" w:hAnsi="Times New Roman"/>
          <w:sz w:val="24"/>
          <w:szCs w:val="24"/>
        </w:rPr>
        <w:t>__</w:t>
      </w:r>
    </w:p>
    <w:p w:rsidR="00C1701D" w:rsidRPr="00C1701D" w:rsidRDefault="00C1701D" w:rsidP="00C1701D">
      <w:pPr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C1701D">
        <w:rPr>
          <w:rFonts w:ascii="Times New Roman" w:hAnsi="Times New Roman"/>
          <w:sz w:val="24"/>
          <w:szCs w:val="24"/>
          <w:vertAlign w:val="superscript"/>
        </w:rPr>
        <w:t xml:space="preserve">        </w:t>
      </w:r>
      <w:r w:rsidRPr="00C1701D">
        <w:rPr>
          <w:rFonts w:ascii="Times New Roman" w:hAnsi="Times New Roman"/>
          <w:sz w:val="24"/>
          <w:szCs w:val="24"/>
          <w:vertAlign w:val="superscript"/>
        </w:rPr>
        <w:tab/>
      </w:r>
      <w:r w:rsidRPr="00C1701D">
        <w:rPr>
          <w:rFonts w:ascii="Times New Roman" w:hAnsi="Times New Roman"/>
          <w:sz w:val="24"/>
          <w:szCs w:val="24"/>
          <w:vertAlign w:val="superscript"/>
        </w:rPr>
        <w:tab/>
      </w:r>
      <w:r w:rsidRPr="00C1701D">
        <w:rPr>
          <w:rFonts w:ascii="Times New Roman" w:hAnsi="Times New Roman"/>
          <w:sz w:val="24"/>
          <w:szCs w:val="24"/>
          <w:vertAlign w:val="superscript"/>
        </w:rPr>
        <w:tab/>
      </w:r>
      <w:r w:rsidRPr="00C1701D">
        <w:rPr>
          <w:rFonts w:ascii="Times New Roman" w:hAnsi="Times New Roman"/>
          <w:sz w:val="24"/>
          <w:szCs w:val="24"/>
          <w:vertAlign w:val="superscript"/>
        </w:rPr>
        <w:tab/>
      </w:r>
      <w:r w:rsidRPr="00C1701D">
        <w:rPr>
          <w:rFonts w:ascii="Times New Roman" w:hAnsi="Times New Roman"/>
          <w:sz w:val="24"/>
          <w:szCs w:val="24"/>
          <w:vertAlign w:val="superscript"/>
        </w:rPr>
        <w:tab/>
      </w:r>
      <w:r w:rsidRPr="00C1701D">
        <w:rPr>
          <w:rFonts w:ascii="Times New Roman" w:hAnsi="Times New Roman"/>
          <w:sz w:val="24"/>
          <w:szCs w:val="24"/>
          <w:vertAlign w:val="superscript"/>
        </w:rPr>
        <w:tab/>
      </w:r>
      <w:r w:rsidRPr="00C1701D">
        <w:rPr>
          <w:rFonts w:ascii="Times New Roman" w:hAnsi="Times New Roman"/>
          <w:sz w:val="24"/>
          <w:szCs w:val="24"/>
          <w:vertAlign w:val="superscript"/>
        </w:rPr>
        <w:tab/>
      </w:r>
      <w:r w:rsidRPr="00C1701D">
        <w:rPr>
          <w:rFonts w:ascii="Times New Roman" w:hAnsi="Times New Roman"/>
          <w:sz w:val="24"/>
          <w:szCs w:val="24"/>
          <w:vertAlign w:val="superscript"/>
        </w:rPr>
        <w:tab/>
        <w:t xml:space="preserve">                    (назва випускової кафедри )</w:t>
      </w:r>
    </w:p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701D" w:rsidRPr="00C1701D" w:rsidRDefault="00C1701D" w:rsidP="00C1701D">
      <w:pPr>
        <w:pStyle w:val="3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1701D">
        <w:rPr>
          <w:rFonts w:ascii="Times New Roman" w:hAnsi="Times New Roman" w:cs="Times New Roman"/>
          <w:b w:val="0"/>
          <w:color w:val="auto"/>
          <w:sz w:val="24"/>
          <w:szCs w:val="24"/>
        </w:rPr>
        <w:t>Спеціальність:            7.03040101 «Правознавство»</w:t>
      </w:r>
    </w:p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701D">
        <w:rPr>
          <w:rFonts w:ascii="Times New Roman" w:hAnsi="Times New Roman"/>
          <w:sz w:val="24"/>
          <w:szCs w:val="24"/>
        </w:rPr>
        <w:t xml:space="preserve">                                     8.03040101 «Правознавство»</w:t>
      </w:r>
    </w:p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701D">
        <w:rPr>
          <w:rFonts w:ascii="Times New Roman" w:hAnsi="Times New Roman"/>
          <w:sz w:val="24"/>
          <w:szCs w:val="24"/>
          <w:u w:val="single"/>
        </w:rPr>
        <w:t>.</w:t>
      </w:r>
    </w:p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701D">
        <w:rPr>
          <w:rFonts w:ascii="Times New Roman" w:hAnsi="Times New Roman"/>
          <w:sz w:val="24"/>
          <w:szCs w:val="24"/>
        </w:rPr>
        <w:t>протокол № _____ від “____” _____________2015 р.</w:t>
      </w:r>
    </w:p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3600" w:type="dxa"/>
        <w:tblInd w:w="5868" w:type="dxa"/>
        <w:tblLook w:val="01E0"/>
      </w:tblPr>
      <w:tblGrid>
        <w:gridCol w:w="3600"/>
      </w:tblGrid>
      <w:tr w:rsidR="00C1701D" w:rsidRPr="00C1701D" w:rsidTr="009E7BD4">
        <w:trPr>
          <w:trHeight w:val="1688"/>
        </w:trPr>
        <w:tc>
          <w:tcPr>
            <w:tcW w:w="3600" w:type="dxa"/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u w:val="single"/>
              </w:rPr>
              <w:t>Завідувач кафедри повітряного та космічного права</w:t>
            </w:r>
          </w:p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vertAlign w:val="superscript"/>
              </w:rPr>
              <w:t>(випускової)</w:t>
            </w:r>
          </w:p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01D">
              <w:rPr>
                <w:rFonts w:ascii="Times New Roman" w:hAnsi="Times New Roman"/>
                <w:sz w:val="24"/>
                <w:szCs w:val="24"/>
              </w:rPr>
              <w:t>__________  _</w:t>
            </w:r>
            <w:r w:rsidRPr="00C1701D">
              <w:rPr>
                <w:rFonts w:ascii="Times New Roman" w:hAnsi="Times New Roman"/>
                <w:sz w:val="24"/>
                <w:szCs w:val="24"/>
                <w:u w:val="single"/>
              </w:rPr>
              <w:t xml:space="preserve">С. </w:t>
            </w:r>
            <w:proofErr w:type="spellStart"/>
            <w:r w:rsidRPr="00C1701D">
              <w:rPr>
                <w:rFonts w:ascii="Times New Roman" w:hAnsi="Times New Roman"/>
                <w:sz w:val="24"/>
                <w:szCs w:val="24"/>
                <w:u w:val="single"/>
              </w:rPr>
              <w:t>Юлдашев</w:t>
            </w:r>
            <w:proofErr w:type="spellEnd"/>
            <w:r w:rsidRPr="00C1701D">
              <w:rPr>
                <w:rFonts w:ascii="Times New Roman" w:hAnsi="Times New Roman"/>
                <w:sz w:val="24"/>
                <w:szCs w:val="24"/>
              </w:rPr>
              <w:t>_____</w:t>
            </w:r>
          </w:p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C1701D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C1701D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(підпис )             (ініціал, прізвище)  </w:t>
            </w:r>
          </w:p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01D">
              <w:rPr>
                <w:rFonts w:ascii="Times New Roman" w:hAnsi="Times New Roman"/>
                <w:sz w:val="24"/>
                <w:szCs w:val="24"/>
              </w:rPr>
              <w:t>“____”______________2015 р.</w:t>
            </w:r>
          </w:p>
        </w:tc>
      </w:tr>
    </w:tbl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1701D" w:rsidRPr="00C1701D" w:rsidRDefault="00C1701D" w:rsidP="00C1701D">
      <w:pPr>
        <w:pStyle w:val="aff"/>
        <w:spacing w:after="0"/>
        <w:rPr>
          <w:b w:val="0"/>
          <w:sz w:val="28"/>
          <w:szCs w:val="28"/>
        </w:rPr>
      </w:pPr>
      <w:r w:rsidRPr="00C1701D">
        <w:rPr>
          <w:sz w:val="28"/>
          <w:szCs w:val="28"/>
        </w:rPr>
        <w:br w:type="page"/>
      </w:r>
      <w:r w:rsidRPr="00C1701D">
        <w:rPr>
          <w:b w:val="0"/>
          <w:sz w:val="28"/>
          <w:szCs w:val="28"/>
        </w:rPr>
        <w:lastRenderedPageBreak/>
        <w:t>(Ф 03.02 – 85)</w:t>
      </w:r>
    </w:p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01D" w:rsidRPr="00C1701D" w:rsidRDefault="00C1701D" w:rsidP="00C170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1701D">
        <w:rPr>
          <w:rFonts w:ascii="Times New Roman" w:hAnsi="Times New Roman"/>
          <w:b/>
          <w:sz w:val="28"/>
          <w:szCs w:val="28"/>
        </w:rPr>
        <w:t>Список розробників пакету комплексних контрольних робіт (</w:t>
      </w:r>
      <w:proofErr w:type="spellStart"/>
      <w:r w:rsidRPr="00C1701D">
        <w:rPr>
          <w:rFonts w:ascii="Times New Roman" w:hAnsi="Times New Roman"/>
          <w:b/>
          <w:sz w:val="28"/>
          <w:szCs w:val="28"/>
        </w:rPr>
        <w:t>ККР</w:t>
      </w:r>
      <w:proofErr w:type="spellEnd"/>
      <w:r w:rsidRPr="00C1701D">
        <w:rPr>
          <w:rFonts w:ascii="Times New Roman" w:hAnsi="Times New Roman"/>
          <w:b/>
          <w:sz w:val="28"/>
          <w:szCs w:val="28"/>
        </w:rPr>
        <w:t>)</w:t>
      </w:r>
    </w:p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1701D">
        <w:rPr>
          <w:rFonts w:ascii="Times New Roman" w:hAnsi="Times New Roman"/>
          <w:sz w:val="28"/>
          <w:szCs w:val="28"/>
        </w:rPr>
        <w:t xml:space="preserve">Пакет </w:t>
      </w:r>
      <w:proofErr w:type="spellStart"/>
      <w:r w:rsidRPr="00C1701D">
        <w:rPr>
          <w:rFonts w:ascii="Times New Roman" w:hAnsi="Times New Roman"/>
          <w:sz w:val="28"/>
          <w:szCs w:val="28"/>
        </w:rPr>
        <w:t>ККР</w:t>
      </w:r>
      <w:proofErr w:type="spellEnd"/>
      <w:r w:rsidRPr="00C1701D">
        <w:rPr>
          <w:rFonts w:ascii="Times New Roman" w:hAnsi="Times New Roman"/>
          <w:sz w:val="28"/>
          <w:szCs w:val="28"/>
        </w:rPr>
        <w:t xml:space="preserve"> з дисципліни </w:t>
      </w:r>
      <w:r w:rsidRPr="00C1701D">
        <w:rPr>
          <w:rFonts w:ascii="Times New Roman" w:hAnsi="Times New Roman"/>
          <w:sz w:val="28"/>
          <w:szCs w:val="28"/>
          <w:u w:val="single"/>
        </w:rPr>
        <w:t xml:space="preserve">    </w:t>
      </w:r>
      <w:r w:rsidRPr="00C1701D">
        <w:rPr>
          <w:rFonts w:ascii="Times New Roman" w:hAnsi="Times New Roman"/>
          <w:bCs/>
          <w:sz w:val="28"/>
          <w:szCs w:val="28"/>
          <w:u w:val="single"/>
        </w:rPr>
        <w:t>Проблеми адміністративно – правового захисту прав громадян</w:t>
      </w:r>
      <w:r w:rsidRPr="00C1701D">
        <w:rPr>
          <w:rFonts w:ascii="Times New Roman" w:hAnsi="Times New Roman"/>
          <w:sz w:val="28"/>
          <w:szCs w:val="28"/>
          <w:u w:val="single"/>
        </w:rPr>
        <w:t>.</w:t>
      </w:r>
    </w:p>
    <w:p w:rsidR="00C1701D" w:rsidRPr="00C1701D" w:rsidRDefault="00C1701D" w:rsidP="00C1701D">
      <w:pPr>
        <w:spacing w:after="0" w:line="240" w:lineRule="auto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C1701D">
        <w:rPr>
          <w:rFonts w:ascii="Times New Roman" w:hAnsi="Times New Roman"/>
          <w:sz w:val="28"/>
          <w:szCs w:val="28"/>
          <w:vertAlign w:val="superscript"/>
        </w:rPr>
        <w:t>(назва дисципліни)</w:t>
      </w:r>
    </w:p>
    <w:p w:rsidR="00C1701D" w:rsidRPr="00C1701D" w:rsidRDefault="00C1701D" w:rsidP="00C1701D">
      <w:pPr>
        <w:pStyle w:val="3"/>
        <w:spacing w:before="0" w:line="240" w:lineRule="auto"/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</w:pPr>
      <w:r w:rsidRPr="00C1701D">
        <w:rPr>
          <w:rFonts w:ascii="Times New Roman" w:hAnsi="Times New Roman" w:cs="Times New Roman"/>
          <w:b w:val="0"/>
          <w:color w:val="auto"/>
          <w:sz w:val="28"/>
          <w:szCs w:val="28"/>
        </w:rPr>
        <w:t>для студентів за напрямом</w:t>
      </w:r>
      <w:r w:rsidRPr="00C1701D"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  <w:t xml:space="preserve">                 7.03040101 «Правознавство»</w:t>
      </w:r>
    </w:p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8"/>
          <w:szCs w:val="28"/>
          <w:u w:val="single"/>
          <w:lang w:val="ru-RU"/>
        </w:rPr>
      </w:pPr>
      <w:r w:rsidRPr="00C1701D">
        <w:rPr>
          <w:rFonts w:ascii="Times New Roman" w:hAnsi="Times New Roman"/>
          <w:sz w:val="28"/>
          <w:szCs w:val="28"/>
          <w:u w:val="single"/>
        </w:rPr>
        <w:t xml:space="preserve">    </w:t>
      </w:r>
      <w:r w:rsidRPr="00C1701D">
        <w:rPr>
          <w:rFonts w:ascii="Times New Roman" w:hAnsi="Times New Roman"/>
          <w:sz w:val="28"/>
          <w:szCs w:val="28"/>
          <w:u w:val="single"/>
          <w:lang w:val="ru-RU"/>
        </w:rPr>
        <w:t>_____________</w:t>
      </w:r>
      <w:r w:rsidRPr="00C1701D">
        <w:rPr>
          <w:rFonts w:ascii="Times New Roman" w:hAnsi="Times New Roman"/>
          <w:sz w:val="28"/>
          <w:szCs w:val="28"/>
          <w:u w:val="single"/>
        </w:rPr>
        <w:t xml:space="preserve">                                 8.03040101 «Правознавство»</w:t>
      </w:r>
    </w:p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1701D">
        <w:rPr>
          <w:rFonts w:ascii="Times New Roman" w:hAnsi="Times New Roman"/>
          <w:sz w:val="28"/>
          <w:szCs w:val="28"/>
        </w:rPr>
        <w:t>розробили:</w:t>
      </w:r>
    </w:p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C1701D">
        <w:rPr>
          <w:rFonts w:ascii="Times New Roman" w:hAnsi="Times New Roman"/>
          <w:sz w:val="28"/>
          <w:szCs w:val="28"/>
          <w:u w:val="single"/>
        </w:rPr>
        <w:t xml:space="preserve">Юринець Ю.Л., доцент кафедри, </w:t>
      </w:r>
    </w:p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1701D">
        <w:rPr>
          <w:rFonts w:ascii="Times New Roman" w:hAnsi="Times New Roman"/>
          <w:sz w:val="28"/>
          <w:szCs w:val="28"/>
          <w:u w:val="single"/>
        </w:rPr>
        <w:t xml:space="preserve">кандидат юридичних наук, доцент                                             </w:t>
      </w:r>
      <w:r w:rsidRPr="00C1701D">
        <w:rPr>
          <w:rFonts w:ascii="Times New Roman" w:hAnsi="Times New Roman"/>
          <w:sz w:val="28"/>
          <w:szCs w:val="28"/>
        </w:rPr>
        <w:t xml:space="preserve">       </w:t>
      </w:r>
      <w:r w:rsidRPr="00C1701D">
        <w:rPr>
          <w:rFonts w:ascii="Times New Roman" w:hAnsi="Times New Roman"/>
          <w:sz w:val="28"/>
          <w:szCs w:val="28"/>
          <w:u w:val="single"/>
        </w:rPr>
        <w:t xml:space="preserve">    1-30    </w:t>
      </w:r>
      <w:r w:rsidRPr="00C1701D">
        <w:rPr>
          <w:rFonts w:ascii="Times New Roman" w:hAnsi="Times New Roman"/>
          <w:sz w:val="28"/>
          <w:szCs w:val="28"/>
        </w:rPr>
        <w:t xml:space="preserve">    _____________</w:t>
      </w:r>
    </w:p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8"/>
          <w:szCs w:val="28"/>
          <w:vertAlign w:val="superscript"/>
        </w:rPr>
      </w:pPr>
      <w:r w:rsidRPr="00C1701D">
        <w:rPr>
          <w:rFonts w:ascii="Times New Roman" w:hAnsi="Times New Roman"/>
          <w:sz w:val="28"/>
          <w:szCs w:val="28"/>
          <w:vertAlign w:val="superscript"/>
        </w:rPr>
        <w:t xml:space="preserve">                                      (прізвище, ініціали, посада, вчений ступінь, звання)                                         (№ варіанту)                     (підпис)</w:t>
      </w:r>
    </w:p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01D" w:rsidRPr="00C1701D" w:rsidRDefault="00C1701D" w:rsidP="00C170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701D">
        <w:rPr>
          <w:rFonts w:ascii="Times New Roman" w:hAnsi="Times New Roman"/>
          <w:sz w:val="28"/>
          <w:szCs w:val="28"/>
        </w:rPr>
        <w:t xml:space="preserve">Пакет </w:t>
      </w:r>
      <w:proofErr w:type="spellStart"/>
      <w:r w:rsidRPr="00C1701D">
        <w:rPr>
          <w:rFonts w:ascii="Times New Roman" w:hAnsi="Times New Roman"/>
          <w:sz w:val="28"/>
          <w:szCs w:val="28"/>
        </w:rPr>
        <w:t>ККР</w:t>
      </w:r>
      <w:proofErr w:type="spellEnd"/>
      <w:r w:rsidRPr="00C1701D">
        <w:rPr>
          <w:rFonts w:ascii="Times New Roman" w:hAnsi="Times New Roman"/>
          <w:sz w:val="28"/>
          <w:szCs w:val="28"/>
        </w:rPr>
        <w:t xml:space="preserve"> схвалено на засіданні кафедри </w:t>
      </w:r>
      <w:r w:rsidRPr="00C1701D">
        <w:rPr>
          <w:rFonts w:ascii="Times New Roman" w:hAnsi="Times New Roman"/>
          <w:sz w:val="28"/>
          <w:szCs w:val="28"/>
          <w:u w:val="single"/>
        </w:rPr>
        <w:t xml:space="preserve">конституційного і адміністративного права      . </w:t>
      </w:r>
    </w:p>
    <w:p w:rsidR="00C1701D" w:rsidRPr="00C1701D" w:rsidRDefault="00C1701D" w:rsidP="00C1701D">
      <w:pPr>
        <w:spacing w:after="0" w:line="240" w:lineRule="auto"/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C1701D">
        <w:rPr>
          <w:rFonts w:ascii="Times New Roman" w:hAnsi="Times New Roman"/>
          <w:sz w:val="28"/>
          <w:szCs w:val="28"/>
          <w:vertAlign w:val="superscript"/>
        </w:rPr>
        <w:t xml:space="preserve">                                                                                          (назва кафедри на якій було розроблено пакет)</w:t>
      </w:r>
    </w:p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1701D">
        <w:rPr>
          <w:rFonts w:ascii="Times New Roman" w:hAnsi="Times New Roman"/>
          <w:sz w:val="28"/>
          <w:szCs w:val="28"/>
        </w:rPr>
        <w:t>Протокол № 18  від “</w:t>
      </w:r>
      <w:r w:rsidRPr="00C1701D">
        <w:rPr>
          <w:rFonts w:ascii="Times New Roman" w:hAnsi="Times New Roman"/>
          <w:sz w:val="28"/>
          <w:szCs w:val="28"/>
          <w:u w:val="single"/>
        </w:rPr>
        <w:t>08</w:t>
      </w:r>
      <w:r w:rsidRPr="00C1701D">
        <w:rPr>
          <w:rFonts w:ascii="Times New Roman" w:hAnsi="Times New Roman"/>
          <w:sz w:val="28"/>
          <w:szCs w:val="28"/>
        </w:rPr>
        <w:t>” листопада 2015 р.</w:t>
      </w:r>
    </w:p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1701D">
        <w:rPr>
          <w:rFonts w:ascii="Times New Roman" w:hAnsi="Times New Roman"/>
          <w:sz w:val="28"/>
          <w:szCs w:val="28"/>
        </w:rPr>
        <w:t>Завідувач кафедри _____________   _</w:t>
      </w:r>
      <w:r w:rsidRPr="00C1701D">
        <w:rPr>
          <w:rFonts w:ascii="Times New Roman" w:hAnsi="Times New Roman"/>
          <w:sz w:val="28"/>
          <w:szCs w:val="28"/>
          <w:u w:val="single"/>
        </w:rPr>
        <w:t>Ю.І. Пивовар</w:t>
      </w:r>
      <w:r w:rsidRPr="00C1701D">
        <w:rPr>
          <w:rFonts w:ascii="Times New Roman" w:hAnsi="Times New Roman"/>
          <w:sz w:val="28"/>
          <w:szCs w:val="28"/>
        </w:rPr>
        <w:t>_</w:t>
      </w:r>
    </w:p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8"/>
          <w:szCs w:val="28"/>
          <w:vertAlign w:val="superscript"/>
        </w:rPr>
      </w:pPr>
      <w:r w:rsidRPr="00C1701D">
        <w:rPr>
          <w:rFonts w:ascii="Times New Roman" w:hAnsi="Times New Roman"/>
          <w:sz w:val="28"/>
          <w:szCs w:val="28"/>
          <w:vertAlign w:val="superscript"/>
        </w:rPr>
        <w:tab/>
      </w:r>
      <w:r w:rsidRPr="00C1701D">
        <w:rPr>
          <w:rFonts w:ascii="Times New Roman" w:hAnsi="Times New Roman"/>
          <w:sz w:val="28"/>
          <w:szCs w:val="28"/>
          <w:vertAlign w:val="superscript"/>
        </w:rPr>
        <w:tab/>
      </w:r>
      <w:r w:rsidRPr="00C1701D">
        <w:rPr>
          <w:rFonts w:ascii="Times New Roman" w:hAnsi="Times New Roman"/>
          <w:sz w:val="28"/>
          <w:szCs w:val="28"/>
          <w:vertAlign w:val="superscript"/>
        </w:rPr>
        <w:tab/>
        <w:t xml:space="preserve">          (підпис)                   (ініціали, прізвище)</w:t>
      </w:r>
    </w:p>
    <w:p w:rsidR="00C1701D" w:rsidRPr="00C1701D" w:rsidRDefault="00C1701D" w:rsidP="00C1701D">
      <w:pPr>
        <w:pStyle w:val="aff"/>
        <w:spacing w:after="0"/>
        <w:rPr>
          <w:b w:val="0"/>
          <w:sz w:val="28"/>
          <w:szCs w:val="28"/>
        </w:rPr>
      </w:pPr>
      <w:r w:rsidRPr="00C1701D">
        <w:rPr>
          <w:sz w:val="28"/>
          <w:szCs w:val="28"/>
        </w:rPr>
        <w:br w:type="page"/>
      </w:r>
      <w:r w:rsidRPr="00C1701D">
        <w:rPr>
          <w:b w:val="0"/>
          <w:sz w:val="28"/>
          <w:szCs w:val="28"/>
        </w:rPr>
        <w:lastRenderedPageBreak/>
        <w:t xml:space="preserve"> (Ф 03.02 – 86)</w:t>
      </w:r>
    </w:p>
    <w:p w:rsidR="00C1701D" w:rsidRPr="00C1701D" w:rsidRDefault="00C1701D" w:rsidP="00C170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1701D">
        <w:rPr>
          <w:rFonts w:ascii="Times New Roman" w:hAnsi="Times New Roman"/>
          <w:b/>
          <w:sz w:val="28"/>
          <w:szCs w:val="28"/>
        </w:rPr>
        <w:t>Рецензія</w:t>
      </w:r>
    </w:p>
    <w:p w:rsidR="00C1701D" w:rsidRPr="00C1701D" w:rsidRDefault="00C1701D" w:rsidP="00C170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1701D">
        <w:rPr>
          <w:rFonts w:ascii="Times New Roman" w:hAnsi="Times New Roman"/>
          <w:b/>
          <w:sz w:val="28"/>
          <w:szCs w:val="28"/>
        </w:rPr>
        <w:t>на пакет комплексних контрольних робіт</w:t>
      </w:r>
    </w:p>
    <w:p w:rsidR="00C1701D" w:rsidRPr="00C1701D" w:rsidRDefault="00C1701D" w:rsidP="00C170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701D" w:rsidRPr="00C1701D" w:rsidRDefault="00C1701D" w:rsidP="00C1701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1701D">
        <w:rPr>
          <w:rFonts w:ascii="Times New Roman" w:hAnsi="Times New Roman"/>
          <w:sz w:val="28"/>
          <w:szCs w:val="28"/>
          <w:lang w:eastAsia="ru-RU"/>
        </w:rPr>
        <w:t xml:space="preserve">з навчальної дисципліни  </w:t>
      </w:r>
      <w:r w:rsidRPr="00C1701D">
        <w:rPr>
          <w:rFonts w:ascii="Times New Roman" w:hAnsi="Times New Roman"/>
          <w:sz w:val="28"/>
          <w:szCs w:val="28"/>
          <w:u w:val="single"/>
        </w:rPr>
        <w:t xml:space="preserve">   «</w:t>
      </w:r>
      <w:r w:rsidRPr="00C1701D">
        <w:rPr>
          <w:rFonts w:ascii="Times New Roman" w:hAnsi="Times New Roman"/>
          <w:bCs/>
          <w:sz w:val="28"/>
          <w:szCs w:val="28"/>
          <w:u w:val="single"/>
        </w:rPr>
        <w:t>Проблеми адміністративно – правового захисту прав громадян»</w:t>
      </w:r>
    </w:p>
    <w:p w:rsidR="00C1701D" w:rsidRPr="00C1701D" w:rsidRDefault="00C1701D" w:rsidP="00C1701D">
      <w:pPr>
        <w:spacing w:after="0" w:line="240" w:lineRule="auto"/>
        <w:ind w:left="2832" w:firstLine="708"/>
        <w:rPr>
          <w:rFonts w:ascii="Times New Roman" w:hAnsi="Times New Roman"/>
          <w:sz w:val="28"/>
          <w:szCs w:val="28"/>
          <w:vertAlign w:val="superscript"/>
          <w:lang w:eastAsia="ru-RU"/>
        </w:rPr>
      </w:pPr>
      <w:r w:rsidRPr="00C1701D">
        <w:rPr>
          <w:rFonts w:ascii="Times New Roman" w:hAnsi="Times New Roman"/>
          <w:sz w:val="28"/>
          <w:szCs w:val="28"/>
          <w:vertAlign w:val="superscript"/>
          <w:lang w:eastAsia="ru-RU"/>
        </w:rPr>
        <w:t xml:space="preserve">                                (назва дисципліни)</w:t>
      </w:r>
    </w:p>
    <w:p w:rsidR="00C1701D" w:rsidRPr="00C1701D" w:rsidRDefault="00C1701D" w:rsidP="00C170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1701D" w:rsidRPr="00C1701D" w:rsidRDefault="00C1701D" w:rsidP="00C1701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1701D">
        <w:rPr>
          <w:rFonts w:ascii="Times New Roman" w:hAnsi="Times New Roman"/>
          <w:sz w:val="28"/>
          <w:szCs w:val="28"/>
        </w:rPr>
        <w:t>Комплексна контрольна робота підготовлена відповідно до навчальної програми з дисципліни «</w:t>
      </w:r>
      <w:r w:rsidRPr="00C1701D">
        <w:rPr>
          <w:rFonts w:ascii="Times New Roman" w:hAnsi="Times New Roman"/>
          <w:bCs/>
          <w:sz w:val="28"/>
          <w:szCs w:val="28"/>
        </w:rPr>
        <w:t>Проблеми адміністративно – правового захисту прав громадян</w:t>
      </w:r>
      <w:r w:rsidRPr="00C1701D">
        <w:rPr>
          <w:rFonts w:ascii="Times New Roman" w:hAnsi="Times New Roman"/>
          <w:sz w:val="28"/>
          <w:szCs w:val="28"/>
        </w:rPr>
        <w:t xml:space="preserve">» з урахуванням положень </w:t>
      </w:r>
      <w:r w:rsidRPr="00C1701D">
        <w:rPr>
          <w:rFonts w:ascii="Times New Roman" w:hAnsi="Times New Roman"/>
          <w:sz w:val="28"/>
          <w:szCs w:val="28"/>
          <w:lang w:eastAsia="ru-RU"/>
        </w:rPr>
        <w:t>Методичних рекомендацій з організації та проведення ректорського контролю якості підготовки фахівців (комплексні контрольні роботи)</w:t>
      </w:r>
      <w:r w:rsidRPr="00C1701D">
        <w:rPr>
          <w:rFonts w:ascii="Times New Roman" w:hAnsi="Times New Roman"/>
          <w:sz w:val="28"/>
          <w:szCs w:val="28"/>
        </w:rPr>
        <w:t>.</w:t>
      </w:r>
    </w:p>
    <w:p w:rsidR="00C1701D" w:rsidRPr="00C1701D" w:rsidRDefault="00C1701D" w:rsidP="00C1701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  <w:r w:rsidRPr="00C1701D">
        <w:rPr>
          <w:rFonts w:ascii="Times New Roman" w:hAnsi="Times New Roman"/>
          <w:sz w:val="28"/>
          <w:szCs w:val="28"/>
        </w:rPr>
        <w:t xml:space="preserve">Її завдання повною мірою охоплюють основні положення навчальної програми курсу </w:t>
      </w:r>
      <w:r w:rsidRPr="00C1701D">
        <w:rPr>
          <w:rFonts w:ascii="Times New Roman" w:hAnsi="Times New Roman"/>
          <w:bCs/>
          <w:sz w:val="28"/>
          <w:szCs w:val="28"/>
        </w:rPr>
        <w:t>проблем адміністративно – правового захисту прав громадян</w:t>
      </w:r>
      <w:r w:rsidRPr="00C1701D">
        <w:rPr>
          <w:rFonts w:ascii="Times New Roman" w:hAnsi="Times New Roman"/>
          <w:sz w:val="28"/>
          <w:szCs w:val="28"/>
        </w:rPr>
        <w:t xml:space="preserve">, достатньо відображають його зміст та нормативно-правове забезпечення, сприяють закріпленню у майбутніх фахівців-юристів належного рівня правових знань, системи професійних навичок та умінь щодо </w:t>
      </w:r>
      <w:r w:rsidRPr="00C1701D">
        <w:rPr>
          <w:rFonts w:ascii="Times New Roman" w:hAnsi="Times New Roman"/>
          <w:spacing w:val="-2"/>
          <w:sz w:val="28"/>
          <w:szCs w:val="28"/>
        </w:rPr>
        <w:t>законності у державному управлінні, д</w:t>
      </w:r>
      <w:r w:rsidRPr="00C1701D">
        <w:rPr>
          <w:rFonts w:ascii="Times New Roman" w:hAnsi="Times New Roman"/>
          <w:sz w:val="28"/>
          <w:szCs w:val="28"/>
        </w:rPr>
        <w:t>ержавному контролі щодо додержання прав громадян, характеристика прокурорського нагляду у забезпеченні законності захисту прав громадян та організаційно – правові засоби протидії корупції у діяльності державних службовців тощо.</w:t>
      </w:r>
    </w:p>
    <w:p w:rsidR="00C1701D" w:rsidRPr="00C1701D" w:rsidRDefault="00C1701D" w:rsidP="00C1701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1701D">
        <w:rPr>
          <w:rFonts w:ascii="Times New Roman" w:hAnsi="Times New Roman"/>
          <w:sz w:val="28"/>
          <w:szCs w:val="28"/>
        </w:rPr>
        <w:t>Усі варіанти завдань є чітко формалізованими, фактично рівнозначними за їх складністю, відповідають програмним вимогам та сприяють комплексному визначенню рівня знань у студентів. Критерії оцінки виконання завдань є обґрунтованими. Перелік довідкової літератури, що рекомендований студентам для використання при підготовці до контрольної роботи, є достатнім для виконання комплексної контрольної роботи.</w:t>
      </w:r>
    </w:p>
    <w:p w:rsidR="00C1701D" w:rsidRPr="00C1701D" w:rsidRDefault="00C1701D" w:rsidP="00C1701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1701D">
        <w:rPr>
          <w:rFonts w:ascii="Times New Roman" w:hAnsi="Times New Roman"/>
          <w:sz w:val="28"/>
          <w:szCs w:val="28"/>
        </w:rPr>
        <w:t xml:space="preserve">Комплексна контрольна робота може бути використана для здійснення ректорського контролю з </w:t>
      </w:r>
      <w:r w:rsidRPr="00C1701D">
        <w:rPr>
          <w:rFonts w:ascii="Times New Roman" w:hAnsi="Times New Roman"/>
          <w:bCs/>
          <w:sz w:val="28"/>
          <w:szCs w:val="28"/>
        </w:rPr>
        <w:t>проблем адміністративно – правового захисту прав громадян</w:t>
      </w:r>
      <w:r w:rsidRPr="00C1701D">
        <w:rPr>
          <w:rFonts w:ascii="Times New Roman" w:hAnsi="Times New Roman"/>
          <w:sz w:val="28"/>
          <w:szCs w:val="28"/>
        </w:rPr>
        <w:t xml:space="preserve"> у студентів п’ятого курсу Навчально – наукового Юридичного інституту з метою діагностики залишкових знань та готовності до вивчення спеціальних дисциплін.</w:t>
      </w:r>
    </w:p>
    <w:p w:rsidR="00C1701D" w:rsidRPr="00C1701D" w:rsidRDefault="00C1701D" w:rsidP="00C1701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1701D" w:rsidRPr="00C1701D" w:rsidRDefault="00C1701D" w:rsidP="00C1701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Look w:val="04A0"/>
      </w:tblPr>
      <w:tblGrid>
        <w:gridCol w:w="3951"/>
        <w:gridCol w:w="2439"/>
        <w:gridCol w:w="3180"/>
      </w:tblGrid>
      <w:tr w:rsidR="00C1701D" w:rsidRPr="00C1701D" w:rsidTr="009E7BD4">
        <w:tc>
          <w:tcPr>
            <w:tcW w:w="3885" w:type="dxa"/>
            <w:shd w:val="clear" w:color="auto" w:fill="auto"/>
          </w:tcPr>
          <w:p w:rsidR="00C1701D" w:rsidRPr="00C1701D" w:rsidRDefault="00C1701D" w:rsidP="00691119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</w:pPr>
            <w:r w:rsidRPr="00C1701D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t>__________________________________________</w:t>
            </w:r>
          </w:p>
          <w:p w:rsidR="00C1701D" w:rsidRPr="00C1701D" w:rsidRDefault="00C1701D" w:rsidP="00691119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</w:pPr>
            <w:r w:rsidRPr="00C1701D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t>(посада (завідувач кафедри провідний викладач))</w:t>
            </w:r>
          </w:p>
        </w:tc>
        <w:tc>
          <w:tcPr>
            <w:tcW w:w="2496" w:type="dxa"/>
            <w:shd w:val="clear" w:color="auto" w:fill="auto"/>
          </w:tcPr>
          <w:p w:rsidR="00C1701D" w:rsidRPr="00C1701D" w:rsidRDefault="00C1701D" w:rsidP="00691119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</w:pPr>
            <w:r w:rsidRPr="00C1701D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t>_________________________</w:t>
            </w:r>
          </w:p>
          <w:p w:rsidR="00C1701D" w:rsidRPr="00C1701D" w:rsidRDefault="00C1701D" w:rsidP="00691119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</w:pPr>
            <w:r w:rsidRPr="00C1701D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t>(підпис)</w:t>
            </w:r>
          </w:p>
        </w:tc>
        <w:tc>
          <w:tcPr>
            <w:tcW w:w="3191" w:type="dxa"/>
            <w:shd w:val="clear" w:color="auto" w:fill="auto"/>
          </w:tcPr>
          <w:p w:rsidR="00C1701D" w:rsidRPr="00C1701D" w:rsidRDefault="00C1701D" w:rsidP="00691119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</w:pPr>
            <w:r w:rsidRPr="00C1701D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t>__________________________</w:t>
            </w:r>
          </w:p>
          <w:p w:rsidR="00C1701D" w:rsidRPr="00C1701D" w:rsidRDefault="00C1701D" w:rsidP="00691119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</w:pPr>
            <w:r w:rsidRPr="00C1701D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t>(ініціал, прізвище)</w:t>
            </w:r>
          </w:p>
        </w:tc>
      </w:tr>
      <w:tr w:rsidR="00C1701D" w:rsidRPr="00C1701D" w:rsidTr="009E7BD4">
        <w:tc>
          <w:tcPr>
            <w:tcW w:w="3885" w:type="dxa"/>
            <w:shd w:val="clear" w:color="auto" w:fill="auto"/>
          </w:tcPr>
          <w:p w:rsidR="00C1701D" w:rsidRPr="00C1701D" w:rsidRDefault="00C1701D" w:rsidP="00691119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2496" w:type="dxa"/>
            <w:shd w:val="clear" w:color="auto" w:fill="auto"/>
          </w:tcPr>
          <w:p w:rsidR="00C1701D" w:rsidRPr="00C1701D" w:rsidRDefault="00C1701D" w:rsidP="00691119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</w:pPr>
          </w:p>
        </w:tc>
        <w:tc>
          <w:tcPr>
            <w:tcW w:w="3191" w:type="dxa"/>
            <w:shd w:val="clear" w:color="auto" w:fill="auto"/>
          </w:tcPr>
          <w:p w:rsidR="00C1701D" w:rsidRPr="00C1701D" w:rsidRDefault="00C1701D" w:rsidP="00691119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</w:pPr>
            <w:r w:rsidRPr="00C1701D">
              <w:rPr>
                <w:rFonts w:ascii="Times New Roman" w:hAnsi="Times New Roman"/>
                <w:sz w:val="28"/>
                <w:szCs w:val="28"/>
                <w:lang w:eastAsia="ru-RU"/>
              </w:rPr>
              <w:t>_____________________</w:t>
            </w:r>
            <w:r w:rsidRPr="00C1701D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t>( дата)</w:t>
            </w:r>
          </w:p>
        </w:tc>
      </w:tr>
    </w:tbl>
    <w:p w:rsidR="00C1701D" w:rsidRPr="00C1701D" w:rsidRDefault="00C1701D" w:rsidP="00C1701D">
      <w:pPr>
        <w:pStyle w:val="aff"/>
        <w:spacing w:after="0"/>
        <w:rPr>
          <w:b w:val="0"/>
          <w:szCs w:val="24"/>
          <w:lang w:eastAsia="ru-RU"/>
        </w:rPr>
      </w:pPr>
      <w:r w:rsidRPr="00C1701D">
        <w:rPr>
          <w:sz w:val="28"/>
          <w:szCs w:val="28"/>
        </w:rPr>
        <w:br w:type="page"/>
      </w:r>
      <w:r w:rsidRPr="00C1701D">
        <w:rPr>
          <w:b w:val="0"/>
          <w:szCs w:val="24"/>
          <w:lang w:eastAsia="ru-RU"/>
        </w:rPr>
        <w:lastRenderedPageBreak/>
        <w:t>(Ф 03.02 – 87)</w:t>
      </w:r>
    </w:p>
    <w:p w:rsidR="00C1701D" w:rsidRPr="00C1701D" w:rsidRDefault="00C1701D" w:rsidP="00C1701D">
      <w:pPr>
        <w:shd w:val="clear" w:color="auto" w:fill="FFFFFF"/>
        <w:spacing w:after="0" w:line="240" w:lineRule="auto"/>
        <w:ind w:left="45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C1701D">
        <w:rPr>
          <w:rFonts w:ascii="Times New Roman" w:hAnsi="Times New Roman"/>
          <w:b/>
          <w:bCs/>
          <w:sz w:val="24"/>
          <w:szCs w:val="24"/>
          <w:lang w:eastAsia="ru-RU"/>
        </w:rPr>
        <w:t>КРИТЕРІЇ ОЦІНКИ</w:t>
      </w:r>
    </w:p>
    <w:p w:rsidR="00C1701D" w:rsidRPr="00C1701D" w:rsidRDefault="00C1701D" w:rsidP="00C1701D">
      <w:pPr>
        <w:shd w:val="clear" w:color="auto" w:fill="FFFFFF"/>
        <w:spacing w:after="0" w:line="240" w:lineRule="auto"/>
        <w:ind w:left="45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C1701D">
        <w:rPr>
          <w:rFonts w:ascii="Times New Roman" w:hAnsi="Times New Roman"/>
          <w:b/>
          <w:spacing w:val="-1"/>
          <w:sz w:val="24"/>
          <w:szCs w:val="24"/>
          <w:lang w:eastAsia="ru-RU"/>
        </w:rPr>
        <w:t xml:space="preserve">виконання завдань </w:t>
      </w:r>
      <w:r w:rsidRPr="00C1701D">
        <w:rPr>
          <w:rFonts w:ascii="Times New Roman" w:hAnsi="Times New Roman"/>
          <w:b/>
          <w:sz w:val="24"/>
          <w:szCs w:val="24"/>
          <w:lang w:eastAsia="ru-RU"/>
        </w:rPr>
        <w:t>комплексної контрольної роботи (</w:t>
      </w:r>
      <w:proofErr w:type="spellStart"/>
      <w:r w:rsidRPr="00C1701D">
        <w:rPr>
          <w:rFonts w:ascii="Times New Roman" w:hAnsi="Times New Roman"/>
          <w:b/>
          <w:sz w:val="24"/>
          <w:szCs w:val="24"/>
          <w:lang w:eastAsia="ru-RU"/>
        </w:rPr>
        <w:t>ККР</w:t>
      </w:r>
      <w:proofErr w:type="spellEnd"/>
      <w:r w:rsidRPr="00C1701D">
        <w:rPr>
          <w:rFonts w:ascii="Times New Roman" w:hAnsi="Times New Roman"/>
          <w:b/>
          <w:sz w:val="24"/>
          <w:szCs w:val="24"/>
          <w:lang w:eastAsia="ru-RU"/>
        </w:rPr>
        <w:t>)</w:t>
      </w:r>
    </w:p>
    <w:p w:rsidR="00C1701D" w:rsidRPr="00C1701D" w:rsidRDefault="00C1701D" w:rsidP="00C1701D">
      <w:pPr>
        <w:shd w:val="clear" w:color="auto" w:fill="FFFFFF"/>
        <w:spacing w:after="0" w:line="240" w:lineRule="auto"/>
        <w:ind w:left="45"/>
        <w:jc w:val="center"/>
        <w:rPr>
          <w:rFonts w:ascii="Times New Roman" w:hAnsi="Times New Roman"/>
          <w:b/>
          <w:spacing w:val="-2"/>
          <w:sz w:val="24"/>
          <w:szCs w:val="24"/>
          <w:lang w:eastAsia="ru-RU"/>
        </w:rPr>
      </w:pPr>
      <w:r w:rsidRPr="00C1701D">
        <w:rPr>
          <w:rFonts w:ascii="Times New Roman" w:hAnsi="Times New Roman"/>
          <w:b/>
          <w:spacing w:val="-2"/>
          <w:sz w:val="24"/>
          <w:szCs w:val="24"/>
          <w:lang w:eastAsia="ru-RU"/>
        </w:rPr>
        <w:t>з дисципліни «</w:t>
      </w:r>
      <w:r w:rsidRPr="00C1701D">
        <w:rPr>
          <w:rFonts w:ascii="Times New Roman" w:hAnsi="Times New Roman"/>
          <w:b/>
          <w:bCs/>
          <w:sz w:val="24"/>
          <w:szCs w:val="24"/>
        </w:rPr>
        <w:t>Проблеми адміністративно – правового захисту прав громадян</w:t>
      </w:r>
      <w:r w:rsidRPr="00C1701D">
        <w:rPr>
          <w:rFonts w:ascii="Times New Roman" w:hAnsi="Times New Roman"/>
          <w:b/>
          <w:spacing w:val="-2"/>
          <w:sz w:val="24"/>
          <w:szCs w:val="24"/>
          <w:lang w:eastAsia="ru-RU"/>
        </w:rPr>
        <w:t>»</w:t>
      </w:r>
    </w:p>
    <w:p w:rsidR="00C1701D" w:rsidRPr="00C1701D" w:rsidRDefault="00C1701D" w:rsidP="00C1701D">
      <w:pPr>
        <w:shd w:val="clear" w:color="auto" w:fill="FFFFFF"/>
        <w:spacing w:after="0" w:line="240" w:lineRule="auto"/>
        <w:ind w:left="45"/>
        <w:jc w:val="center"/>
        <w:rPr>
          <w:rFonts w:ascii="Times New Roman" w:hAnsi="Times New Roman"/>
          <w:b/>
          <w:spacing w:val="-2"/>
          <w:sz w:val="24"/>
          <w:szCs w:val="24"/>
          <w:lang w:eastAsia="ru-RU"/>
        </w:rPr>
      </w:pPr>
    </w:p>
    <w:p w:rsidR="00C1701D" w:rsidRPr="00C1701D" w:rsidRDefault="00C1701D" w:rsidP="00C1701D">
      <w:pPr>
        <w:shd w:val="clear" w:color="auto" w:fill="FFFFFF"/>
        <w:spacing w:after="0" w:line="240" w:lineRule="auto"/>
        <w:ind w:firstLine="9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1701D">
        <w:rPr>
          <w:rFonts w:ascii="Times New Roman" w:hAnsi="Times New Roman"/>
          <w:sz w:val="24"/>
          <w:szCs w:val="24"/>
          <w:lang w:eastAsia="ru-RU"/>
        </w:rPr>
        <w:t>Оцінка якості знань та вмінь студенів з виконання комплексної контрольної роботи фахової підготовки студентів за виконання завдань комплексної контрольної роботи з дисципліни «</w:t>
      </w:r>
      <w:r w:rsidRPr="00C1701D">
        <w:rPr>
          <w:rFonts w:ascii="Times New Roman" w:hAnsi="Times New Roman"/>
          <w:bCs/>
          <w:sz w:val="24"/>
          <w:szCs w:val="24"/>
        </w:rPr>
        <w:t>Проблеми адміністративно – правового захисту прав громадян</w:t>
      </w:r>
      <w:r w:rsidRPr="00C1701D">
        <w:rPr>
          <w:rFonts w:ascii="Times New Roman" w:hAnsi="Times New Roman"/>
          <w:sz w:val="24"/>
          <w:szCs w:val="24"/>
          <w:lang w:eastAsia="ru-RU"/>
        </w:rPr>
        <w:t>» здійснюється за 12-бальною шкалою (табл. 1).</w:t>
      </w:r>
    </w:p>
    <w:p w:rsidR="00C1701D" w:rsidRPr="00C1701D" w:rsidRDefault="00C1701D" w:rsidP="00C1701D">
      <w:pPr>
        <w:shd w:val="clear" w:color="auto" w:fill="FFFFFF"/>
        <w:spacing w:after="0" w:line="240" w:lineRule="auto"/>
        <w:ind w:left="149" w:right="120" w:firstLine="900"/>
        <w:jc w:val="right"/>
        <w:rPr>
          <w:rFonts w:ascii="Times New Roman" w:hAnsi="Times New Roman"/>
          <w:sz w:val="24"/>
          <w:szCs w:val="24"/>
          <w:lang w:eastAsia="ru-RU"/>
        </w:rPr>
      </w:pPr>
      <w:r w:rsidRPr="00C1701D">
        <w:rPr>
          <w:rFonts w:ascii="Times New Roman" w:hAnsi="Times New Roman"/>
          <w:spacing w:val="8"/>
          <w:sz w:val="24"/>
          <w:szCs w:val="24"/>
          <w:lang w:eastAsia="ru-RU"/>
        </w:rPr>
        <w:t xml:space="preserve"> Таблиця 1</w:t>
      </w:r>
    </w:p>
    <w:tbl>
      <w:tblPr>
        <w:tblW w:w="9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520"/>
        <w:gridCol w:w="2551"/>
        <w:gridCol w:w="1267"/>
        <w:gridCol w:w="1268"/>
        <w:gridCol w:w="1268"/>
      </w:tblGrid>
      <w:tr w:rsidR="00C1701D" w:rsidRPr="00C1701D" w:rsidTr="009E7BD4">
        <w:trPr>
          <w:trHeight w:val="321"/>
          <w:jc w:val="center"/>
        </w:trPr>
        <w:tc>
          <w:tcPr>
            <w:tcW w:w="3520" w:type="dxa"/>
          </w:tcPr>
          <w:p w:rsidR="00C1701D" w:rsidRPr="00C1701D" w:rsidRDefault="00C1701D" w:rsidP="00691119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>Повна і правильна відповідь</w:t>
            </w:r>
          </w:p>
        </w:tc>
        <w:tc>
          <w:tcPr>
            <w:tcW w:w="2551" w:type="dxa"/>
          </w:tcPr>
          <w:p w:rsidR="00C1701D" w:rsidRPr="00C1701D" w:rsidRDefault="00C1701D" w:rsidP="00691119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>Загальна кількість балів</w:t>
            </w:r>
          </w:p>
        </w:tc>
        <w:tc>
          <w:tcPr>
            <w:tcW w:w="1267" w:type="dxa"/>
          </w:tcPr>
          <w:p w:rsidR="00C1701D" w:rsidRPr="00C1701D" w:rsidRDefault="00C1701D" w:rsidP="00691119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>Питання 1</w:t>
            </w:r>
          </w:p>
        </w:tc>
        <w:tc>
          <w:tcPr>
            <w:tcW w:w="1268" w:type="dxa"/>
          </w:tcPr>
          <w:p w:rsidR="00C1701D" w:rsidRPr="00C1701D" w:rsidRDefault="00C1701D" w:rsidP="00691119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>Питання 2</w:t>
            </w:r>
          </w:p>
        </w:tc>
        <w:tc>
          <w:tcPr>
            <w:tcW w:w="1268" w:type="dxa"/>
          </w:tcPr>
          <w:p w:rsidR="00C1701D" w:rsidRPr="00C1701D" w:rsidRDefault="00C1701D" w:rsidP="00691119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>Питання 3</w:t>
            </w:r>
          </w:p>
        </w:tc>
      </w:tr>
      <w:tr w:rsidR="00C1701D" w:rsidRPr="00C1701D" w:rsidTr="009E7BD4">
        <w:trPr>
          <w:trHeight w:val="269"/>
          <w:jc w:val="center"/>
        </w:trPr>
        <w:tc>
          <w:tcPr>
            <w:tcW w:w="3520" w:type="dxa"/>
          </w:tcPr>
          <w:p w:rsidR="00C1701D" w:rsidRPr="00C1701D" w:rsidRDefault="00C1701D" w:rsidP="00691119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>Завдання 1-30</w:t>
            </w:r>
          </w:p>
        </w:tc>
        <w:tc>
          <w:tcPr>
            <w:tcW w:w="2551" w:type="dxa"/>
          </w:tcPr>
          <w:p w:rsidR="00C1701D" w:rsidRPr="00C1701D" w:rsidRDefault="00C1701D" w:rsidP="00691119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67" w:type="dxa"/>
          </w:tcPr>
          <w:p w:rsidR="00C1701D" w:rsidRPr="00C1701D" w:rsidRDefault="00C1701D" w:rsidP="00691119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68" w:type="dxa"/>
          </w:tcPr>
          <w:p w:rsidR="00C1701D" w:rsidRPr="00C1701D" w:rsidRDefault="00C1701D" w:rsidP="00691119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68" w:type="dxa"/>
          </w:tcPr>
          <w:p w:rsidR="00C1701D" w:rsidRPr="00C1701D" w:rsidRDefault="00C1701D" w:rsidP="00691119">
            <w:pPr>
              <w:spacing w:after="0" w:line="240" w:lineRule="auto"/>
              <w:ind w:right="11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</w:tbl>
    <w:p w:rsidR="00C1701D" w:rsidRPr="00C1701D" w:rsidRDefault="00C1701D" w:rsidP="00C1701D">
      <w:pPr>
        <w:shd w:val="clear" w:color="auto" w:fill="FFFFFF"/>
        <w:spacing w:after="0" w:line="240" w:lineRule="auto"/>
        <w:ind w:left="149" w:right="120" w:firstLine="547"/>
        <w:jc w:val="both"/>
        <w:rPr>
          <w:rFonts w:ascii="Times New Roman" w:hAnsi="Times New Roman"/>
          <w:sz w:val="24"/>
          <w:szCs w:val="24"/>
          <w:lang w:eastAsia="ru-RU"/>
        </w:rPr>
      </w:pPr>
      <w:r w:rsidRPr="00C1701D">
        <w:rPr>
          <w:rFonts w:ascii="Times New Roman" w:hAnsi="Times New Roman"/>
          <w:sz w:val="24"/>
          <w:szCs w:val="24"/>
          <w:lang w:eastAsia="ru-RU"/>
        </w:rPr>
        <w:t xml:space="preserve">Відповідність рейтингових оцінок за окремі завдання </w:t>
      </w:r>
      <w:proofErr w:type="spellStart"/>
      <w:r w:rsidRPr="00C1701D">
        <w:rPr>
          <w:rFonts w:ascii="Times New Roman" w:hAnsi="Times New Roman"/>
          <w:sz w:val="24"/>
          <w:szCs w:val="24"/>
          <w:lang w:eastAsia="ru-RU"/>
        </w:rPr>
        <w:t>ККР</w:t>
      </w:r>
      <w:proofErr w:type="spellEnd"/>
      <w:r w:rsidRPr="00C1701D">
        <w:rPr>
          <w:rFonts w:ascii="Times New Roman" w:hAnsi="Times New Roman"/>
          <w:sz w:val="24"/>
          <w:szCs w:val="24"/>
          <w:lang w:eastAsia="ru-RU"/>
        </w:rPr>
        <w:t xml:space="preserve"> у балах оцінкам за національною шкалою наведена в таблиці 2.</w:t>
      </w:r>
    </w:p>
    <w:p w:rsidR="00C1701D" w:rsidRPr="00C1701D" w:rsidRDefault="00C1701D" w:rsidP="00C1701D">
      <w:pPr>
        <w:shd w:val="clear" w:color="auto" w:fill="FFFFFF"/>
        <w:spacing w:after="0" w:line="240" w:lineRule="auto"/>
        <w:ind w:left="149" w:right="120" w:firstLine="547"/>
        <w:jc w:val="right"/>
        <w:rPr>
          <w:rFonts w:ascii="Times New Roman" w:hAnsi="Times New Roman"/>
          <w:sz w:val="24"/>
          <w:szCs w:val="24"/>
          <w:lang w:eastAsia="ru-RU"/>
        </w:rPr>
      </w:pPr>
      <w:r w:rsidRPr="00C1701D">
        <w:rPr>
          <w:rFonts w:ascii="Times New Roman" w:hAnsi="Times New Roman"/>
          <w:sz w:val="24"/>
          <w:szCs w:val="24"/>
          <w:lang w:eastAsia="ru-RU"/>
        </w:rPr>
        <w:t>Таблиця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82"/>
        <w:gridCol w:w="2382"/>
        <w:gridCol w:w="2383"/>
        <w:gridCol w:w="2423"/>
      </w:tblGrid>
      <w:tr w:rsidR="00C1701D" w:rsidRPr="00C1701D" w:rsidTr="009E7BD4">
        <w:tc>
          <w:tcPr>
            <w:tcW w:w="7389" w:type="dxa"/>
            <w:gridSpan w:val="3"/>
          </w:tcPr>
          <w:p w:rsidR="00C1701D" w:rsidRPr="00C1701D" w:rsidRDefault="00C1701D" w:rsidP="00691119">
            <w:pPr>
              <w:spacing w:after="0" w:line="240" w:lineRule="auto"/>
              <w:ind w:right="1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>Оцінка в балах</w:t>
            </w:r>
          </w:p>
        </w:tc>
        <w:tc>
          <w:tcPr>
            <w:tcW w:w="2466" w:type="dxa"/>
            <w:vMerge w:val="restart"/>
          </w:tcPr>
          <w:p w:rsidR="00C1701D" w:rsidRPr="00C1701D" w:rsidRDefault="00C1701D" w:rsidP="00691119">
            <w:pPr>
              <w:shd w:val="clear" w:color="auto" w:fill="FFFFFF"/>
              <w:spacing w:after="0" w:line="240" w:lineRule="auto"/>
              <w:ind w:left="58" w:right="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Оцінка </w:t>
            </w:r>
          </w:p>
          <w:p w:rsidR="00C1701D" w:rsidRPr="00C1701D" w:rsidRDefault="00C1701D" w:rsidP="00691119">
            <w:pPr>
              <w:shd w:val="clear" w:color="auto" w:fill="FFFFFF"/>
              <w:spacing w:after="0" w:line="240" w:lineRule="auto"/>
              <w:ind w:left="58" w:right="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 національною </w:t>
            </w:r>
          </w:p>
          <w:p w:rsidR="00C1701D" w:rsidRPr="00C1701D" w:rsidRDefault="00C1701D" w:rsidP="00691119">
            <w:pPr>
              <w:spacing w:after="0" w:line="240" w:lineRule="auto"/>
              <w:ind w:right="1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>шкалою</w:t>
            </w:r>
          </w:p>
        </w:tc>
      </w:tr>
      <w:tr w:rsidR="00C1701D" w:rsidRPr="00C1701D" w:rsidTr="009E7BD4">
        <w:trPr>
          <w:trHeight w:val="242"/>
        </w:trPr>
        <w:tc>
          <w:tcPr>
            <w:tcW w:w="2462" w:type="dxa"/>
          </w:tcPr>
          <w:p w:rsidR="00C1701D" w:rsidRPr="00C1701D" w:rsidRDefault="00C1701D" w:rsidP="00691119">
            <w:pPr>
              <w:spacing w:after="0" w:line="240" w:lineRule="auto"/>
              <w:ind w:right="1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>1 питання</w:t>
            </w:r>
          </w:p>
        </w:tc>
        <w:tc>
          <w:tcPr>
            <w:tcW w:w="2463" w:type="dxa"/>
          </w:tcPr>
          <w:p w:rsidR="00C1701D" w:rsidRPr="00C1701D" w:rsidRDefault="00C1701D" w:rsidP="00691119">
            <w:pPr>
              <w:spacing w:after="0" w:line="240" w:lineRule="auto"/>
              <w:ind w:right="1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>2 питання</w:t>
            </w:r>
          </w:p>
        </w:tc>
        <w:tc>
          <w:tcPr>
            <w:tcW w:w="2464" w:type="dxa"/>
          </w:tcPr>
          <w:p w:rsidR="00C1701D" w:rsidRPr="00C1701D" w:rsidRDefault="00C1701D" w:rsidP="00691119">
            <w:pPr>
              <w:spacing w:after="0" w:line="240" w:lineRule="auto"/>
              <w:ind w:right="1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>3 питання</w:t>
            </w:r>
          </w:p>
        </w:tc>
        <w:tc>
          <w:tcPr>
            <w:tcW w:w="2466" w:type="dxa"/>
            <w:vMerge/>
            <w:vAlign w:val="center"/>
          </w:tcPr>
          <w:p w:rsidR="00C1701D" w:rsidRPr="00C1701D" w:rsidRDefault="00C1701D" w:rsidP="0069111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1701D" w:rsidRPr="00C1701D" w:rsidTr="009E7BD4">
        <w:trPr>
          <w:trHeight w:val="183"/>
        </w:trPr>
        <w:tc>
          <w:tcPr>
            <w:tcW w:w="2462" w:type="dxa"/>
          </w:tcPr>
          <w:p w:rsidR="00C1701D" w:rsidRPr="00C1701D" w:rsidRDefault="00C1701D" w:rsidP="00691119">
            <w:pPr>
              <w:spacing w:after="0" w:line="240" w:lineRule="auto"/>
              <w:ind w:right="1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63" w:type="dxa"/>
          </w:tcPr>
          <w:p w:rsidR="00C1701D" w:rsidRPr="00C1701D" w:rsidRDefault="00C1701D" w:rsidP="00691119">
            <w:pPr>
              <w:spacing w:after="0" w:line="240" w:lineRule="auto"/>
              <w:ind w:right="1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64" w:type="dxa"/>
          </w:tcPr>
          <w:p w:rsidR="00C1701D" w:rsidRPr="00C1701D" w:rsidRDefault="00C1701D" w:rsidP="00691119">
            <w:pPr>
              <w:spacing w:after="0" w:line="240" w:lineRule="auto"/>
              <w:ind w:right="1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2466" w:type="dxa"/>
            <w:vAlign w:val="center"/>
          </w:tcPr>
          <w:p w:rsidR="00C1701D" w:rsidRPr="00C1701D" w:rsidRDefault="00C1701D" w:rsidP="0069111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>Відмінно</w:t>
            </w:r>
          </w:p>
        </w:tc>
      </w:tr>
      <w:tr w:rsidR="00C1701D" w:rsidRPr="00C1701D" w:rsidTr="009E7BD4">
        <w:trPr>
          <w:trHeight w:val="217"/>
        </w:trPr>
        <w:tc>
          <w:tcPr>
            <w:tcW w:w="2462" w:type="dxa"/>
          </w:tcPr>
          <w:p w:rsidR="00C1701D" w:rsidRPr="00C1701D" w:rsidRDefault="00C1701D" w:rsidP="00691119">
            <w:pPr>
              <w:spacing w:after="0" w:line="240" w:lineRule="auto"/>
              <w:ind w:right="1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2463" w:type="dxa"/>
          </w:tcPr>
          <w:p w:rsidR="00C1701D" w:rsidRPr="00C1701D" w:rsidRDefault="00C1701D" w:rsidP="00691119">
            <w:pPr>
              <w:spacing w:after="0" w:line="240" w:lineRule="auto"/>
              <w:ind w:right="1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2464" w:type="dxa"/>
          </w:tcPr>
          <w:p w:rsidR="00C1701D" w:rsidRPr="00C1701D" w:rsidRDefault="00C1701D" w:rsidP="00691119">
            <w:pPr>
              <w:spacing w:after="0" w:line="240" w:lineRule="auto"/>
              <w:ind w:right="1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66" w:type="dxa"/>
            <w:vAlign w:val="center"/>
          </w:tcPr>
          <w:p w:rsidR="00C1701D" w:rsidRPr="00C1701D" w:rsidRDefault="00C1701D" w:rsidP="0069111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>Добре</w:t>
            </w:r>
          </w:p>
        </w:tc>
      </w:tr>
      <w:tr w:rsidR="00C1701D" w:rsidRPr="00C1701D" w:rsidTr="009E7BD4">
        <w:trPr>
          <w:trHeight w:val="266"/>
        </w:trPr>
        <w:tc>
          <w:tcPr>
            <w:tcW w:w="2462" w:type="dxa"/>
          </w:tcPr>
          <w:p w:rsidR="00C1701D" w:rsidRPr="00C1701D" w:rsidRDefault="00C1701D" w:rsidP="00691119">
            <w:pPr>
              <w:spacing w:after="0" w:line="240" w:lineRule="auto"/>
              <w:ind w:right="1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63" w:type="dxa"/>
          </w:tcPr>
          <w:p w:rsidR="00C1701D" w:rsidRPr="00C1701D" w:rsidRDefault="00C1701D" w:rsidP="00691119">
            <w:pPr>
              <w:spacing w:after="0" w:line="240" w:lineRule="auto"/>
              <w:ind w:right="1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64" w:type="dxa"/>
          </w:tcPr>
          <w:p w:rsidR="00C1701D" w:rsidRPr="00C1701D" w:rsidRDefault="00C1701D" w:rsidP="00691119">
            <w:pPr>
              <w:spacing w:after="0" w:line="240" w:lineRule="auto"/>
              <w:ind w:right="1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66" w:type="dxa"/>
            <w:vAlign w:val="center"/>
          </w:tcPr>
          <w:p w:rsidR="00C1701D" w:rsidRPr="00C1701D" w:rsidRDefault="00C1701D" w:rsidP="0069111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>Задовільно</w:t>
            </w:r>
          </w:p>
        </w:tc>
      </w:tr>
      <w:tr w:rsidR="00C1701D" w:rsidRPr="00C1701D" w:rsidTr="009E7BD4">
        <w:trPr>
          <w:trHeight w:val="157"/>
        </w:trPr>
        <w:tc>
          <w:tcPr>
            <w:tcW w:w="2462" w:type="dxa"/>
          </w:tcPr>
          <w:p w:rsidR="00C1701D" w:rsidRPr="00C1701D" w:rsidRDefault="00C1701D" w:rsidP="00691119">
            <w:pPr>
              <w:spacing w:after="0" w:line="240" w:lineRule="auto"/>
              <w:ind w:right="1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>Менше 2</w:t>
            </w:r>
          </w:p>
        </w:tc>
        <w:tc>
          <w:tcPr>
            <w:tcW w:w="2463" w:type="dxa"/>
          </w:tcPr>
          <w:p w:rsidR="00C1701D" w:rsidRPr="00C1701D" w:rsidRDefault="00C1701D" w:rsidP="00691119">
            <w:pPr>
              <w:spacing w:after="0" w:line="240" w:lineRule="auto"/>
              <w:ind w:right="1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>Менше 2</w:t>
            </w:r>
          </w:p>
        </w:tc>
        <w:tc>
          <w:tcPr>
            <w:tcW w:w="2464" w:type="dxa"/>
          </w:tcPr>
          <w:p w:rsidR="00C1701D" w:rsidRPr="00C1701D" w:rsidRDefault="00C1701D" w:rsidP="00691119">
            <w:pPr>
              <w:spacing w:after="0" w:line="240" w:lineRule="auto"/>
              <w:ind w:right="1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>Менше 3</w:t>
            </w:r>
          </w:p>
        </w:tc>
        <w:tc>
          <w:tcPr>
            <w:tcW w:w="2466" w:type="dxa"/>
            <w:vAlign w:val="center"/>
          </w:tcPr>
          <w:p w:rsidR="00C1701D" w:rsidRPr="00C1701D" w:rsidRDefault="00C1701D" w:rsidP="0069111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>Незадовільно</w:t>
            </w:r>
          </w:p>
        </w:tc>
      </w:tr>
    </w:tbl>
    <w:p w:rsidR="00C1701D" w:rsidRPr="00C1701D" w:rsidRDefault="00C1701D" w:rsidP="00C1701D">
      <w:pPr>
        <w:shd w:val="clear" w:color="auto" w:fill="FFFFFF"/>
        <w:spacing w:after="0" w:line="240" w:lineRule="auto"/>
        <w:ind w:left="149" w:right="120" w:firstLine="547"/>
        <w:jc w:val="both"/>
        <w:rPr>
          <w:rFonts w:ascii="Times New Roman" w:hAnsi="Times New Roman"/>
          <w:sz w:val="24"/>
          <w:szCs w:val="24"/>
          <w:lang w:eastAsia="ru-RU"/>
        </w:rPr>
      </w:pPr>
      <w:r w:rsidRPr="00C1701D">
        <w:rPr>
          <w:rFonts w:ascii="Times New Roman" w:hAnsi="Times New Roman"/>
          <w:sz w:val="24"/>
          <w:szCs w:val="24"/>
          <w:lang w:eastAsia="ru-RU"/>
        </w:rPr>
        <w:t xml:space="preserve">Відповідність підсумкової оцінки за </w:t>
      </w:r>
      <w:proofErr w:type="spellStart"/>
      <w:r w:rsidRPr="00C1701D">
        <w:rPr>
          <w:rFonts w:ascii="Times New Roman" w:hAnsi="Times New Roman"/>
          <w:sz w:val="24"/>
          <w:szCs w:val="24"/>
          <w:lang w:eastAsia="ru-RU"/>
        </w:rPr>
        <w:t>ККР</w:t>
      </w:r>
      <w:proofErr w:type="spellEnd"/>
      <w:r w:rsidRPr="00C1701D">
        <w:rPr>
          <w:rFonts w:ascii="Times New Roman" w:hAnsi="Times New Roman"/>
          <w:sz w:val="24"/>
          <w:szCs w:val="24"/>
          <w:lang w:eastAsia="ru-RU"/>
        </w:rPr>
        <w:t xml:space="preserve"> у балах оцінкам за національною шкалою наведена в таблиці 3.</w:t>
      </w:r>
    </w:p>
    <w:p w:rsidR="00C1701D" w:rsidRPr="00C1701D" w:rsidRDefault="00C1701D" w:rsidP="00C1701D">
      <w:pPr>
        <w:shd w:val="clear" w:color="auto" w:fill="FFFFFF"/>
        <w:spacing w:after="0" w:line="240" w:lineRule="auto"/>
        <w:ind w:left="7920"/>
        <w:jc w:val="center"/>
        <w:rPr>
          <w:rFonts w:ascii="Times New Roman" w:hAnsi="Times New Roman"/>
          <w:spacing w:val="-4"/>
          <w:sz w:val="24"/>
          <w:szCs w:val="24"/>
          <w:lang w:eastAsia="ru-RU"/>
        </w:rPr>
      </w:pPr>
      <w:r w:rsidRPr="00C1701D">
        <w:rPr>
          <w:rFonts w:ascii="Times New Roman" w:hAnsi="Times New Roman"/>
          <w:spacing w:val="-4"/>
          <w:sz w:val="24"/>
          <w:szCs w:val="24"/>
          <w:lang w:eastAsia="ru-RU"/>
        </w:rPr>
        <w:t>Таблиця 3</w:t>
      </w:r>
    </w:p>
    <w:p w:rsidR="00C1701D" w:rsidRPr="00C1701D" w:rsidRDefault="00C1701D" w:rsidP="00C1701D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C1701D">
        <w:rPr>
          <w:rFonts w:ascii="Times New Roman" w:hAnsi="Times New Roman"/>
          <w:sz w:val="24"/>
          <w:szCs w:val="24"/>
          <w:lang w:eastAsia="ru-RU"/>
        </w:rPr>
        <w:t xml:space="preserve">Відповідність рейтингових оцінок за окремі завдання </w:t>
      </w:r>
      <w:proofErr w:type="spellStart"/>
      <w:r w:rsidRPr="00C1701D">
        <w:rPr>
          <w:rFonts w:ascii="Times New Roman" w:hAnsi="Times New Roman"/>
          <w:sz w:val="24"/>
          <w:szCs w:val="24"/>
          <w:lang w:eastAsia="ru-RU"/>
        </w:rPr>
        <w:t>ККР</w:t>
      </w:r>
      <w:proofErr w:type="spellEnd"/>
      <w:r w:rsidRPr="00C1701D">
        <w:rPr>
          <w:rFonts w:ascii="Times New Roman" w:hAnsi="Times New Roman"/>
          <w:sz w:val="24"/>
          <w:szCs w:val="24"/>
          <w:lang w:eastAsia="ru-RU"/>
        </w:rPr>
        <w:t xml:space="preserve"> у балах </w:t>
      </w:r>
    </w:p>
    <w:p w:rsidR="00C1701D" w:rsidRPr="00C1701D" w:rsidRDefault="00C1701D" w:rsidP="00C1701D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C1701D">
        <w:rPr>
          <w:rFonts w:ascii="Times New Roman" w:hAnsi="Times New Roman"/>
          <w:sz w:val="24"/>
          <w:szCs w:val="24"/>
          <w:lang w:eastAsia="ru-RU"/>
        </w:rPr>
        <w:t xml:space="preserve">оцінкам </w:t>
      </w:r>
      <w:r w:rsidRPr="00C1701D">
        <w:rPr>
          <w:rFonts w:ascii="Times New Roman" w:hAnsi="Times New Roman"/>
          <w:spacing w:val="-1"/>
          <w:sz w:val="24"/>
          <w:szCs w:val="24"/>
          <w:lang w:eastAsia="ru-RU"/>
        </w:rPr>
        <w:t>за національною шкалою</w:t>
      </w:r>
    </w:p>
    <w:tbl>
      <w:tblPr>
        <w:tblW w:w="978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76"/>
        <w:gridCol w:w="1843"/>
        <w:gridCol w:w="6662"/>
      </w:tblGrid>
      <w:tr w:rsidR="00C1701D" w:rsidRPr="00C1701D" w:rsidTr="009E7BD4">
        <w:trPr>
          <w:trHeight w:hRule="exact" w:val="87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01D" w:rsidRPr="00C1701D" w:rsidRDefault="00C1701D" w:rsidP="0069111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Оцінка </w:t>
            </w:r>
          </w:p>
          <w:p w:rsidR="00C1701D" w:rsidRPr="00C1701D" w:rsidRDefault="00C1701D" w:rsidP="0069111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>в балах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01D" w:rsidRPr="00C1701D" w:rsidRDefault="00C1701D" w:rsidP="00691119">
            <w:pPr>
              <w:shd w:val="clear" w:color="auto" w:fill="FFFFFF"/>
              <w:spacing w:after="0" w:line="240" w:lineRule="auto"/>
              <w:ind w:left="58" w:right="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Оцінка </w:t>
            </w:r>
          </w:p>
          <w:p w:rsidR="00C1701D" w:rsidRPr="00C1701D" w:rsidRDefault="00C1701D" w:rsidP="00691119">
            <w:pPr>
              <w:shd w:val="clear" w:color="auto" w:fill="FFFFFF"/>
              <w:spacing w:after="0" w:line="240" w:lineRule="auto"/>
              <w:ind w:left="58" w:right="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 національною </w:t>
            </w:r>
          </w:p>
          <w:p w:rsidR="00C1701D" w:rsidRPr="00C1701D" w:rsidRDefault="00C1701D" w:rsidP="00691119">
            <w:pPr>
              <w:shd w:val="clear" w:color="auto" w:fill="FFFFFF"/>
              <w:spacing w:after="0" w:line="240" w:lineRule="auto"/>
              <w:ind w:left="58" w:right="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>шкалою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01D" w:rsidRPr="00C1701D" w:rsidRDefault="00C1701D" w:rsidP="0069111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>Критерій оцінки</w:t>
            </w:r>
          </w:p>
        </w:tc>
      </w:tr>
      <w:tr w:rsidR="00C1701D" w:rsidRPr="00C1701D" w:rsidTr="009E7BD4">
        <w:trPr>
          <w:trHeight w:val="52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01D" w:rsidRPr="00C1701D" w:rsidRDefault="00C1701D" w:rsidP="0069111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>11-12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01D" w:rsidRPr="00C1701D" w:rsidRDefault="00C1701D" w:rsidP="0069111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>Відмінно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01D" w:rsidRPr="00C1701D" w:rsidRDefault="00C1701D" w:rsidP="00691119">
            <w:pPr>
              <w:shd w:val="clear" w:color="auto" w:fill="FFFFFF"/>
              <w:spacing w:after="0" w:line="240" w:lineRule="auto"/>
              <w:ind w:right="1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>Відмінне виконання лише з незначною кількістю помилок</w:t>
            </w:r>
          </w:p>
        </w:tc>
      </w:tr>
      <w:tr w:rsidR="00C1701D" w:rsidRPr="00C1701D" w:rsidTr="009E7BD4">
        <w:trPr>
          <w:trHeight w:val="52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01D" w:rsidRPr="00C1701D" w:rsidRDefault="00C1701D" w:rsidP="0069111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01D" w:rsidRPr="00C1701D" w:rsidRDefault="00C1701D" w:rsidP="0069111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>Добре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01D" w:rsidRPr="00C1701D" w:rsidRDefault="00C1701D" w:rsidP="00691119">
            <w:pPr>
              <w:shd w:val="clear" w:color="auto" w:fill="FFFFFF"/>
              <w:spacing w:after="0" w:line="240" w:lineRule="auto"/>
              <w:ind w:right="1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>Виконання вище середнього рівня з кількома помилками</w:t>
            </w:r>
          </w:p>
        </w:tc>
      </w:tr>
      <w:tr w:rsidR="00C1701D" w:rsidRPr="00C1701D" w:rsidTr="009E7BD4">
        <w:trPr>
          <w:trHeight w:val="461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01D" w:rsidRPr="00C1701D" w:rsidRDefault="00C1701D" w:rsidP="0069111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01D" w:rsidRPr="00C1701D" w:rsidRDefault="00C1701D" w:rsidP="0069111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01D" w:rsidRPr="00C1701D" w:rsidRDefault="00C1701D" w:rsidP="00691119">
            <w:pPr>
              <w:shd w:val="clear" w:color="auto" w:fill="FFFFFF"/>
              <w:spacing w:after="0" w:line="240" w:lineRule="auto"/>
              <w:ind w:right="1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>В загальному вірне виконання з певною кількістю суттєвих помилок</w:t>
            </w:r>
          </w:p>
        </w:tc>
      </w:tr>
      <w:tr w:rsidR="00C1701D" w:rsidRPr="00C1701D" w:rsidTr="009E7BD4">
        <w:trPr>
          <w:trHeight w:val="411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01D" w:rsidRPr="00C1701D" w:rsidRDefault="00C1701D" w:rsidP="0069111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01D" w:rsidRPr="00C1701D" w:rsidRDefault="00C1701D" w:rsidP="0069111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>Задовільно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01D" w:rsidRPr="00C1701D" w:rsidRDefault="00C1701D" w:rsidP="00691119">
            <w:pPr>
              <w:shd w:val="clear" w:color="auto" w:fill="FFFFFF"/>
              <w:spacing w:after="0" w:line="240" w:lineRule="auto"/>
              <w:ind w:right="3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>Непогане виконання, але зі значною кількістю недоліків</w:t>
            </w:r>
          </w:p>
        </w:tc>
      </w:tr>
      <w:tr w:rsidR="00C1701D" w:rsidRPr="00C1701D" w:rsidTr="009E7BD4">
        <w:trPr>
          <w:trHeight w:val="432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01D" w:rsidRPr="00C1701D" w:rsidRDefault="00C1701D" w:rsidP="0069111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01D" w:rsidRPr="00C1701D" w:rsidRDefault="00C1701D" w:rsidP="0069111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01D" w:rsidRPr="00C1701D" w:rsidRDefault="00C1701D" w:rsidP="00691119">
            <w:pPr>
              <w:shd w:val="clear" w:color="auto" w:fill="FFFFFF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>Виконання задовольняє мінімальним критеріям</w:t>
            </w:r>
          </w:p>
        </w:tc>
      </w:tr>
      <w:tr w:rsidR="00C1701D" w:rsidRPr="00C1701D" w:rsidTr="009E7BD4">
        <w:trPr>
          <w:trHeight w:val="52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01D" w:rsidRPr="00C1701D" w:rsidRDefault="00C1701D" w:rsidP="0069111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>Менше 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01D" w:rsidRPr="00C1701D" w:rsidRDefault="00C1701D" w:rsidP="0069111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>Незадовільно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1701D" w:rsidRPr="00C1701D" w:rsidRDefault="00C1701D" w:rsidP="00691119">
            <w:pPr>
              <w:shd w:val="clear" w:color="auto" w:fill="FFFFFF"/>
              <w:spacing w:after="0" w:line="240" w:lineRule="auto"/>
              <w:ind w:right="29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Виконання не задовольняє мінімальним критеріям</w:t>
            </w:r>
          </w:p>
        </w:tc>
      </w:tr>
    </w:tbl>
    <w:p w:rsidR="00C1701D" w:rsidRPr="00C1701D" w:rsidRDefault="00C1701D" w:rsidP="00C1701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1701D" w:rsidRPr="00C1701D" w:rsidRDefault="00C1701D" w:rsidP="00C1701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889" w:type="dxa"/>
        <w:tblLayout w:type="fixed"/>
        <w:tblLook w:val="04A0"/>
      </w:tblPr>
      <w:tblGrid>
        <w:gridCol w:w="3528"/>
        <w:gridCol w:w="2109"/>
        <w:gridCol w:w="2736"/>
        <w:gridCol w:w="1516"/>
      </w:tblGrid>
      <w:tr w:rsidR="00C1701D" w:rsidRPr="00C1701D" w:rsidTr="009E7BD4">
        <w:tc>
          <w:tcPr>
            <w:tcW w:w="3528" w:type="dxa"/>
            <w:shd w:val="clear" w:color="auto" w:fill="auto"/>
          </w:tcPr>
          <w:p w:rsidR="00C1701D" w:rsidRPr="00C1701D" w:rsidRDefault="00C1701D" w:rsidP="00691119">
            <w:pPr>
              <w:tabs>
                <w:tab w:val="left" w:pos="382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Доцент кафедри </w:t>
            </w:r>
            <w:proofErr w:type="spellStart"/>
            <w:r w:rsidRPr="00C1701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конституцій-ного</w:t>
            </w:r>
            <w:proofErr w:type="spellEnd"/>
            <w:r w:rsidRPr="00C1701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і адміністративного права</w:t>
            </w:r>
          </w:p>
          <w:p w:rsidR="00C1701D" w:rsidRPr="00C1701D" w:rsidRDefault="00C1701D" w:rsidP="00691119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(посада розробника)</w:t>
            </w:r>
          </w:p>
        </w:tc>
        <w:tc>
          <w:tcPr>
            <w:tcW w:w="2109" w:type="dxa"/>
            <w:shd w:val="clear" w:color="auto" w:fill="auto"/>
          </w:tcPr>
          <w:p w:rsidR="00C1701D" w:rsidRPr="00C1701D" w:rsidRDefault="00C1701D" w:rsidP="00691119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1701D" w:rsidRPr="00C1701D" w:rsidRDefault="00C1701D" w:rsidP="00691119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>_______________</w:t>
            </w:r>
          </w:p>
          <w:p w:rsidR="00C1701D" w:rsidRPr="00C1701D" w:rsidRDefault="00C1701D" w:rsidP="00691119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(підпис)</w:t>
            </w:r>
          </w:p>
        </w:tc>
        <w:tc>
          <w:tcPr>
            <w:tcW w:w="2736" w:type="dxa"/>
            <w:shd w:val="clear" w:color="auto" w:fill="auto"/>
          </w:tcPr>
          <w:p w:rsidR="00C1701D" w:rsidRPr="00C1701D" w:rsidRDefault="00C1701D" w:rsidP="00691119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1701D" w:rsidRPr="00C1701D" w:rsidRDefault="00C1701D" w:rsidP="00691119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>___</w:t>
            </w:r>
            <w:r w:rsidRPr="00C1701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Ю. </w:t>
            </w:r>
            <w:proofErr w:type="spellStart"/>
            <w:r w:rsidRPr="00C1701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Юринець</w:t>
            </w:r>
            <w:proofErr w:type="spellEnd"/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>_____</w:t>
            </w:r>
          </w:p>
          <w:p w:rsidR="00C1701D" w:rsidRPr="00C1701D" w:rsidRDefault="00C1701D" w:rsidP="00691119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(ініціал, прізвище)</w:t>
            </w:r>
          </w:p>
        </w:tc>
        <w:tc>
          <w:tcPr>
            <w:tcW w:w="1516" w:type="dxa"/>
            <w:shd w:val="clear" w:color="auto" w:fill="auto"/>
          </w:tcPr>
          <w:p w:rsidR="00C1701D" w:rsidRPr="00C1701D" w:rsidRDefault="00C1701D" w:rsidP="00691119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1701D" w:rsidRPr="00C1701D" w:rsidRDefault="00C1701D" w:rsidP="00691119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lang w:eastAsia="ru-RU"/>
              </w:rPr>
              <w:t>__________</w:t>
            </w:r>
          </w:p>
          <w:p w:rsidR="00C1701D" w:rsidRPr="00C1701D" w:rsidRDefault="00C1701D" w:rsidP="00691119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C1701D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(дата)</w:t>
            </w:r>
          </w:p>
        </w:tc>
      </w:tr>
    </w:tbl>
    <w:p w:rsidR="00C1701D" w:rsidRPr="00C1701D" w:rsidRDefault="00C1701D" w:rsidP="00C1701D">
      <w:pPr>
        <w:pStyle w:val="aff"/>
        <w:spacing w:after="0"/>
        <w:rPr>
          <w:b w:val="0"/>
          <w:sz w:val="28"/>
          <w:szCs w:val="28"/>
        </w:rPr>
      </w:pPr>
      <w:r w:rsidRPr="00C1701D">
        <w:rPr>
          <w:szCs w:val="24"/>
        </w:rPr>
        <w:br w:type="page"/>
      </w:r>
      <w:r w:rsidRPr="00C1701D">
        <w:rPr>
          <w:b w:val="0"/>
          <w:sz w:val="28"/>
          <w:szCs w:val="28"/>
        </w:rPr>
        <w:lastRenderedPageBreak/>
        <w:t>(Ф 03.02 – 88)</w:t>
      </w:r>
    </w:p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01D" w:rsidRPr="00C1701D" w:rsidRDefault="00C1701D" w:rsidP="00C1701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701D">
        <w:rPr>
          <w:rFonts w:ascii="Times New Roman" w:hAnsi="Times New Roman"/>
          <w:sz w:val="28"/>
          <w:szCs w:val="28"/>
        </w:rPr>
        <w:t>Перелік</w:t>
      </w:r>
    </w:p>
    <w:p w:rsidR="00C1701D" w:rsidRPr="00C1701D" w:rsidRDefault="00C1701D" w:rsidP="00C1701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701D">
        <w:rPr>
          <w:rFonts w:ascii="Times New Roman" w:hAnsi="Times New Roman"/>
          <w:sz w:val="28"/>
          <w:szCs w:val="28"/>
        </w:rPr>
        <w:t>довідкової літератури, використання якої дозволяється при виконанні комплексної контрольної роботи</w:t>
      </w:r>
    </w:p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01D" w:rsidRPr="00C1701D" w:rsidRDefault="00C1701D" w:rsidP="00C1701D">
      <w:pPr>
        <w:numPr>
          <w:ilvl w:val="0"/>
          <w:numId w:val="1"/>
        </w:numPr>
        <w:tabs>
          <w:tab w:val="clear" w:pos="785"/>
          <w:tab w:val="num" w:pos="0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1701D">
        <w:rPr>
          <w:rFonts w:ascii="Times New Roman" w:hAnsi="Times New Roman"/>
          <w:sz w:val="28"/>
          <w:szCs w:val="28"/>
        </w:rPr>
        <w:t xml:space="preserve">Загальна декларація прав людини [Електронний ресурс]. – Режим доступу: </w:t>
      </w:r>
      <w:hyperlink r:id="rId7" w:history="1">
        <w:r w:rsidRPr="00C1701D">
          <w:rPr>
            <w:rStyle w:val="af1"/>
            <w:rFonts w:ascii="Times New Roman" w:hAnsi="Times New Roman"/>
            <w:color w:val="auto"/>
            <w:sz w:val="28"/>
            <w:szCs w:val="28"/>
          </w:rPr>
          <w:t>http://zakon.rada.gov.ua/cgi-bin/laws/main.cgi?nreg=995_015</w:t>
        </w:r>
      </w:hyperlink>
      <w:r w:rsidRPr="00C1701D">
        <w:rPr>
          <w:rFonts w:ascii="Times New Roman" w:hAnsi="Times New Roman"/>
          <w:sz w:val="28"/>
          <w:szCs w:val="28"/>
        </w:rPr>
        <w:t>.</w:t>
      </w:r>
    </w:p>
    <w:p w:rsidR="00C1701D" w:rsidRPr="00C1701D" w:rsidRDefault="00C1701D" w:rsidP="00C1701D">
      <w:pPr>
        <w:widowControl w:val="0"/>
        <w:numPr>
          <w:ilvl w:val="0"/>
          <w:numId w:val="1"/>
        </w:numPr>
        <w:tabs>
          <w:tab w:val="num" w:pos="0"/>
          <w:tab w:val="left" w:pos="240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1701D">
        <w:rPr>
          <w:rFonts w:ascii="Times New Roman" w:hAnsi="Times New Roman"/>
          <w:sz w:val="28"/>
          <w:szCs w:val="28"/>
        </w:rPr>
        <w:t xml:space="preserve">Конвенція про захист прав людини і основоположних свобод, від 04.11.1950 р., </w:t>
      </w:r>
      <w:proofErr w:type="spellStart"/>
      <w:r w:rsidRPr="00C1701D">
        <w:rPr>
          <w:rFonts w:ascii="Times New Roman" w:hAnsi="Times New Roman"/>
          <w:sz w:val="28"/>
          <w:szCs w:val="28"/>
        </w:rPr>
        <w:t>ратифік</w:t>
      </w:r>
      <w:proofErr w:type="spellEnd"/>
      <w:r w:rsidRPr="00C1701D">
        <w:rPr>
          <w:rFonts w:ascii="Times New Roman" w:hAnsi="Times New Roman"/>
          <w:sz w:val="28"/>
          <w:szCs w:val="28"/>
        </w:rPr>
        <w:t xml:space="preserve">. ЗУ від 17.07.1997 р. № 475/97-ВР. – [Електронний ресурс]. – Режим доступу : </w:t>
      </w:r>
      <w:hyperlink r:id="rId8" w:history="1">
        <w:r w:rsidRPr="00C1701D">
          <w:rPr>
            <w:rStyle w:val="af1"/>
            <w:rFonts w:ascii="Times New Roman" w:hAnsi="Times New Roman"/>
            <w:color w:val="auto"/>
            <w:sz w:val="28"/>
            <w:szCs w:val="28"/>
          </w:rPr>
          <w:t>http://zakon.rada.gov.ua/cgi-bin/laws/main.cgi?nreg=995_004</w:t>
        </w:r>
      </w:hyperlink>
      <w:r w:rsidRPr="00C1701D">
        <w:rPr>
          <w:rFonts w:ascii="Times New Roman" w:hAnsi="Times New Roman"/>
          <w:sz w:val="28"/>
          <w:szCs w:val="28"/>
        </w:rPr>
        <w:t xml:space="preserve"> </w:t>
      </w:r>
    </w:p>
    <w:p w:rsidR="00C1701D" w:rsidRPr="00C1701D" w:rsidRDefault="00C1701D" w:rsidP="00C1701D">
      <w:pPr>
        <w:numPr>
          <w:ilvl w:val="0"/>
          <w:numId w:val="1"/>
        </w:numPr>
        <w:tabs>
          <w:tab w:val="clear" w:pos="785"/>
          <w:tab w:val="num" w:pos="0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1701D">
        <w:rPr>
          <w:rFonts w:ascii="Times New Roman" w:hAnsi="Times New Roman"/>
          <w:spacing w:val="-2"/>
          <w:sz w:val="28"/>
          <w:szCs w:val="28"/>
        </w:rPr>
        <w:t>Конституція України : від 28 червня 1996 р. // Відомості Верховної Ради. – 1996. – № 30. – Ст. 141.</w:t>
      </w:r>
    </w:p>
    <w:p w:rsidR="00C1701D" w:rsidRPr="00C1701D" w:rsidRDefault="00C1701D" w:rsidP="00C1701D">
      <w:pPr>
        <w:widowControl w:val="0"/>
        <w:numPr>
          <w:ilvl w:val="0"/>
          <w:numId w:val="1"/>
        </w:numPr>
        <w:tabs>
          <w:tab w:val="num" w:pos="0"/>
          <w:tab w:val="left" w:pos="240"/>
          <w:tab w:val="left" w:pos="600"/>
          <w:tab w:val="left" w:pos="709"/>
          <w:tab w:val="left" w:pos="851"/>
          <w:tab w:val="left" w:pos="156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1701D">
        <w:rPr>
          <w:rFonts w:ascii="Times New Roman" w:hAnsi="Times New Roman"/>
          <w:sz w:val="28"/>
          <w:szCs w:val="28"/>
        </w:rPr>
        <w:t>Про звернення громадян: Закон України від 2 жовтня 1996 р. // Відомості Верховної Ради України. – 1996. – № 47. – С. 256.</w:t>
      </w:r>
    </w:p>
    <w:p w:rsidR="00C1701D" w:rsidRPr="00C1701D" w:rsidRDefault="00C1701D" w:rsidP="00C1701D">
      <w:pPr>
        <w:numPr>
          <w:ilvl w:val="0"/>
          <w:numId w:val="1"/>
        </w:numPr>
        <w:tabs>
          <w:tab w:val="clear" w:pos="785"/>
          <w:tab w:val="num" w:pos="0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1701D">
        <w:rPr>
          <w:rFonts w:ascii="Times New Roman" w:hAnsi="Times New Roman"/>
          <w:sz w:val="28"/>
          <w:szCs w:val="28"/>
        </w:rPr>
        <w:t>Про Уповноваженого Верховної Ради України з прав людини: Закон України від 23 грудня 1997 р. // Відомості Верховної Ради України. – 1998. – № 20. – С. 99.</w:t>
      </w:r>
    </w:p>
    <w:p w:rsidR="00C1701D" w:rsidRPr="00C1701D" w:rsidRDefault="00C1701D" w:rsidP="00C1701D">
      <w:pPr>
        <w:widowControl w:val="0"/>
        <w:numPr>
          <w:ilvl w:val="0"/>
          <w:numId w:val="1"/>
        </w:numPr>
        <w:tabs>
          <w:tab w:val="num" w:pos="0"/>
          <w:tab w:val="left" w:pos="240"/>
          <w:tab w:val="left" w:pos="600"/>
          <w:tab w:val="left" w:pos="709"/>
          <w:tab w:val="left" w:pos="851"/>
          <w:tab w:val="left" w:pos="156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1701D">
        <w:rPr>
          <w:rFonts w:ascii="Times New Roman" w:hAnsi="Times New Roman"/>
          <w:sz w:val="28"/>
          <w:szCs w:val="28"/>
        </w:rPr>
        <w:t xml:space="preserve">Про прокуратуру: Закон України від 14 жовтня 2014 р. [Електронний ресурс]. – Режим доступу: </w:t>
      </w:r>
      <w:hyperlink r:id="rId9" w:history="1">
        <w:r w:rsidRPr="00C1701D">
          <w:rPr>
            <w:rStyle w:val="af1"/>
            <w:rFonts w:ascii="Times New Roman" w:hAnsi="Times New Roman"/>
            <w:color w:val="auto"/>
            <w:sz w:val="28"/>
            <w:szCs w:val="28"/>
          </w:rPr>
          <w:t>http://zakon4.rada.gov.ua/laws/show/1697-18</w:t>
        </w:r>
      </w:hyperlink>
      <w:r w:rsidRPr="00C1701D">
        <w:rPr>
          <w:rFonts w:ascii="Times New Roman" w:hAnsi="Times New Roman"/>
          <w:sz w:val="28"/>
          <w:szCs w:val="28"/>
        </w:rPr>
        <w:t>.</w:t>
      </w:r>
    </w:p>
    <w:p w:rsidR="00C1701D" w:rsidRPr="00C1701D" w:rsidRDefault="00C1701D" w:rsidP="00C1701D">
      <w:pPr>
        <w:widowControl w:val="0"/>
        <w:numPr>
          <w:ilvl w:val="0"/>
          <w:numId w:val="1"/>
        </w:numPr>
        <w:tabs>
          <w:tab w:val="num" w:pos="0"/>
          <w:tab w:val="left" w:pos="240"/>
          <w:tab w:val="left" w:pos="600"/>
          <w:tab w:val="left" w:pos="709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1701D">
        <w:rPr>
          <w:rFonts w:ascii="Times New Roman" w:hAnsi="Times New Roman"/>
          <w:sz w:val="28"/>
          <w:szCs w:val="28"/>
        </w:rPr>
        <w:t xml:space="preserve">Права громадян у сфері виконавчої влади: адміністративно – правове забезпечення реалізації та захисту / За загальною редакцією В.Б. </w:t>
      </w:r>
      <w:proofErr w:type="spellStart"/>
      <w:r w:rsidRPr="00C1701D">
        <w:rPr>
          <w:rFonts w:ascii="Times New Roman" w:hAnsi="Times New Roman"/>
          <w:sz w:val="28"/>
          <w:szCs w:val="28"/>
        </w:rPr>
        <w:t>Авер'янова</w:t>
      </w:r>
      <w:proofErr w:type="spellEnd"/>
      <w:r w:rsidRPr="00C1701D">
        <w:rPr>
          <w:rFonts w:ascii="Times New Roman" w:hAnsi="Times New Roman"/>
          <w:sz w:val="28"/>
          <w:szCs w:val="28"/>
        </w:rPr>
        <w:t>. – Київ: Науково – виробниче підприємство ««Видавництво» «Наукова думка»« НАН України, 2007. – 586 с.</w:t>
      </w:r>
    </w:p>
    <w:p w:rsidR="00C1701D" w:rsidRPr="00C1701D" w:rsidRDefault="00C1701D" w:rsidP="00C1701D">
      <w:pPr>
        <w:widowControl w:val="0"/>
        <w:numPr>
          <w:ilvl w:val="0"/>
          <w:numId w:val="1"/>
        </w:numPr>
        <w:tabs>
          <w:tab w:val="num" w:pos="0"/>
          <w:tab w:val="left" w:pos="240"/>
          <w:tab w:val="left" w:pos="600"/>
          <w:tab w:val="left" w:pos="709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1701D">
        <w:rPr>
          <w:rFonts w:ascii="Times New Roman" w:hAnsi="Times New Roman"/>
          <w:sz w:val="28"/>
          <w:szCs w:val="28"/>
        </w:rPr>
        <w:t xml:space="preserve">Правове регулювання надання державної допомоги в Європейському Союзі та в Україні. Шляхи адаптації законодавства України. </w:t>
      </w:r>
      <w:proofErr w:type="spellStart"/>
      <w:r w:rsidRPr="00C1701D">
        <w:rPr>
          <w:rFonts w:ascii="Times New Roman" w:hAnsi="Times New Roman"/>
          <w:sz w:val="28"/>
          <w:szCs w:val="28"/>
        </w:rPr>
        <w:t>Навч</w:t>
      </w:r>
      <w:proofErr w:type="spellEnd"/>
      <w:r w:rsidRPr="00C1701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C1701D">
        <w:rPr>
          <w:rFonts w:ascii="Times New Roman" w:hAnsi="Times New Roman"/>
          <w:sz w:val="28"/>
          <w:szCs w:val="28"/>
        </w:rPr>
        <w:t>пос</w:t>
      </w:r>
      <w:proofErr w:type="spellEnd"/>
      <w:r w:rsidRPr="00C1701D">
        <w:rPr>
          <w:rFonts w:ascii="Times New Roman" w:hAnsi="Times New Roman"/>
          <w:sz w:val="28"/>
          <w:szCs w:val="28"/>
        </w:rPr>
        <w:t>. – К.: Центр учбової літератури, 2007. – 180 с.</w:t>
      </w:r>
    </w:p>
    <w:p w:rsidR="00C1701D" w:rsidRPr="00C1701D" w:rsidRDefault="00C1701D" w:rsidP="00C1701D">
      <w:pPr>
        <w:widowControl w:val="0"/>
        <w:numPr>
          <w:ilvl w:val="0"/>
          <w:numId w:val="1"/>
        </w:numPr>
        <w:tabs>
          <w:tab w:val="num" w:pos="0"/>
          <w:tab w:val="left" w:pos="240"/>
          <w:tab w:val="left" w:pos="600"/>
          <w:tab w:val="left" w:pos="709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1701D">
        <w:rPr>
          <w:rFonts w:ascii="Times New Roman" w:hAnsi="Times New Roman"/>
          <w:spacing w:val="-2"/>
          <w:sz w:val="28"/>
          <w:szCs w:val="28"/>
        </w:rPr>
        <w:t xml:space="preserve">Принцип верховенства права: проблеми теорії та </w:t>
      </w:r>
      <w:proofErr w:type="spellStart"/>
      <w:r w:rsidRPr="00C1701D">
        <w:rPr>
          <w:rFonts w:ascii="Times New Roman" w:hAnsi="Times New Roman"/>
          <w:spacing w:val="-2"/>
          <w:sz w:val="28"/>
          <w:szCs w:val="28"/>
        </w:rPr>
        <w:t>пракитики</w:t>
      </w:r>
      <w:proofErr w:type="spellEnd"/>
      <w:r w:rsidRPr="00C1701D">
        <w:rPr>
          <w:rFonts w:ascii="Times New Roman" w:hAnsi="Times New Roman"/>
          <w:spacing w:val="-2"/>
          <w:sz w:val="28"/>
          <w:szCs w:val="28"/>
        </w:rPr>
        <w:t xml:space="preserve">: у двох книгах / За </w:t>
      </w:r>
      <w:proofErr w:type="spellStart"/>
      <w:r w:rsidRPr="00C1701D">
        <w:rPr>
          <w:rFonts w:ascii="Times New Roman" w:hAnsi="Times New Roman"/>
          <w:spacing w:val="-2"/>
          <w:sz w:val="28"/>
          <w:szCs w:val="28"/>
        </w:rPr>
        <w:t>заг</w:t>
      </w:r>
      <w:proofErr w:type="spellEnd"/>
      <w:r w:rsidRPr="00C1701D">
        <w:rPr>
          <w:rFonts w:ascii="Times New Roman" w:hAnsi="Times New Roman"/>
          <w:spacing w:val="-2"/>
          <w:sz w:val="28"/>
          <w:szCs w:val="28"/>
        </w:rPr>
        <w:t xml:space="preserve">. ред. Ю.С. </w:t>
      </w:r>
      <w:proofErr w:type="spellStart"/>
      <w:r w:rsidRPr="00C1701D">
        <w:rPr>
          <w:rFonts w:ascii="Times New Roman" w:hAnsi="Times New Roman"/>
          <w:spacing w:val="-2"/>
          <w:sz w:val="28"/>
          <w:szCs w:val="28"/>
        </w:rPr>
        <w:t>Шемшученка</w:t>
      </w:r>
      <w:proofErr w:type="spellEnd"/>
      <w:r w:rsidRPr="00C1701D">
        <w:rPr>
          <w:rFonts w:ascii="Times New Roman" w:hAnsi="Times New Roman"/>
          <w:spacing w:val="-2"/>
          <w:sz w:val="28"/>
          <w:szCs w:val="28"/>
        </w:rPr>
        <w:t xml:space="preserve"> [ред. </w:t>
      </w:r>
      <w:proofErr w:type="spellStart"/>
      <w:r w:rsidRPr="00C1701D">
        <w:rPr>
          <w:rFonts w:ascii="Times New Roman" w:hAnsi="Times New Roman"/>
          <w:spacing w:val="-2"/>
          <w:sz w:val="28"/>
          <w:szCs w:val="28"/>
        </w:rPr>
        <w:t>Кол</w:t>
      </w:r>
      <w:proofErr w:type="spellEnd"/>
      <w:r w:rsidRPr="00C1701D">
        <w:rPr>
          <w:rFonts w:ascii="Times New Roman" w:hAnsi="Times New Roman"/>
          <w:spacing w:val="-2"/>
          <w:sz w:val="28"/>
          <w:szCs w:val="28"/>
        </w:rPr>
        <w:t xml:space="preserve">. Ю.С. </w:t>
      </w:r>
      <w:proofErr w:type="spellStart"/>
      <w:r w:rsidRPr="00C1701D">
        <w:rPr>
          <w:rFonts w:ascii="Times New Roman" w:hAnsi="Times New Roman"/>
          <w:spacing w:val="-2"/>
          <w:sz w:val="28"/>
          <w:szCs w:val="28"/>
        </w:rPr>
        <w:t>Шемшученко</w:t>
      </w:r>
      <w:proofErr w:type="spellEnd"/>
      <w:r w:rsidRPr="00C1701D">
        <w:rPr>
          <w:rFonts w:ascii="Times New Roman" w:hAnsi="Times New Roman"/>
          <w:spacing w:val="-2"/>
          <w:sz w:val="28"/>
          <w:szCs w:val="28"/>
        </w:rPr>
        <w:t xml:space="preserve"> (голова)] Книга друга: Принцип верховенства права у діяльності держави в адміністративному праві / Від ред. В.Б. </w:t>
      </w:r>
      <w:proofErr w:type="spellStart"/>
      <w:r w:rsidRPr="00C1701D">
        <w:rPr>
          <w:rFonts w:ascii="Times New Roman" w:hAnsi="Times New Roman"/>
          <w:spacing w:val="-2"/>
          <w:sz w:val="28"/>
          <w:szCs w:val="28"/>
        </w:rPr>
        <w:t>Авер'янов</w:t>
      </w:r>
      <w:proofErr w:type="spellEnd"/>
      <w:r w:rsidRPr="00C1701D">
        <w:rPr>
          <w:rFonts w:ascii="Times New Roman" w:hAnsi="Times New Roman"/>
          <w:spacing w:val="-2"/>
          <w:sz w:val="28"/>
          <w:szCs w:val="28"/>
        </w:rPr>
        <w:t>. – К.: КОНУС-Ю 2008. – 314 с.</w:t>
      </w:r>
    </w:p>
    <w:p w:rsidR="00C1701D" w:rsidRPr="00C1701D" w:rsidRDefault="00C1701D" w:rsidP="00C1701D">
      <w:pPr>
        <w:widowControl w:val="0"/>
        <w:numPr>
          <w:ilvl w:val="0"/>
          <w:numId w:val="1"/>
        </w:numPr>
        <w:tabs>
          <w:tab w:val="num" w:pos="0"/>
          <w:tab w:val="left" w:pos="240"/>
          <w:tab w:val="left" w:pos="600"/>
          <w:tab w:val="left" w:pos="709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1701D">
        <w:rPr>
          <w:rFonts w:ascii="Times New Roman" w:hAnsi="Times New Roman"/>
          <w:sz w:val="28"/>
          <w:szCs w:val="28"/>
        </w:rPr>
        <w:t xml:space="preserve">Словник базової термінології з адміністративного права: </w:t>
      </w:r>
      <w:proofErr w:type="spellStart"/>
      <w:r w:rsidRPr="00C1701D">
        <w:rPr>
          <w:rFonts w:ascii="Times New Roman" w:hAnsi="Times New Roman"/>
          <w:sz w:val="28"/>
          <w:szCs w:val="28"/>
        </w:rPr>
        <w:t>навч</w:t>
      </w:r>
      <w:proofErr w:type="spellEnd"/>
      <w:r w:rsidRPr="00C1701D">
        <w:rPr>
          <w:rFonts w:ascii="Times New Roman" w:hAnsi="Times New Roman"/>
          <w:sz w:val="28"/>
          <w:szCs w:val="28"/>
        </w:rPr>
        <w:t xml:space="preserve">. посібник / За </w:t>
      </w:r>
      <w:proofErr w:type="spellStart"/>
      <w:r w:rsidRPr="00C1701D">
        <w:rPr>
          <w:rFonts w:ascii="Times New Roman" w:hAnsi="Times New Roman"/>
          <w:sz w:val="28"/>
          <w:szCs w:val="28"/>
        </w:rPr>
        <w:t>заг</w:t>
      </w:r>
      <w:proofErr w:type="spellEnd"/>
      <w:r w:rsidRPr="00C1701D">
        <w:rPr>
          <w:rFonts w:ascii="Times New Roman" w:hAnsi="Times New Roman"/>
          <w:sz w:val="28"/>
          <w:szCs w:val="28"/>
        </w:rPr>
        <w:t xml:space="preserve">. ред. Т.О. </w:t>
      </w:r>
      <w:proofErr w:type="spellStart"/>
      <w:r w:rsidRPr="00C1701D">
        <w:rPr>
          <w:rFonts w:ascii="Times New Roman" w:hAnsi="Times New Roman"/>
          <w:sz w:val="28"/>
          <w:szCs w:val="28"/>
        </w:rPr>
        <w:t>Коломоєць</w:t>
      </w:r>
      <w:proofErr w:type="spellEnd"/>
      <w:r w:rsidRPr="00C1701D">
        <w:rPr>
          <w:rFonts w:ascii="Times New Roman" w:hAnsi="Times New Roman"/>
          <w:sz w:val="28"/>
          <w:szCs w:val="28"/>
        </w:rPr>
        <w:t>. – К.: Істина, 2010. – 240 с.</w:t>
      </w:r>
    </w:p>
    <w:p w:rsidR="00C1701D" w:rsidRPr="00C1701D" w:rsidRDefault="00C1701D" w:rsidP="00C1701D">
      <w:pPr>
        <w:tabs>
          <w:tab w:val="num" w:pos="0"/>
          <w:tab w:val="left" w:pos="709"/>
          <w:tab w:val="left" w:pos="851"/>
          <w:tab w:val="left" w:pos="993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889" w:type="dxa"/>
        <w:tblLayout w:type="fixed"/>
        <w:tblLook w:val="04A0"/>
      </w:tblPr>
      <w:tblGrid>
        <w:gridCol w:w="3528"/>
        <w:gridCol w:w="2109"/>
        <w:gridCol w:w="2736"/>
        <w:gridCol w:w="1516"/>
      </w:tblGrid>
      <w:tr w:rsidR="00C1701D" w:rsidRPr="00C1701D" w:rsidTr="009E7BD4">
        <w:tc>
          <w:tcPr>
            <w:tcW w:w="3528" w:type="dxa"/>
            <w:shd w:val="clear" w:color="auto" w:fill="auto"/>
          </w:tcPr>
          <w:p w:rsidR="00C1701D" w:rsidRPr="00C1701D" w:rsidRDefault="00C1701D" w:rsidP="00691119">
            <w:pPr>
              <w:tabs>
                <w:tab w:val="left" w:pos="382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701D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Доцент кафедри </w:t>
            </w:r>
            <w:proofErr w:type="spellStart"/>
            <w:r w:rsidRPr="00C1701D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конституцій-ного</w:t>
            </w:r>
            <w:proofErr w:type="spellEnd"/>
            <w:r w:rsidRPr="00C1701D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 і адміністративного права</w:t>
            </w:r>
          </w:p>
          <w:p w:rsidR="00C1701D" w:rsidRPr="00C1701D" w:rsidRDefault="00C1701D" w:rsidP="00691119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</w:pPr>
            <w:r w:rsidRPr="00C1701D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t>(посада розробника)</w:t>
            </w:r>
          </w:p>
        </w:tc>
        <w:tc>
          <w:tcPr>
            <w:tcW w:w="2109" w:type="dxa"/>
            <w:shd w:val="clear" w:color="auto" w:fill="auto"/>
          </w:tcPr>
          <w:p w:rsidR="00C1701D" w:rsidRPr="00C1701D" w:rsidRDefault="00C1701D" w:rsidP="00691119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1701D" w:rsidRPr="00C1701D" w:rsidRDefault="00C1701D" w:rsidP="00691119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701D">
              <w:rPr>
                <w:rFonts w:ascii="Times New Roman" w:hAnsi="Times New Roman"/>
                <w:sz w:val="28"/>
                <w:szCs w:val="28"/>
                <w:lang w:eastAsia="ru-RU"/>
              </w:rPr>
              <w:t>_______________</w:t>
            </w:r>
          </w:p>
          <w:p w:rsidR="00C1701D" w:rsidRPr="00C1701D" w:rsidRDefault="00C1701D" w:rsidP="00691119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</w:pPr>
            <w:r w:rsidRPr="00C1701D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t>(підпис)</w:t>
            </w:r>
          </w:p>
        </w:tc>
        <w:tc>
          <w:tcPr>
            <w:tcW w:w="2736" w:type="dxa"/>
            <w:shd w:val="clear" w:color="auto" w:fill="auto"/>
          </w:tcPr>
          <w:p w:rsidR="00C1701D" w:rsidRPr="00C1701D" w:rsidRDefault="00C1701D" w:rsidP="00691119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1701D" w:rsidRPr="00C1701D" w:rsidRDefault="00C1701D" w:rsidP="00691119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701D">
              <w:rPr>
                <w:rFonts w:ascii="Times New Roman" w:hAnsi="Times New Roman"/>
                <w:sz w:val="28"/>
                <w:szCs w:val="28"/>
                <w:lang w:eastAsia="ru-RU"/>
              </w:rPr>
              <w:t>___</w:t>
            </w:r>
            <w:r w:rsidRPr="00C1701D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Ю. </w:t>
            </w:r>
            <w:proofErr w:type="spellStart"/>
            <w:r w:rsidRPr="00C1701D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Юринець</w:t>
            </w:r>
            <w:proofErr w:type="spellEnd"/>
            <w:r w:rsidRPr="00C1701D">
              <w:rPr>
                <w:rFonts w:ascii="Times New Roman" w:hAnsi="Times New Roman"/>
                <w:sz w:val="28"/>
                <w:szCs w:val="28"/>
                <w:lang w:eastAsia="ru-RU"/>
              </w:rPr>
              <w:t>_____</w:t>
            </w:r>
          </w:p>
          <w:p w:rsidR="00C1701D" w:rsidRPr="00C1701D" w:rsidRDefault="00C1701D" w:rsidP="00691119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</w:pPr>
            <w:r w:rsidRPr="00C1701D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t>(ініціал, прізвище)</w:t>
            </w:r>
          </w:p>
        </w:tc>
        <w:tc>
          <w:tcPr>
            <w:tcW w:w="1516" w:type="dxa"/>
            <w:shd w:val="clear" w:color="auto" w:fill="auto"/>
          </w:tcPr>
          <w:p w:rsidR="00C1701D" w:rsidRPr="00C1701D" w:rsidRDefault="00C1701D" w:rsidP="00691119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1701D" w:rsidRPr="00C1701D" w:rsidRDefault="00C1701D" w:rsidP="00691119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1701D">
              <w:rPr>
                <w:rFonts w:ascii="Times New Roman" w:hAnsi="Times New Roman"/>
                <w:sz w:val="28"/>
                <w:szCs w:val="28"/>
                <w:lang w:eastAsia="ru-RU"/>
              </w:rPr>
              <w:t>__________</w:t>
            </w:r>
          </w:p>
          <w:p w:rsidR="00C1701D" w:rsidRPr="00C1701D" w:rsidRDefault="00C1701D" w:rsidP="00691119">
            <w:pPr>
              <w:tabs>
                <w:tab w:val="left" w:pos="382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</w:pPr>
            <w:r w:rsidRPr="00C1701D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t>(дата)</w:t>
            </w:r>
          </w:p>
        </w:tc>
      </w:tr>
    </w:tbl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01D" w:rsidRPr="00C1701D" w:rsidRDefault="00C1701D" w:rsidP="00C170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1701D">
        <w:rPr>
          <w:rFonts w:ascii="Times New Roman" w:hAnsi="Times New Roman"/>
          <w:sz w:val="28"/>
          <w:szCs w:val="28"/>
        </w:rPr>
        <w:t>(Ф 03.02 – 89)</w:t>
      </w:r>
    </w:p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01D" w:rsidRPr="00C1701D" w:rsidRDefault="00C1701D" w:rsidP="00C1701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1701D">
        <w:rPr>
          <w:rFonts w:ascii="Times New Roman" w:hAnsi="Times New Roman"/>
          <w:sz w:val="28"/>
          <w:szCs w:val="28"/>
          <w:lang w:eastAsia="ru-RU"/>
        </w:rPr>
        <w:lastRenderedPageBreak/>
        <w:t>Національний авіаційний університет</w:t>
      </w:r>
    </w:p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1701D" w:rsidRPr="00C1701D" w:rsidRDefault="00C1701D" w:rsidP="00C1701D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C1701D">
        <w:rPr>
          <w:rFonts w:ascii="Times New Roman" w:hAnsi="Times New Roman"/>
          <w:sz w:val="28"/>
          <w:szCs w:val="28"/>
          <w:lang w:eastAsia="ru-RU"/>
        </w:rPr>
        <w:t xml:space="preserve">Інститут (факультет)                  </w:t>
      </w:r>
      <w:r w:rsidRPr="00C1701D">
        <w:rPr>
          <w:rFonts w:ascii="Times New Roman" w:hAnsi="Times New Roman"/>
          <w:sz w:val="28"/>
          <w:szCs w:val="28"/>
          <w:u w:val="single"/>
          <w:lang w:eastAsia="ru-RU"/>
        </w:rPr>
        <w:t xml:space="preserve"> Навчально – науковий юридичний     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 xml:space="preserve">                               </w:t>
      </w:r>
    </w:p>
    <w:p w:rsidR="00C1701D" w:rsidRPr="00C1701D" w:rsidRDefault="00C1701D" w:rsidP="00C1701D">
      <w:pPr>
        <w:spacing w:after="0" w:line="240" w:lineRule="auto"/>
        <w:jc w:val="center"/>
        <w:rPr>
          <w:rFonts w:ascii="Times New Roman" w:hAnsi="Times New Roman"/>
          <w:sz w:val="28"/>
          <w:szCs w:val="28"/>
          <w:vertAlign w:val="superscript"/>
          <w:lang w:eastAsia="ru-RU"/>
        </w:rPr>
      </w:pPr>
      <w:r w:rsidRPr="00C1701D">
        <w:rPr>
          <w:rFonts w:ascii="Times New Roman" w:hAnsi="Times New Roman"/>
          <w:sz w:val="28"/>
          <w:szCs w:val="28"/>
          <w:vertAlign w:val="superscript"/>
          <w:lang w:eastAsia="ru-RU"/>
        </w:rPr>
        <w:t>(назва інституту (факультету))</w:t>
      </w:r>
    </w:p>
    <w:p w:rsidR="00C1701D" w:rsidRPr="00C1701D" w:rsidRDefault="00C1701D" w:rsidP="00C1701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1701D">
        <w:rPr>
          <w:rFonts w:ascii="Times New Roman" w:hAnsi="Times New Roman"/>
          <w:sz w:val="28"/>
          <w:szCs w:val="28"/>
          <w:lang w:eastAsia="ru-RU"/>
        </w:rPr>
        <w:t xml:space="preserve">Кафедра </w:t>
      </w:r>
      <w:r w:rsidRPr="00C1701D">
        <w:rPr>
          <w:rFonts w:ascii="Times New Roman" w:hAnsi="Times New Roman"/>
          <w:sz w:val="28"/>
          <w:szCs w:val="28"/>
          <w:u w:val="single"/>
          <w:lang w:eastAsia="ru-RU"/>
        </w:rPr>
        <w:t xml:space="preserve">                           конституційного і адміністративного права                                           </w:t>
      </w:r>
    </w:p>
    <w:p w:rsidR="00C1701D" w:rsidRPr="00C1701D" w:rsidRDefault="00C1701D" w:rsidP="00C1701D">
      <w:pPr>
        <w:spacing w:after="0" w:line="240" w:lineRule="auto"/>
        <w:jc w:val="center"/>
        <w:rPr>
          <w:rFonts w:ascii="Times New Roman" w:hAnsi="Times New Roman"/>
          <w:sz w:val="28"/>
          <w:szCs w:val="28"/>
          <w:vertAlign w:val="superscript"/>
          <w:lang w:eastAsia="ru-RU"/>
        </w:rPr>
      </w:pPr>
      <w:r w:rsidRPr="00C1701D">
        <w:rPr>
          <w:rFonts w:ascii="Times New Roman" w:hAnsi="Times New Roman"/>
          <w:sz w:val="28"/>
          <w:szCs w:val="28"/>
          <w:vertAlign w:val="superscript"/>
          <w:lang w:eastAsia="ru-RU"/>
        </w:rPr>
        <w:t>(назва кафедри)</w:t>
      </w:r>
    </w:p>
    <w:p w:rsidR="00C1701D" w:rsidRPr="00C1701D" w:rsidRDefault="00C1701D" w:rsidP="00C1701D">
      <w:pPr>
        <w:pStyle w:val="3"/>
        <w:spacing w:before="0" w:line="240" w:lineRule="auto"/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</w:pPr>
      <w:r w:rsidRPr="00C1701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Напрям  </w:t>
      </w:r>
      <w:r w:rsidRPr="00C1701D"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  <w:t xml:space="preserve">                                            7.03040101 «Правознавство»</w:t>
      </w:r>
    </w:p>
    <w:p w:rsidR="00C1701D" w:rsidRPr="00C1701D" w:rsidRDefault="00C1701D" w:rsidP="00C1701D">
      <w:pPr>
        <w:spacing w:after="0" w:line="240" w:lineRule="auto"/>
        <w:ind w:left="2832" w:firstLine="708"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 w:rsidRPr="00C1701D">
        <w:rPr>
          <w:rFonts w:ascii="Times New Roman" w:hAnsi="Times New Roman"/>
          <w:sz w:val="28"/>
          <w:szCs w:val="28"/>
          <w:u w:val="single"/>
        </w:rPr>
        <w:t>8.03040101 «Правознавство»</w:t>
      </w:r>
    </w:p>
    <w:p w:rsidR="00C1701D" w:rsidRPr="00C1701D" w:rsidRDefault="00C1701D" w:rsidP="00C1701D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C1701D">
        <w:rPr>
          <w:rFonts w:ascii="Times New Roman" w:hAnsi="Times New Roman"/>
          <w:sz w:val="28"/>
          <w:szCs w:val="28"/>
          <w:lang w:eastAsia="ru-RU"/>
        </w:rPr>
        <w:t xml:space="preserve">Дисципліна  </w:t>
      </w:r>
      <w:r w:rsidRPr="00C1701D">
        <w:rPr>
          <w:rFonts w:ascii="Times New Roman" w:hAnsi="Times New Roman"/>
          <w:sz w:val="28"/>
          <w:szCs w:val="28"/>
          <w:u w:val="single"/>
          <w:lang w:eastAsia="ru-RU"/>
        </w:rPr>
        <w:t xml:space="preserve">           «</w:t>
      </w:r>
      <w:r w:rsidRPr="00C1701D">
        <w:rPr>
          <w:rFonts w:ascii="Times New Roman" w:hAnsi="Times New Roman"/>
          <w:bCs/>
          <w:sz w:val="28"/>
          <w:szCs w:val="28"/>
          <w:u w:val="single"/>
        </w:rPr>
        <w:t>Проблеми адміністративно – правового захисту прав громадян</w:t>
      </w:r>
      <w:r w:rsidRPr="00C1701D">
        <w:rPr>
          <w:rFonts w:ascii="Times New Roman" w:hAnsi="Times New Roman"/>
          <w:sz w:val="28"/>
          <w:szCs w:val="28"/>
          <w:u w:val="single"/>
          <w:lang w:eastAsia="ru-RU"/>
        </w:rPr>
        <w:t xml:space="preserve">»                     </w:t>
      </w:r>
    </w:p>
    <w:p w:rsidR="00C1701D" w:rsidRPr="00C1701D" w:rsidRDefault="00C1701D" w:rsidP="00C1701D">
      <w:pPr>
        <w:spacing w:after="0" w:line="240" w:lineRule="auto"/>
        <w:jc w:val="center"/>
        <w:rPr>
          <w:rFonts w:ascii="Times New Roman" w:hAnsi="Times New Roman"/>
          <w:sz w:val="28"/>
          <w:szCs w:val="28"/>
          <w:vertAlign w:val="superscript"/>
          <w:lang w:eastAsia="ru-RU"/>
        </w:rPr>
      </w:pPr>
      <w:r w:rsidRPr="00C1701D">
        <w:rPr>
          <w:rFonts w:ascii="Times New Roman" w:hAnsi="Times New Roman"/>
          <w:sz w:val="28"/>
          <w:szCs w:val="28"/>
          <w:vertAlign w:val="superscript"/>
          <w:lang w:eastAsia="ru-RU"/>
        </w:rPr>
        <w:t xml:space="preserve"> (назва дисципліни)</w:t>
      </w:r>
    </w:p>
    <w:p w:rsidR="00C1701D" w:rsidRPr="00C1701D" w:rsidRDefault="00C1701D" w:rsidP="00C1701D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  <w:lang w:eastAsia="ru-RU"/>
        </w:rPr>
      </w:pPr>
    </w:p>
    <w:p w:rsidR="00C1701D" w:rsidRPr="00C1701D" w:rsidRDefault="00C1701D" w:rsidP="00C1701D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  <w:lang w:eastAsia="ru-RU"/>
        </w:rPr>
      </w:pPr>
    </w:p>
    <w:p w:rsidR="00C1701D" w:rsidRPr="00C1701D" w:rsidRDefault="00C1701D" w:rsidP="00C1701D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  <w:lang w:eastAsia="ru-RU"/>
        </w:rPr>
      </w:pPr>
      <w:r w:rsidRPr="00C1701D">
        <w:rPr>
          <w:rFonts w:ascii="Times New Roman" w:hAnsi="Times New Roman"/>
          <w:b/>
          <w:caps/>
          <w:sz w:val="28"/>
          <w:szCs w:val="28"/>
          <w:lang w:eastAsia="ru-RU"/>
        </w:rPr>
        <w:t>комплексна контрольна робота</w:t>
      </w:r>
    </w:p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01D" w:rsidRPr="00C1701D" w:rsidRDefault="00C1701D" w:rsidP="00C1701D">
      <w:pPr>
        <w:spacing w:after="0" w:line="240" w:lineRule="auto"/>
        <w:jc w:val="center"/>
        <w:outlineLvl w:val="0"/>
        <w:rPr>
          <w:rFonts w:ascii="Times New Roman" w:hAnsi="Times New Roman"/>
          <w:b/>
          <w:caps/>
          <w:sz w:val="28"/>
          <w:szCs w:val="28"/>
          <w:lang w:eastAsia="ru-RU"/>
        </w:rPr>
      </w:pPr>
      <w:r w:rsidRPr="00C1701D">
        <w:rPr>
          <w:rFonts w:ascii="Times New Roman" w:hAnsi="Times New Roman"/>
          <w:b/>
          <w:caps/>
          <w:sz w:val="28"/>
          <w:szCs w:val="28"/>
          <w:lang w:eastAsia="ru-RU"/>
        </w:rPr>
        <w:t>ВАРІАНТ № 1</w:t>
      </w:r>
    </w:p>
    <w:p w:rsidR="00C1701D" w:rsidRPr="00C1701D" w:rsidRDefault="00C1701D" w:rsidP="00C1701D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  <w:lang w:eastAsia="ru-RU"/>
        </w:rPr>
      </w:pPr>
    </w:p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1701D" w:rsidRPr="00C1701D" w:rsidRDefault="00C1701D" w:rsidP="00C1701D">
      <w:pPr>
        <w:spacing w:after="0" w:line="240" w:lineRule="auto"/>
        <w:ind w:firstLine="540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C1701D">
        <w:rPr>
          <w:rFonts w:ascii="Times New Roman" w:hAnsi="Times New Roman"/>
          <w:sz w:val="28"/>
          <w:szCs w:val="28"/>
          <w:lang w:eastAsia="ru-RU"/>
        </w:rPr>
        <w:t>1.</w:t>
      </w:r>
      <w:r w:rsidRPr="00C1701D">
        <w:rPr>
          <w:rFonts w:ascii="Times New Roman" w:hAnsi="Times New Roman"/>
          <w:sz w:val="28"/>
          <w:szCs w:val="28"/>
        </w:rPr>
        <w:t> Розтлумачте поняття «</w:t>
      </w:r>
      <w:r w:rsidRPr="00C1701D">
        <w:rPr>
          <w:rFonts w:ascii="Times New Roman" w:hAnsi="Times New Roman"/>
          <w:spacing w:val="-2"/>
          <w:sz w:val="28"/>
          <w:szCs w:val="28"/>
        </w:rPr>
        <w:t>Законність у державному управлінні, як передумова реалізації прав громадян».</w:t>
      </w:r>
    </w:p>
    <w:p w:rsidR="00C1701D" w:rsidRPr="00C1701D" w:rsidRDefault="00C1701D" w:rsidP="00C1701D">
      <w:pPr>
        <w:pStyle w:val="33"/>
        <w:tabs>
          <w:tab w:val="left" w:pos="851"/>
          <w:tab w:val="left" w:pos="993"/>
        </w:tabs>
        <w:spacing w:after="0" w:line="240" w:lineRule="auto"/>
        <w:ind w:left="567"/>
        <w:rPr>
          <w:rStyle w:val="a3"/>
          <w:i w:val="0"/>
          <w:iCs w:val="0"/>
          <w:spacing w:val="-2"/>
          <w:sz w:val="28"/>
          <w:szCs w:val="28"/>
        </w:rPr>
      </w:pPr>
      <w:r w:rsidRPr="00C1701D">
        <w:rPr>
          <w:rFonts w:ascii="Times New Roman" w:hAnsi="Times New Roman"/>
          <w:sz w:val="28"/>
          <w:szCs w:val="28"/>
        </w:rPr>
        <w:t xml:space="preserve">2. Охарактеризуйте </w:t>
      </w:r>
      <w:r w:rsidRPr="00C1701D">
        <w:rPr>
          <w:rStyle w:val="a3"/>
          <w:i w:val="0"/>
          <w:sz w:val="28"/>
          <w:szCs w:val="28"/>
        </w:rPr>
        <w:t>протест прокурора.</w:t>
      </w:r>
    </w:p>
    <w:p w:rsidR="00C1701D" w:rsidRPr="00C1701D" w:rsidRDefault="00C1701D" w:rsidP="00C1701D">
      <w:pPr>
        <w:pStyle w:val="33"/>
        <w:tabs>
          <w:tab w:val="left" w:pos="851"/>
          <w:tab w:val="left" w:pos="993"/>
        </w:tabs>
        <w:spacing w:after="0" w:line="240" w:lineRule="auto"/>
        <w:ind w:left="567"/>
        <w:rPr>
          <w:rFonts w:ascii="Times New Roman" w:hAnsi="Times New Roman"/>
          <w:spacing w:val="-2"/>
          <w:sz w:val="28"/>
          <w:szCs w:val="28"/>
        </w:rPr>
      </w:pPr>
    </w:p>
    <w:p w:rsidR="00C1701D" w:rsidRPr="00C1701D" w:rsidRDefault="00C1701D" w:rsidP="00C1701D">
      <w:pPr>
        <w:pStyle w:val="33"/>
        <w:tabs>
          <w:tab w:val="left" w:pos="851"/>
          <w:tab w:val="left" w:pos="993"/>
        </w:tabs>
        <w:spacing w:after="0" w:line="240" w:lineRule="auto"/>
        <w:ind w:left="567"/>
        <w:rPr>
          <w:rFonts w:ascii="Times New Roman" w:hAnsi="Times New Roman"/>
          <w:spacing w:val="-2"/>
          <w:sz w:val="28"/>
          <w:szCs w:val="28"/>
        </w:rPr>
      </w:pPr>
      <w:r w:rsidRPr="00C1701D">
        <w:rPr>
          <w:rFonts w:ascii="Times New Roman" w:hAnsi="Times New Roman"/>
          <w:sz w:val="28"/>
          <w:szCs w:val="28"/>
        </w:rPr>
        <w:t>3. Визначте право на загальне адміністративне оскарження.</w:t>
      </w:r>
    </w:p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01D" w:rsidRPr="00C1701D" w:rsidRDefault="00C1701D" w:rsidP="00C1701D">
      <w:pPr>
        <w:spacing w:after="0" w:line="240" w:lineRule="auto"/>
        <w:ind w:firstLine="4320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C1701D" w:rsidRPr="00C1701D" w:rsidRDefault="00C1701D" w:rsidP="00C1701D">
      <w:pPr>
        <w:spacing w:after="0" w:line="240" w:lineRule="auto"/>
        <w:ind w:firstLine="4320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C1701D">
        <w:rPr>
          <w:rFonts w:ascii="Times New Roman" w:eastAsia="Times New Roman" w:hAnsi="Times New Roman"/>
          <w:sz w:val="28"/>
          <w:szCs w:val="28"/>
          <w:lang w:eastAsia="ar-SA"/>
        </w:rPr>
        <w:t>Зав. кафедри ________      Ю.І. Пивовар</w:t>
      </w:r>
    </w:p>
    <w:p w:rsidR="00C1701D" w:rsidRPr="00C1701D" w:rsidRDefault="00C1701D" w:rsidP="00C170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1701D">
        <w:rPr>
          <w:rFonts w:ascii="Times New Roman" w:eastAsia="Times New Roman" w:hAnsi="Times New Roman"/>
          <w:sz w:val="28"/>
          <w:szCs w:val="28"/>
          <w:lang w:eastAsia="ar-SA"/>
        </w:rPr>
        <w:t xml:space="preserve"> «______»____________________20___р.</w:t>
      </w:r>
    </w:p>
    <w:p w:rsidR="00C1701D" w:rsidRPr="00C1701D" w:rsidRDefault="00C1701D" w:rsidP="003348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01D" w:rsidRPr="00C1701D" w:rsidRDefault="00C1701D" w:rsidP="00C1701D">
      <w:pPr>
        <w:spacing w:after="0" w:line="240" w:lineRule="auto"/>
        <w:jc w:val="right"/>
        <w:rPr>
          <w:rFonts w:ascii="Times New Roman" w:hAnsi="Times New Roman"/>
          <w:bCs/>
          <w:caps/>
          <w:sz w:val="28"/>
          <w:szCs w:val="28"/>
        </w:rPr>
      </w:pPr>
      <w:r w:rsidRPr="00C1701D">
        <w:rPr>
          <w:rFonts w:ascii="Times New Roman" w:hAnsi="Times New Roman"/>
          <w:sz w:val="28"/>
          <w:szCs w:val="28"/>
        </w:rPr>
        <w:br w:type="page"/>
      </w:r>
    </w:p>
    <w:p w:rsidR="00C1701D" w:rsidRPr="00C1701D" w:rsidRDefault="00C1701D" w:rsidP="00C1701D">
      <w:pPr>
        <w:spacing w:after="0" w:line="240" w:lineRule="auto"/>
        <w:jc w:val="right"/>
        <w:rPr>
          <w:rFonts w:ascii="Times New Roman" w:hAnsi="Times New Roman"/>
          <w:bCs/>
          <w:caps/>
          <w:sz w:val="28"/>
          <w:szCs w:val="28"/>
        </w:rPr>
      </w:pPr>
      <w:r w:rsidRPr="00C1701D">
        <w:rPr>
          <w:rFonts w:ascii="Times New Roman" w:hAnsi="Times New Roman"/>
          <w:bCs/>
          <w:caps/>
          <w:sz w:val="28"/>
          <w:szCs w:val="28"/>
        </w:rPr>
        <w:lastRenderedPageBreak/>
        <w:t xml:space="preserve"> (Ф 03.02-01)</w:t>
      </w:r>
    </w:p>
    <w:p w:rsidR="00C1701D" w:rsidRPr="00C1701D" w:rsidRDefault="00C1701D" w:rsidP="00C1701D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 w:rsidRPr="00C1701D">
        <w:rPr>
          <w:rFonts w:ascii="Times New Roman" w:hAnsi="Times New Roman"/>
          <w:b/>
          <w:bCs/>
          <w:caps/>
          <w:sz w:val="28"/>
          <w:szCs w:val="28"/>
        </w:rPr>
        <w:t>АРКУШ ПоширеННЯ документа</w:t>
      </w:r>
    </w:p>
    <w:tbl>
      <w:tblPr>
        <w:tblW w:w="9720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663"/>
        <w:gridCol w:w="1557"/>
        <w:gridCol w:w="1234"/>
        <w:gridCol w:w="3207"/>
        <w:gridCol w:w="1604"/>
        <w:gridCol w:w="1455"/>
      </w:tblGrid>
      <w:tr w:rsidR="00C1701D" w:rsidRPr="00C1701D" w:rsidTr="009E7BD4">
        <w:trPr>
          <w:trHeight w:val="942"/>
          <w:tblHeader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701D" w:rsidRPr="00C1701D" w:rsidRDefault="00C1701D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  <w:r w:rsidRPr="00C1701D">
              <w:rPr>
                <w:sz w:val="24"/>
                <w:szCs w:val="24"/>
                <w:lang w:val="uk-UA"/>
              </w:rPr>
              <w:t>№</w:t>
            </w:r>
          </w:p>
          <w:p w:rsidR="00C1701D" w:rsidRPr="00C1701D" w:rsidRDefault="00C1701D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  <w:r w:rsidRPr="00C1701D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701D" w:rsidRPr="00C1701D" w:rsidRDefault="00C1701D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  <w:r w:rsidRPr="00C1701D">
              <w:rPr>
                <w:sz w:val="24"/>
                <w:szCs w:val="24"/>
                <w:lang w:val="uk-UA"/>
              </w:rPr>
              <w:t xml:space="preserve">Куди </w:t>
            </w:r>
            <w:r w:rsidRPr="00C1701D">
              <w:rPr>
                <w:sz w:val="24"/>
                <w:szCs w:val="24"/>
                <w:lang w:val="uk-UA"/>
              </w:rPr>
              <w:br/>
              <w:t>передано (підрозділ)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701D" w:rsidRPr="00C1701D" w:rsidRDefault="00C1701D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  <w:r w:rsidRPr="00C1701D">
              <w:rPr>
                <w:sz w:val="24"/>
                <w:szCs w:val="24"/>
                <w:lang w:val="uk-UA"/>
              </w:rPr>
              <w:t xml:space="preserve">Дата </w:t>
            </w:r>
            <w:r w:rsidRPr="00C1701D">
              <w:rPr>
                <w:sz w:val="24"/>
                <w:szCs w:val="24"/>
                <w:lang w:val="uk-UA"/>
              </w:rPr>
              <w:br/>
              <w:t>видачі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701D" w:rsidRPr="00C1701D" w:rsidRDefault="00C1701D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  <w:r w:rsidRPr="00C1701D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701D" w:rsidRPr="00C1701D" w:rsidRDefault="00C1701D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  <w:r w:rsidRPr="00C1701D">
              <w:rPr>
                <w:sz w:val="24"/>
                <w:szCs w:val="24"/>
                <w:lang w:val="uk-UA"/>
              </w:rPr>
              <w:t xml:space="preserve">Підпис </w:t>
            </w:r>
            <w:r w:rsidRPr="00C1701D">
              <w:rPr>
                <w:sz w:val="24"/>
                <w:szCs w:val="24"/>
                <w:lang w:val="uk-UA"/>
              </w:rPr>
              <w:br/>
              <w:t>отримувача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701D" w:rsidRPr="00C1701D" w:rsidRDefault="00C1701D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  <w:r w:rsidRPr="00C1701D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C1701D" w:rsidRPr="00C1701D" w:rsidTr="009E7BD4">
        <w:trPr>
          <w:trHeight w:val="77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701D" w:rsidRPr="00C1701D" w:rsidTr="009E7BD4">
        <w:trPr>
          <w:trHeight w:val="77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701D" w:rsidRPr="00C1701D" w:rsidTr="009E7BD4">
        <w:trPr>
          <w:trHeight w:val="77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701D" w:rsidRPr="00C1701D" w:rsidTr="009E7BD4">
        <w:trPr>
          <w:trHeight w:val="77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701D" w:rsidRPr="00C1701D" w:rsidTr="009E7BD4">
        <w:trPr>
          <w:trHeight w:val="77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701D" w:rsidRPr="00C1701D" w:rsidTr="009E7BD4">
        <w:trPr>
          <w:trHeight w:val="77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701D" w:rsidRPr="00C1701D" w:rsidTr="009E7BD4">
        <w:trPr>
          <w:trHeight w:val="77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701D" w:rsidRPr="00C1701D" w:rsidTr="009E7BD4">
        <w:trPr>
          <w:trHeight w:val="77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701D" w:rsidRPr="00C1701D" w:rsidTr="009E7BD4">
        <w:trPr>
          <w:trHeight w:val="77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701D" w:rsidRPr="00C1701D" w:rsidTr="009E7BD4">
        <w:trPr>
          <w:trHeight w:val="77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701D" w:rsidRPr="00C1701D" w:rsidTr="009E7BD4">
        <w:trPr>
          <w:trHeight w:val="77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701D" w:rsidRPr="00C1701D" w:rsidTr="009E7BD4">
        <w:trPr>
          <w:trHeight w:val="77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1701D" w:rsidRPr="00C1701D" w:rsidRDefault="00C1701D" w:rsidP="00C1701D">
      <w:pPr>
        <w:spacing w:after="0" w:line="240" w:lineRule="auto"/>
        <w:ind w:left="7788"/>
        <w:jc w:val="right"/>
        <w:rPr>
          <w:rFonts w:ascii="Times New Roman" w:hAnsi="Times New Roman"/>
          <w:bCs/>
          <w:caps/>
          <w:sz w:val="28"/>
          <w:szCs w:val="28"/>
        </w:rPr>
      </w:pPr>
    </w:p>
    <w:p w:rsidR="00C1701D" w:rsidRPr="00C1701D" w:rsidRDefault="00C1701D" w:rsidP="00C1701D">
      <w:pPr>
        <w:spacing w:after="0" w:line="240" w:lineRule="auto"/>
        <w:ind w:left="7788"/>
        <w:jc w:val="right"/>
        <w:rPr>
          <w:rFonts w:ascii="Times New Roman" w:hAnsi="Times New Roman"/>
          <w:bCs/>
          <w:caps/>
          <w:sz w:val="28"/>
          <w:szCs w:val="28"/>
        </w:rPr>
      </w:pPr>
      <w:r w:rsidRPr="00C1701D">
        <w:rPr>
          <w:rFonts w:ascii="Times New Roman" w:hAnsi="Times New Roman"/>
          <w:bCs/>
          <w:caps/>
          <w:sz w:val="28"/>
          <w:szCs w:val="28"/>
        </w:rPr>
        <w:t>(Ф 03.02-02)</w:t>
      </w:r>
    </w:p>
    <w:p w:rsidR="00C1701D" w:rsidRPr="00C1701D" w:rsidRDefault="00C1701D" w:rsidP="00C1701D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 w:rsidRPr="00C1701D">
        <w:rPr>
          <w:rFonts w:ascii="Times New Roman" w:hAnsi="Times New Roman"/>
          <w:b/>
          <w:bCs/>
          <w:caps/>
          <w:sz w:val="28"/>
          <w:szCs w:val="28"/>
        </w:rPr>
        <w:t>АРКУШ ОЗНАЙОМЛЕННЯ З документОМ</w:t>
      </w:r>
    </w:p>
    <w:tbl>
      <w:tblPr>
        <w:tblW w:w="9720" w:type="dxa"/>
        <w:tblInd w:w="108" w:type="dxa"/>
        <w:tblLayout w:type="fixed"/>
        <w:tblLook w:val="0000"/>
      </w:tblPr>
      <w:tblGrid>
        <w:gridCol w:w="1029"/>
        <w:gridCol w:w="3624"/>
        <w:gridCol w:w="1973"/>
        <w:gridCol w:w="1342"/>
        <w:gridCol w:w="1752"/>
      </w:tblGrid>
      <w:tr w:rsidR="00C1701D" w:rsidRPr="00C1701D" w:rsidTr="009E7BD4">
        <w:trPr>
          <w:cantSplit/>
          <w:trHeight w:val="700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701D" w:rsidRPr="00C1701D" w:rsidRDefault="00C1701D" w:rsidP="00691119">
            <w:pPr>
              <w:pStyle w:val="aa"/>
              <w:tabs>
                <w:tab w:val="center" w:pos="-1421"/>
                <w:tab w:val="right" w:pos="8303"/>
              </w:tabs>
              <w:snapToGrid w:val="0"/>
              <w:ind w:left="-3" w:right="-3"/>
              <w:jc w:val="center"/>
              <w:rPr>
                <w:sz w:val="24"/>
                <w:szCs w:val="24"/>
                <w:lang w:val="uk-UA"/>
              </w:rPr>
            </w:pPr>
            <w:r w:rsidRPr="00C1701D">
              <w:rPr>
                <w:sz w:val="24"/>
                <w:szCs w:val="24"/>
                <w:lang w:val="uk-UA"/>
              </w:rPr>
              <w:t>№ пор.</w:t>
            </w: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701D" w:rsidRPr="00C1701D" w:rsidRDefault="00C1701D" w:rsidP="00691119">
            <w:pPr>
              <w:pStyle w:val="aa"/>
              <w:tabs>
                <w:tab w:val="center" w:pos="-1421"/>
                <w:tab w:val="right" w:pos="8303"/>
              </w:tabs>
              <w:snapToGrid w:val="0"/>
              <w:ind w:left="-3" w:right="-3"/>
              <w:jc w:val="center"/>
              <w:rPr>
                <w:sz w:val="24"/>
                <w:szCs w:val="24"/>
                <w:lang w:val="uk-UA"/>
              </w:rPr>
            </w:pPr>
            <w:r w:rsidRPr="00C1701D">
              <w:rPr>
                <w:sz w:val="24"/>
                <w:szCs w:val="24"/>
                <w:lang w:val="uk-UA"/>
              </w:rPr>
              <w:t>Прізвище ім'я по-батькові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701D" w:rsidRPr="00C1701D" w:rsidRDefault="00C1701D" w:rsidP="00691119">
            <w:pPr>
              <w:pStyle w:val="aa"/>
              <w:tabs>
                <w:tab w:val="center" w:pos="-1421"/>
                <w:tab w:val="right" w:pos="8303"/>
              </w:tabs>
              <w:snapToGrid w:val="0"/>
              <w:ind w:left="-3" w:right="-3"/>
              <w:jc w:val="center"/>
              <w:rPr>
                <w:sz w:val="24"/>
                <w:szCs w:val="24"/>
                <w:lang w:val="uk-UA"/>
              </w:rPr>
            </w:pPr>
            <w:r w:rsidRPr="00C1701D">
              <w:rPr>
                <w:sz w:val="24"/>
                <w:szCs w:val="24"/>
                <w:lang w:val="uk-UA"/>
              </w:rPr>
              <w:t>Підпис ознайомленої особи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701D" w:rsidRPr="00C1701D" w:rsidRDefault="00C1701D" w:rsidP="00691119">
            <w:pPr>
              <w:pStyle w:val="aa"/>
              <w:tabs>
                <w:tab w:val="center" w:pos="-1421"/>
                <w:tab w:val="right" w:pos="8303"/>
              </w:tabs>
              <w:snapToGrid w:val="0"/>
              <w:ind w:left="-3" w:right="-3"/>
              <w:jc w:val="center"/>
              <w:rPr>
                <w:sz w:val="24"/>
                <w:szCs w:val="24"/>
                <w:lang w:val="uk-UA"/>
              </w:rPr>
            </w:pPr>
            <w:r w:rsidRPr="00C1701D">
              <w:rPr>
                <w:sz w:val="24"/>
                <w:szCs w:val="24"/>
                <w:lang w:val="uk-UA"/>
              </w:rPr>
              <w:t>Дата ознайомлення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701D" w:rsidRPr="00C1701D" w:rsidRDefault="00C1701D" w:rsidP="00691119">
            <w:pPr>
              <w:pStyle w:val="aa"/>
              <w:tabs>
                <w:tab w:val="center" w:pos="-1421"/>
                <w:tab w:val="right" w:pos="8303"/>
              </w:tabs>
              <w:snapToGrid w:val="0"/>
              <w:ind w:left="-3" w:right="-3"/>
              <w:jc w:val="center"/>
              <w:rPr>
                <w:sz w:val="24"/>
                <w:szCs w:val="24"/>
                <w:lang w:val="uk-UA"/>
              </w:rPr>
            </w:pPr>
            <w:r w:rsidRPr="00C1701D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C1701D" w:rsidRPr="00C1701D" w:rsidTr="009E7BD4">
        <w:trPr>
          <w:trHeight w:val="270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701D" w:rsidRPr="00C1701D" w:rsidTr="009E7BD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701D" w:rsidRPr="00C1701D" w:rsidTr="009E7BD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701D" w:rsidRPr="00C1701D" w:rsidTr="009E7BD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701D" w:rsidRPr="00C1701D" w:rsidTr="009E7BD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701D" w:rsidRPr="00C1701D" w:rsidTr="009E7BD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701D" w:rsidRPr="00C1701D" w:rsidTr="009E7BD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701D" w:rsidRPr="00C1701D" w:rsidTr="009E7BD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701D" w:rsidRPr="00C1701D" w:rsidTr="009E7BD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701D" w:rsidRPr="00C1701D" w:rsidTr="009E7BD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701D" w:rsidRPr="00C1701D" w:rsidTr="009E7BD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701D" w:rsidRPr="00C1701D" w:rsidTr="009E7BD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701D" w:rsidRPr="00C1701D" w:rsidTr="009E7BD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701D" w:rsidRPr="00C1701D" w:rsidTr="009E7BD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1701D" w:rsidRPr="00C1701D" w:rsidRDefault="00C1701D" w:rsidP="00C1701D">
      <w:pPr>
        <w:spacing w:after="0" w:line="240" w:lineRule="auto"/>
        <w:jc w:val="right"/>
        <w:rPr>
          <w:rFonts w:ascii="Times New Roman" w:hAnsi="Times New Roman"/>
          <w:bCs/>
          <w:caps/>
          <w:sz w:val="28"/>
          <w:szCs w:val="28"/>
        </w:rPr>
      </w:pPr>
    </w:p>
    <w:p w:rsidR="00C1701D" w:rsidRPr="00C1701D" w:rsidRDefault="00C1701D" w:rsidP="00C1701D">
      <w:pPr>
        <w:spacing w:after="0" w:line="240" w:lineRule="auto"/>
        <w:jc w:val="right"/>
        <w:rPr>
          <w:rFonts w:ascii="Times New Roman" w:hAnsi="Times New Roman"/>
          <w:bCs/>
          <w:caps/>
          <w:sz w:val="28"/>
          <w:szCs w:val="28"/>
        </w:rPr>
      </w:pPr>
      <w:r w:rsidRPr="00C1701D">
        <w:rPr>
          <w:rFonts w:ascii="Times New Roman" w:hAnsi="Times New Roman"/>
          <w:bCs/>
          <w:caps/>
          <w:sz w:val="28"/>
          <w:szCs w:val="28"/>
        </w:rPr>
        <w:br w:type="page"/>
      </w:r>
      <w:r w:rsidRPr="00C1701D">
        <w:rPr>
          <w:rFonts w:ascii="Times New Roman" w:hAnsi="Times New Roman"/>
          <w:bCs/>
          <w:caps/>
          <w:sz w:val="28"/>
          <w:szCs w:val="28"/>
        </w:rPr>
        <w:lastRenderedPageBreak/>
        <w:t xml:space="preserve">(Ф 03.02 </w:t>
      </w:r>
      <w:r w:rsidRPr="00C1701D">
        <w:rPr>
          <w:rFonts w:ascii="Times New Roman" w:hAnsi="Times New Roman"/>
          <w:bCs/>
          <w:caps/>
          <w:sz w:val="28"/>
          <w:szCs w:val="28"/>
        </w:rPr>
        <w:sym w:font="Symbol" w:char="F02D"/>
      </w:r>
      <w:r w:rsidRPr="00C1701D">
        <w:rPr>
          <w:rFonts w:ascii="Times New Roman" w:hAnsi="Times New Roman"/>
          <w:bCs/>
          <w:caps/>
          <w:sz w:val="28"/>
          <w:szCs w:val="28"/>
        </w:rPr>
        <w:t xml:space="preserve"> 03)</w:t>
      </w:r>
    </w:p>
    <w:p w:rsidR="00C1701D" w:rsidRPr="00C1701D" w:rsidRDefault="00C1701D" w:rsidP="00C1701D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 w:rsidRPr="00C1701D">
        <w:rPr>
          <w:rFonts w:ascii="Times New Roman" w:hAnsi="Times New Roman"/>
          <w:b/>
          <w:bCs/>
          <w:caps/>
          <w:sz w:val="28"/>
          <w:szCs w:val="28"/>
        </w:rPr>
        <w:t>АРКУШ ОБЛІКУ ЗМІН</w:t>
      </w:r>
    </w:p>
    <w:tbl>
      <w:tblPr>
        <w:tblW w:w="9693" w:type="dxa"/>
        <w:tblInd w:w="135" w:type="dxa"/>
        <w:tblLayout w:type="fixed"/>
        <w:tblLook w:val="0000"/>
      </w:tblPr>
      <w:tblGrid>
        <w:gridCol w:w="804"/>
        <w:gridCol w:w="1363"/>
        <w:gridCol w:w="1363"/>
        <w:gridCol w:w="1263"/>
        <w:gridCol w:w="1463"/>
        <w:gridCol w:w="1222"/>
        <w:gridCol w:w="1135"/>
        <w:gridCol w:w="1080"/>
      </w:tblGrid>
      <w:tr w:rsidR="00C1701D" w:rsidRPr="00C1701D" w:rsidTr="009E7BD4">
        <w:trPr>
          <w:trHeight w:hRule="exact" w:val="341"/>
        </w:trPr>
        <w:tc>
          <w:tcPr>
            <w:tcW w:w="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701D" w:rsidRPr="00C1701D" w:rsidRDefault="00C1701D" w:rsidP="00691119">
            <w:pPr>
              <w:pStyle w:val="aa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4"/>
                <w:szCs w:val="24"/>
                <w:lang w:val="uk-UA"/>
              </w:rPr>
            </w:pPr>
            <w:r w:rsidRPr="00C1701D">
              <w:rPr>
                <w:sz w:val="24"/>
                <w:szCs w:val="24"/>
                <w:lang w:val="uk-UA"/>
              </w:rPr>
              <w:t>№ зміни</w:t>
            </w:r>
          </w:p>
        </w:tc>
        <w:tc>
          <w:tcPr>
            <w:tcW w:w="54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701D" w:rsidRPr="00C1701D" w:rsidRDefault="00C1701D" w:rsidP="00691119">
            <w:pPr>
              <w:pStyle w:val="aa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4"/>
                <w:szCs w:val="24"/>
                <w:lang w:val="uk-UA"/>
              </w:rPr>
            </w:pPr>
            <w:r w:rsidRPr="00C1701D">
              <w:rPr>
                <w:sz w:val="24"/>
                <w:szCs w:val="24"/>
                <w:lang w:val="uk-UA"/>
              </w:rPr>
              <w:t>№ листа/сторінки (пункт)</w:t>
            </w:r>
          </w:p>
        </w:tc>
        <w:tc>
          <w:tcPr>
            <w:tcW w:w="12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701D" w:rsidRPr="00C1701D" w:rsidRDefault="00C1701D" w:rsidP="00691119">
            <w:pPr>
              <w:pStyle w:val="aa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4"/>
                <w:szCs w:val="24"/>
                <w:lang w:val="uk-UA"/>
              </w:rPr>
            </w:pPr>
            <w:r w:rsidRPr="00C1701D">
              <w:rPr>
                <w:sz w:val="24"/>
                <w:szCs w:val="24"/>
                <w:lang w:val="uk-UA"/>
              </w:rPr>
              <w:t>Підпис особи, яка</w:t>
            </w:r>
          </w:p>
          <w:p w:rsidR="00C1701D" w:rsidRPr="00C1701D" w:rsidRDefault="00C1701D" w:rsidP="00691119">
            <w:pPr>
              <w:pStyle w:val="aa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4"/>
                <w:szCs w:val="24"/>
                <w:lang w:val="uk-UA"/>
              </w:rPr>
            </w:pPr>
            <w:r w:rsidRPr="00C1701D">
              <w:rPr>
                <w:sz w:val="24"/>
                <w:szCs w:val="24"/>
                <w:lang w:val="uk-UA"/>
              </w:rPr>
              <w:t>внесла зміну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701D" w:rsidRPr="00C1701D" w:rsidRDefault="00C1701D" w:rsidP="00691119">
            <w:pPr>
              <w:pStyle w:val="aa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3" w:right="-108"/>
              <w:jc w:val="center"/>
              <w:rPr>
                <w:sz w:val="24"/>
                <w:szCs w:val="24"/>
                <w:lang w:val="uk-UA"/>
              </w:rPr>
            </w:pPr>
            <w:r w:rsidRPr="00C1701D">
              <w:rPr>
                <w:sz w:val="24"/>
                <w:szCs w:val="24"/>
                <w:lang w:val="uk-UA"/>
              </w:rPr>
              <w:t>Дата внесення зміни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701D" w:rsidRPr="00C1701D" w:rsidRDefault="00C1701D" w:rsidP="00691119">
            <w:pPr>
              <w:pStyle w:val="aa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3" w:right="-108"/>
              <w:jc w:val="center"/>
              <w:rPr>
                <w:sz w:val="24"/>
                <w:szCs w:val="24"/>
                <w:lang w:val="uk-UA"/>
              </w:rPr>
            </w:pPr>
            <w:r w:rsidRPr="00C1701D">
              <w:rPr>
                <w:sz w:val="24"/>
                <w:szCs w:val="24"/>
                <w:lang w:val="uk-UA"/>
              </w:rPr>
              <w:t>Дата введення зміни</w:t>
            </w:r>
          </w:p>
        </w:tc>
      </w:tr>
      <w:tr w:rsidR="00C1701D" w:rsidRPr="00C1701D" w:rsidTr="009E7BD4">
        <w:trPr>
          <w:trHeight w:hRule="exact" w:val="1227"/>
        </w:trPr>
        <w:tc>
          <w:tcPr>
            <w:tcW w:w="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1701D" w:rsidRPr="00C1701D" w:rsidRDefault="00C1701D" w:rsidP="00691119">
            <w:pPr>
              <w:pStyle w:val="aa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4"/>
                <w:szCs w:val="24"/>
                <w:lang w:val="uk-UA"/>
              </w:rPr>
            </w:pPr>
            <w:r w:rsidRPr="00C1701D">
              <w:rPr>
                <w:sz w:val="24"/>
                <w:szCs w:val="24"/>
                <w:lang w:val="uk-UA"/>
              </w:rPr>
              <w:t>зміненого</w:t>
            </w:r>
          </w:p>
        </w:tc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1701D" w:rsidRPr="00C1701D" w:rsidRDefault="00C1701D" w:rsidP="00691119">
            <w:pPr>
              <w:pStyle w:val="aa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4"/>
                <w:szCs w:val="24"/>
                <w:lang w:val="uk-UA"/>
              </w:rPr>
            </w:pPr>
            <w:r w:rsidRPr="00C1701D">
              <w:rPr>
                <w:sz w:val="24"/>
                <w:szCs w:val="24"/>
                <w:lang w:val="uk-UA"/>
              </w:rPr>
              <w:t>заміненого</w:t>
            </w:r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1701D" w:rsidRPr="00C1701D" w:rsidRDefault="00C1701D" w:rsidP="00691119">
            <w:pPr>
              <w:pStyle w:val="aa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4"/>
                <w:szCs w:val="24"/>
                <w:lang w:val="uk-UA"/>
              </w:rPr>
            </w:pPr>
            <w:r w:rsidRPr="00C1701D">
              <w:rPr>
                <w:sz w:val="24"/>
                <w:szCs w:val="24"/>
                <w:lang w:val="uk-UA"/>
              </w:rPr>
              <w:t>нового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1701D" w:rsidRPr="00C1701D" w:rsidRDefault="00C1701D" w:rsidP="00691119">
            <w:pPr>
              <w:pStyle w:val="aa"/>
              <w:tabs>
                <w:tab w:val="left" w:pos="585"/>
                <w:tab w:val="center" w:pos="4554"/>
                <w:tab w:val="right" w:pos="9232"/>
              </w:tabs>
              <w:snapToGrid w:val="0"/>
              <w:ind w:left="-123" w:right="-96"/>
              <w:jc w:val="center"/>
              <w:rPr>
                <w:sz w:val="24"/>
                <w:szCs w:val="24"/>
                <w:lang w:val="uk-UA"/>
              </w:rPr>
            </w:pPr>
            <w:r w:rsidRPr="00C1701D">
              <w:rPr>
                <w:sz w:val="24"/>
                <w:szCs w:val="24"/>
                <w:lang w:val="uk-UA"/>
              </w:rPr>
              <w:t>анульованого</w:t>
            </w:r>
          </w:p>
        </w:tc>
        <w:tc>
          <w:tcPr>
            <w:tcW w:w="12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701D" w:rsidRPr="00C1701D" w:rsidRDefault="00C1701D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701D" w:rsidRPr="00C1701D" w:rsidTr="009E7BD4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01D" w:rsidRPr="00C1701D" w:rsidRDefault="00C1701D" w:rsidP="00691119">
            <w:pPr>
              <w:pStyle w:val="aa"/>
              <w:snapToGrid w:val="0"/>
              <w:rPr>
                <w:sz w:val="24"/>
                <w:szCs w:val="24"/>
                <w:lang w:val="uk-UA"/>
              </w:rPr>
            </w:pPr>
          </w:p>
        </w:tc>
      </w:tr>
      <w:tr w:rsidR="00C1701D" w:rsidRPr="00C1701D" w:rsidTr="009E7BD4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</w:tr>
      <w:tr w:rsidR="00C1701D" w:rsidRPr="00C1701D" w:rsidTr="009E7BD4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</w:tr>
      <w:tr w:rsidR="00C1701D" w:rsidRPr="00C1701D" w:rsidTr="009E7BD4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</w:tr>
      <w:tr w:rsidR="00C1701D" w:rsidRPr="00C1701D" w:rsidTr="009E7BD4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</w:tr>
      <w:tr w:rsidR="00C1701D" w:rsidRPr="00C1701D" w:rsidTr="009E7BD4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</w:tr>
      <w:tr w:rsidR="00C1701D" w:rsidRPr="00C1701D" w:rsidTr="009E7BD4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</w:tr>
      <w:tr w:rsidR="00C1701D" w:rsidRPr="00C1701D" w:rsidTr="009E7BD4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</w:tr>
      <w:tr w:rsidR="00C1701D" w:rsidRPr="00C1701D" w:rsidTr="009E7BD4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</w:tr>
      <w:tr w:rsidR="00C1701D" w:rsidRPr="00C1701D" w:rsidTr="009E7BD4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</w:tr>
      <w:tr w:rsidR="00C1701D" w:rsidRPr="00C1701D" w:rsidTr="009E7BD4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</w:tr>
      <w:tr w:rsidR="00C1701D" w:rsidRPr="00C1701D" w:rsidTr="009E7BD4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</w:tr>
      <w:tr w:rsidR="00C1701D" w:rsidRPr="00C1701D" w:rsidTr="009E7BD4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</w:tr>
      <w:tr w:rsidR="00C1701D" w:rsidRPr="00C1701D" w:rsidTr="009E7BD4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</w:tr>
      <w:tr w:rsidR="00C1701D" w:rsidRPr="00C1701D" w:rsidTr="009E7BD4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</w:tr>
    </w:tbl>
    <w:p w:rsidR="00C1701D" w:rsidRPr="00C1701D" w:rsidRDefault="00C1701D" w:rsidP="00C1701D">
      <w:pPr>
        <w:tabs>
          <w:tab w:val="left" w:pos="199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701D" w:rsidRPr="00C1701D" w:rsidRDefault="00C1701D" w:rsidP="00C1701D">
      <w:pPr>
        <w:pStyle w:val="aa"/>
        <w:tabs>
          <w:tab w:val="left" w:pos="708"/>
        </w:tabs>
        <w:jc w:val="right"/>
        <w:rPr>
          <w:sz w:val="28"/>
          <w:szCs w:val="28"/>
          <w:lang w:val="uk-UA"/>
        </w:rPr>
      </w:pPr>
      <w:r w:rsidRPr="00C1701D">
        <w:rPr>
          <w:sz w:val="28"/>
          <w:szCs w:val="28"/>
          <w:lang w:val="uk-UA"/>
        </w:rPr>
        <w:t xml:space="preserve">(Ф 03.02 </w:t>
      </w:r>
      <w:r w:rsidRPr="00C1701D">
        <w:rPr>
          <w:sz w:val="28"/>
          <w:szCs w:val="28"/>
          <w:lang w:val="uk-UA"/>
        </w:rPr>
        <w:sym w:font="Symbol" w:char="F02D"/>
      </w:r>
      <w:r w:rsidRPr="00C1701D">
        <w:rPr>
          <w:sz w:val="28"/>
          <w:szCs w:val="28"/>
          <w:lang w:val="uk-UA"/>
        </w:rPr>
        <w:t xml:space="preserve"> 04)</w:t>
      </w:r>
    </w:p>
    <w:p w:rsidR="00C1701D" w:rsidRPr="00C1701D" w:rsidRDefault="00C1701D" w:rsidP="00C1701D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 w:rsidRPr="00C1701D">
        <w:rPr>
          <w:rFonts w:ascii="Times New Roman" w:hAnsi="Times New Roman"/>
          <w:b/>
          <w:bCs/>
          <w:caps/>
          <w:sz w:val="28"/>
          <w:szCs w:val="28"/>
        </w:rPr>
        <w:t>АРКУШ РЕЄСТРАЦІЇ РЕВІЗІЙ</w:t>
      </w:r>
    </w:p>
    <w:tbl>
      <w:tblPr>
        <w:tblW w:w="9833" w:type="dxa"/>
        <w:tblInd w:w="-5" w:type="dxa"/>
        <w:tblLayout w:type="fixed"/>
        <w:tblLook w:val="0000"/>
      </w:tblPr>
      <w:tblGrid>
        <w:gridCol w:w="989"/>
        <w:gridCol w:w="3405"/>
        <w:gridCol w:w="1726"/>
        <w:gridCol w:w="1679"/>
        <w:gridCol w:w="2034"/>
      </w:tblGrid>
      <w:tr w:rsidR="00C1701D" w:rsidRPr="00C1701D" w:rsidTr="009E7BD4">
        <w:trPr>
          <w:cantSplit/>
          <w:trHeight w:val="68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701D" w:rsidRPr="00C1701D" w:rsidRDefault="00C1701D" w:rsidP="00691119">
            <w:pPr>
              <w:pStyle w:val="aa"/>
              <w:tabs>
                <w:tab w:val="center" w:pos="-1418"/>
              </w:tabs>
              <w:snapToGrid w:val="0"/>
              <w:jc w:val="center"/>
              <w:rPr>
                <w:sz w:val="24"/>
                <w:szCs w:val="24"/>
                <w:lang w:val="uk-UA"/>
              </w:rPr>
            </w:pPr>
            <w:r w:rsidRPr="00C1701D">
              <w:rPr>
                <w:sz w:val="24"/>
                <w:szCs w:val="24"/>
                <w:lang w:val="uk-UA"/>
              </w:rPr>
              <w:t xml:space="preserve"> № пор.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701D" w:rsidRPr="00C1701D" w:rsidRDefault="00C1701D" w:rsidP="00691119">
            <w:pPr>
              <w:pStyle w:val="aa"/>
              <w:tabs>
                <w:tab w:val="center" w:pos="-1418"/>
              </w:tabs>
              <w:snapToGrid w:val="0"/>
              <w:jc w:val="center"/>
              <w:rPr>
                <w:sz w:val="24"/>
                <w:szCs w:val="24"/>
                <w:lang w:val="uk-UA"/>
              </w:rPr>
            </w:pPr>
            <w:r w:rsidRPr="00C1701D">
              <w:rPr>
                <w:sz w:val="24"/>
                <w:szCs w:val="24"/>
                <w:lang w:val="uk-UA"/>
              </w:rPr>
              <w:t>Прізвище ім'я по-батькові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701D" w:rsidRPr="00C1701D" w:rsidRDefault="00C1701D" w:rsidP="00691119">
            <w:pPr>
              <w:pStyle w:val="aa"/>
              <w:tabs>
                <w:tab w:val="center" w:pos="-1418"/>
              </w:tabs>
              <w:snapToGrid w:val="0"/>
              <w:ind w:right="-108"/>
              <w:jc w:val="center"/>
              <w:rPr>
                <w:sz w:val="24"/>
                <w:szCs w:val="24"/>
                <w:lang w:val="uk-UA"/>
              </w:rPr>
            </w:pPr>
            <w:r w:rsidRPr="00C1701D">
              <w:rPr>
                <w:sz w:val="24"/>
                <w:szCs w:val="24"/>
                <w:lang w:val="uk-UA"/>
              </w:rPr>
              <w:t>Дата ревізії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701D" w:rsidRPr="00C1701D" w:rsidRDefault="00C1701D" w:rsidP="00691119">
            <w:pPr>
              <w:pStyle w:val="aa"/>
              <w:tabs>
                <w:tab w:val="center" w:pos="-1418"/>
              </w:tabs>
              <w:snapToGrid w:val="0"/>
              <w:ind w:right="-108"/>
              <w:jc w:val="center"/>
              <w:rPr>
                <w:sz w:val="24"/>
                <w:szCs w:val="24"/>
                <w:lang w:val="uk-UA"/>
              </w:rPr>
            </w:pPr>
            <w:r w:rsidRPr="00C1701D">
              <w:rPr>
                <w:sz w:val="24"/>
                <w:szCs w:val="24"/>
                <w:lang w:val="uk-UA"/>
              </w:rPr>
              <w:t>Підпис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701D" w:rsidRPr="00C1701D" w:rsidRDefault="00C1701D" w:rsidP="00691119">
            <w:pPr>
              <w:pStyle w:val="aa"/>
              <w:tabs>
                <w:tab w:val="center" w:pos="-1418"/>
              </w:tabs>
              <w:snapToGrid w:val="0"/>
              <w:ind w:right="-108"/>
              <w:jc w:val="center"/>
              <w:rPr>
                <w:sz w:val="24"/>
                <w:szCs w:val="24"/>
                <w:lang w:val="uk-UA"/>
              </w:rPr>
            </w:pPr>
            <w:r w:rsidRPr="00C1701D">
              <w:rPr>
                <w:sz w:val="24"/>
                <w:szCs w:val="24"/>
                <w:lang w:val="uk-UA"/>
              </w:rPr>
              <w:t>Висновок щодо адекватності</w:t>
            </w:r>
          </w:p>
        </w:tc>
      </w:tr>
      <w:tr w:rsidR="00C1701D" w:rsidRPr="00C1701D" w:rsidTr="009E7BD4">
        <w:trPr>
          <w:trHeight w:val="227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01D" w:rsidRPr="00C1701D" w:rsidRDefault="00C1701D" w:rsidP="00691119">
            <w:pPr>
              <w:pStyle w:val="aa"/>
              <w:snapToGrid w:val="0"/>
              <w:rPr>
                <w:sz w:val="24"/>
                <w:szCs w:val="24"/>
                <w:lang w:val="uk-UA"/>
              </w:rPr>
            </w:pPr>
          </w:p>
        </w:tc>
      </w:tr>
      <w:tr w:rsidR="00C1701D" w:rsidRPr="00C1701D" w:rsidTr="009E7BD4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</w:tr>
      <w:tr w:rsidR="00C1701D" w:rsidRPr="00C1701D" w:rsidTr="009E7BD4">
        <w:trPr>
          <w:trHeight w:val="227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01D" w:rsidRPr="00C1701D" w:rsidRDefault="00C1701D" w:rsidP="00691119">
            <w:pPr>
              <w:pStyle w:val="aa"/>
              <w:snapToGrid w:val="0"/>
              <w:rPr>
                <w:sz w:val="24"/>
                <w:szCs w:val="24"/>
                <w:lang w:val="uk-UA"/>
              </w:rPr>
            </w:pPr>
          </w:p>
        </w:tc>
      </w:tr>
      <w:tr w:rsidR="00C1701D" w:rsidRPr="00C1701D" w:rsidTr="009E7BD4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</w:tr>
      <w:tr w:rsidR="00C1701D" w:rsidRPr="00C1701D" w:rsidTr="009E7BD4">
        <w:trPr>
          <w:trHeight w:val="227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01D" w:rsidRPr="00C1701D" w:rsidRDefault="00C1701D" w:rsidP="00691119">
            <w:pPr>
              <w:pStyle w:val="aa"/>
              <w:snapToGrid w:val="0"/>
              <w:rPr>
                <w:sz w:val="24"/>
                <w:szCs w:val="24"/>
                <w:lang w:val="uk-UA"/>
              </w:rPr>
            </w:pPr>
          </w:p>
        </w:tc>
      </w:tr>
      <w:tr w:rsidR="00C1701D" w:rsidRPr="00C1701D" w:rsidTr="009E7BD4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</w:tr>
      <w:tr w:rsidR="00C1701D" w:rsidRPr="00C1701D" w:rsidTr="009E7BD4">
        <w:trPr>
          <w:trHeight w:val="227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01D" w:rsidRPr="00C1701D" w:rsidRDefault="00C1701D" w:rsidP="00691119">
            <w:pPr>
              <w:pStyle w:val="aa"/>
              <w:snapToGrid w:val="0"/>
              <w:rPr>
                <w:sz w:val="24"/>
                <w:szCs w:val="24"/>
                <w:lang w:val="uk-UA"/>
              </w:rPr>
            </w:pPr>
          </w:p>
        </w:tc>
      </w:tr>
      <w:tr w:rsidR="00C1701D" w:rsidRPr="00C1701D" w:rsidTr="009E7BD4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</w:tr>
      <w:tr w:rsidR="00C1701D" w:rsidRPr="00C1701D" w:rsidTr="009E7BD4">
        <w:trPr>
          <w:trHeight w:val="227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01D" w:rsidRPr="00C1701D" w:rsidRDefault="00C1701D" w:rsidP="00691119">
            <w:pPr>
              <w:pStyle w:val="aa"/>
              <w:snapToGrid w:val="0"/>
              <w:rPr>
                <w:sz w:val="24"/>
                <w:szCs w:val="24"/>
                <w:lang w:val="uk-UA"/>
              </w:rPr>
            </w:pPr>
          </w:p>
        </w:tc>
      </w:tr>
      <w:tr w:rsidR="00C1701D" w:rsidRPr="00C1701D" w:rsidTr="009E7BD4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</w:tr>
      <w:tr w:rsidR="00C1701D" w:rsidRPr="00C1701D" w:rsidTr="009E7BD4">
        <w:trPr>
          <w:trHeight w:val="227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01D" w:rsidRPr="00C1701D" w:rsidRDefault="00C1701D" w:rsidP="00691119">
            <w:pPr>
              <w:pStyle w:val="aa"/>
              <w:snapToGrid w:val="0"/>
              <w:rPr>
                <w:sz w:val="24"/>
                <w:szCs w:val="24"/>
                <w:lang w:val="uk-UA"/>
              </w:rPr>
            </w:pPr>
          </w:p>
        </w:tc>
      </w:tr>
      <w:tr w:rsidR="00C1701D" w:rsidRPr="00C1701D" w:rsidTr="009E7BD4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01D" w:rsidRPr="00C1701D" w:rsidRDefault="00C1701D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  <w:lang w:val="uk-UA"/>
              </w:rPr>
            </w:pPr>
          </w:p>
        </w:tc>
      </w:tr>
    </w:tbl>
    <w:p w:rsidR="00C1701D" w:rsidRPr="00C1701D" w:rsidRDefault="00C1701D" w:rsidP="00C1701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E6F5C" w:rsidRPr="00C1701D" w:rsidRDefault="00CE6F5C"/>
    <w:sectPr w:rsidR="00CE6F5C" w:rsidRPr="00C1701D" w:rsidSect="008B5986">
      <w:pgSz w:w="11906" w:h="16838" w:code="9"/>
      <w:pgMar w:top="130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UkrainianBaltic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5E2F0A"/>
    <w:multiLevelType w:val="hybridMultilevel"/>
    <w:tmpl w:val="90FA42EA"/>
    <w:lvl w:ilvl="0" w:tplc="0419000F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C1701D"/>
    <w:rsid w:val="003348D0"/>
    <w:rsid w:val="00870002"/>
    <w:rsid w:val="008B5986"/>
    <w:rsid w:val="009779FB"/>
    <w:rsid w:val="00C1701D"/>
    <w:rsid w:val="00CE6F5C"/>
    <w:rsid w:val="00ED0C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01D"/>
    <w:rPr>
      <w:rFonts w:ascii="Calibri" w:eastAsia="Calibri" w:hAnsi="Calibri" w:cs="Times New Roman"/>
      <w:lang w:val="uk-UA" w:eastAsia="en-US"/>
    </w:rPr>
  </w:style>
  <w:style w:type="paragraph" w:styleId="1">
    <w:name w:val="heading 1"/>
    <w:basedOn w:val="a"/>
    <w:next w:val="a"/>
    <w:link w:val="10"/>
    <w:qFormat/>
    <w:rsid w:val="009779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9779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9779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C1701D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C1701D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rsid w:val="00C1701D"/>
    <w:pPr>
      <w:spacing w:before="240" w:after="60"/>
      <w:outlineLvl w:val="5"/>
    </w:pPr>
    <w:rPr>
      <w:rFonts w:eastAsia="Times New Roman"/>
      <w:b/>
      <w:bCs/>
    </w:rPr>
  </w:style>
  <w:style w:type="paragraph" w:styleId="7">
    <w:name w:val="heading 7"/>
    <w:basedOn w:val="a"/>
    <w:next w:val="a"/>
    <w:link w:val="70"/>
    <w:qFormat/>
    <w:rsid w:val="00C1701D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unhideWhenUsed/>
    <w:qFormat/>
    <w:rsid w:val="00C1701D"/>
    <w:p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C1701D"/>
    <w:pPr>
      <w:keepNext/>
      <w:tabs>
        <w:tab w:val="left" w:pos="851"/>
      </w:tabs>
      <w:spacing w:after="0" w:line="240" w:lineRule="auto"/>
      <w:jc w:val="center"/>
      <w:outlineLvl w:val="8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79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779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9779F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Emphasis"/>
    <w:basedOn w:val="a0"/>
    <w:uiPriority w:val="20"/>
    <w:qFormat/>
    <w:rsid w:val="009779FB"/>
    <w:rPr>
      <w:i/>
      <w:iCs/>
    </w:rPr>
  </w:style>
  <w:style w:type="paragraph" w:styleId="a4">
    <w:name w:val="List Paragraph"/>
    <w:basedOn w:val="a"/>
    <w:uiPriority w:val="34"/>
    <w:qFormat/>
    <w:rsid w:val="009779F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779F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779FB"/>
    <w:rPr>
      <w:i/>
      <w:iCs/>
      <w:color w:val="000000" w:themeColor="text1"/>
    </w:rPr>
  </w:style>
  <w:style w:type="character" w:styleId="a5">
    <w:name w:val="Subtle Emphasis"/>
    <w:basedOn w:val="a0"/>
    <w:uiPriority w:val="19"/>
    <w:qFormat/>
    <w:rsid w:val="009779FB"/>
    <w:rPr>
      <w:i/>
      <w:iCs/>
      <w:color w:val="808080" w:themeColor="text1" w:themeTint="7F"/>
    </w:rPr>
  </w:style>
  <w:style w:type="character" w:styleId="a6">
    <w:name w:val="Intense Emphasis"/>
    <w:basedOn w:val="a0"/>
    <w:uiPriority w:val="21"/>
    <w:qFormat/>
    <w:rsid w:val="009779FB"/>
    <w:rPr>
      <w:b/>
      <w:bCs/>
      <w:i/>
      <w:iCs/>
      <w:color w:val="4F81BD" w:themeColor="accent1"/>
    </w:rPr>
  </w:style>
  <w:style w:type="character" w:styleId="a7">
    <w:name w:val="Subtle Reference"/>
    <w:basedOn w:val="a0"/>
    <w:uiPriority w:val="31"/>
    <w:qFormat/>
    <w:rsid w:val="009779FB"/>
    <w:rPr>
      <w:smallCaps/>
      <w:color w:val="C0504D" w:themeColor="accent2"/>
      <w:u w:val="single"/>
    </w:rPr>
  </w:style>
  <w:style w:type="character" w:customStyle="1" w:styleId="40">
    <w:name w:val="Заголовок 4 Знак"/>
    <w:basedOn w:val="a0"/>
    <w:link w:val="4"/>
    <w:rsid w:val="00C1701D"/>
    <w:rPr>
      <w:rFonts w:ascii="Calibri" w:eastAsia="Times New Roman" w:hAnsi="Calibri" w:cs="Times New Roman"/>
      <w:b/>
      <w:bCs/>
      <w:sz w:val="28"/>
      <w:szCs w:val="28"/>
      <w:lang w:val="uk-UA" w:eastAsia="en-US"/>
    </w:rPr>
  </w:style>
  <w:style w:type="character" w:customStyle="1" w:styleId="50">
    <w:name w:val="Заголовок 5 Знак"/>
    <w:basedOn w:val="a0"/>
    <w:link w:val="5"/>
    <w:rsid w:val="00C1701D"/>
    <w:rPr>
      <w:rFonts w:ascii="Calibri" w:eastAsia="Times New Roman" w:hAnsi="Calibri" w:cs="Times New Roman"/>
      <w:b/>
      <w:bCs/>
      <w:i/>
      <w:iCs/>
      <w:sz w:val="26"/>
      <w:szCs w:val="26"/>
      <w:lang w:val="uk-UA" w:eastAsia="en-US"/>
    </w:rPr>
  </w:style>
  <w:style w:type="character" w:customStyle="1" w:styleId="60">
    <w:name w:val="Заголовок 6 Знак"/>
    <w:basedOn w:val="a0"/>
    <w:link w:val="6"/>
    <w:rsid w:val="00C1701D"/>
    <w:rPr>
      <w:rFonts w:ascii="Calibri" w:eastAsia="Times New Roman" w:hAnsi="Calibri" w:cs="Times New Roman"/>
      <w:b/>
      <w:bCs/>
      <w:lang w:val="uk-UA" w:eastAsia="en-US"/>
    </w:rPr>
  </w:style>
  <w:style w:type="character" w:customStyle="1" w:styleId="70">
    <w:name w:val="Заголовок 7 Знак"/>
    <w:basedOn w:val="a0"/>
    <w:link w:val="7"/>
    <w:rsid w:val="00C1701D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C1701D"/>
    <w:rPr>
      <w:rFonts w:ascii="Calibri" w:eastAsia="Times New Roman" w:hAnsi="Calibri" w:cs="Times New Roman"/>
      <w:i/>
      <w:iCs/>
      <w:sz w:val="24"/>
      <w:szCs w:val="24"/>
      <w:lang w:val="uk-UA" w:eastAsia="en-US"/>
    </w:rPr>
  </w:style>
  <w:style w:type="character" w:customStyle="1" w:styleId="90">
    <w:name w:val="Заголовок 9 Знак"/>
    <w:basedOn w:val="a0"/>
    <w:link w:val="9"/>
    <w:rsid w:val="00C1701D"/>
    <w:rPr>
      <w:rFonts w:ascii="Times New Roman" w:eastAsia="Times New Roman" w:hAnsi="Times New Roman" w:cs="Times New Roman"/>
      <w:b/>
      <w:bCs/>
      <w:sz w:val="24"/>
      <w:szCs w:val="24"/>
      <w:lang w:val="uk-UA"/>
    </w:rPr>
  </w:style>
  <w:style w:type="numbering" w:customStyle="1" w:styleId="11">
    <w:name w:val="Нет списка1"/>
    <w:next w:val="a2"/>
    <w:semiHidden/>
    <w:rsid w:val="00C1701D"/>
  </w:style>
  <w:style w:type="paragraph" w:customStyle="1" w:styleId="12">
    <w:name w:val="Абзац списка1"/>
    <w:basedOn w:val="a"/>
    <w:rsid w:val="00C1701D"/>
    <w:pPr>
      <w:ind w:left="720"/>
    </w:pPr>
    <w:rPr>
      <w:rFonts w:eastAsia="Times New Roman"/>
      <w:lang w:val="ru-RU" w:eastAsia="ru-RU"/>
    </w:rPr>
  </w:style>
  <w:style w:type="paragraph" w:styleId="a8">
    <w:name w:val="Body Text"/>
    <w:basedOn w:val="a"/>
    <w:link w:val="a9"/>
    <w:rsid w:val="00C1701D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a9">
    <w:name w:val="Основной текст Знак"/>
    <w:basedOn w:val="a0"/>
    <w:link w:val="a8"/>
    <w:rsid w:val="00C1701D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rsid w:val="00C1701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val="ru-RU" w:eastAsia="ar-SA"/>
    </w:rPr>
  </w:style>
  <w:style w:type="character" w:customStyle="1" w:styleId="ab">
    <w:name w:val="Верхний колонтитул Знак"/>
    <w:basedOn w:val="a0"/>
    <w:link w:val="aa"/>
    <w:rsid w:val="00C1701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c">
    <w:name w:val="Содержимое таблицы"/>
    <w:basedOn w:val="a"/>
    <w:rsid w:val="00C1701D"/>
    <w:pPr>
      <w:suppressLineNumbers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val="ru-RU" w:eastAsia="ar-SA"/>
    </w:rPr>
  </w:style>
  <w:style w:type="paragraph" w:styleId="ad">
    <w:name w:val="Normal (Web)"/>
    <w:basedOn w:val="a"/>
    <w:uiPriority w:val="99"/>
    <w:rsid w:val="00C170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character" w:customStyle="1" w:styleId="Typewriter">
    <w:name w:val="Typewriter"/>
    <w:rsid w:val="00C1701D"/>
    <w:rPr>
      <w:rFonts w:ascii="Courier New" w:hAnsi="Courier New"/>
      <w:sz w:val="20"/>
    </w:rPr>
  </w:style>
  <w:style w:type="character" w:customStyle="1" w:styleId="apple-converted-space">
    <w:name w:val="apple-converted-space"/>
    <w:rsid w:val="00C1701D"/>
  </w:style>
  <w:style w:type="paragraph" w:styleId="ae">
    <w:name w:val="footer"/>
    <w:basedOn w:val="a"/>
    <w:link w:val="af"/>
    <w:rsid w:val="00C1701D"/>
    <w:pPr>
      <w:tabs>
        <w:tab w:val="center" w:pos="4819"/>
        <w:tab w:val="right" w:pos="9639"/>
      </w:tabs>
    </w:pPr>
    <w:rPr>
      <w:rFonts w:eastAsia="Times New Roman"/>
      <w:lang w:val="ru-RU" w:eastAsia="ru-RU"/>
    </w:rPr>
  </w:style>
  <w:style w:type="character" w:customStyle="1" w:styleId="af">
    <w:name w:val="Нижний колонтитул Знак"/>
    <w:basedOn w:val="a0"/>
    <w:link w:val="ae"/>
    <w:rsid w:val="00C1701D"/>
    <w:rPr>
      <w:rFonts w:ascii="Calibri" w:eastAsia="Times New Roman" w:hAnsi="Calibri" w:cs="Times New Roman"/>
    </w:rPr>
  </w:style>
  <w:style w:type="character" w:styleId="af0">
    <w:name w:val="Strong"/>
    <w:uiPriority w:val="22"/>
    <w:qFormat/>
    <w:rsid w:val="00C1701D"/>
    <w:rPr>
      <w:b/>
      <w:bCs/>
    </w:rPr>
  </w:style>
  <w:style w:type="paragraph" w:customStyle="1" w:styleId="100">
    <w:name w:val="10"/>
    <w:basedOn w:val="a"/>
    <w:rsid w:val="00C170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character" w:styleId="af1">
    <w:name w:val="Hyperlink"/>
    <w:rsid w:val="00C1701D"/>
    <w:rPr>
      <w:color w:val="0000FF"/>
      <w:u w:val="single"/>
    </w:rPr>
  </w:style>
  <w:style w:type="paragraph" w:customStyle="1" w:styleId="TableContents">
    <w:name w:val="Table Contents"/>
    <w:basedOn w:val="a"/>
    <w:rsid w:val="00C1701D"/>
    <w:pPr>
      <w:suppressLineNumbers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val="ru-RU" w:eastAsia="ar-SA"/>
    </w:rPr>
  </w:style>
  <w:style w:type="paragraph" w:styleId="31">
    <w:name w:val="Body Text Indent 3"/>
    <w:basedOn w:val="a"/>
    <w:link w:val="32"/>
    <w:rsid w:val="00C1701D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uk-UA"/>
    </w:rPr>
  </w:style>
  <w:style w:type="character" w:customStyle="1" w:styleId="32">
    <w:name w:val="Основной текст с отступом 3 Знак"/>
    <w:basedOn w:val="a0"/>
    <w:link w:val="31"/>
    <w:rsid w:val="00C1701D"/>
    <w:rPr>
      <w:rFonts w:ascii="Times New Roman" w:eastAsia="Times New Roman" w:hAnsi="Times New Roman" w:cs="Times New Roman"/>
      <w:sz w:val="16"/>
      <w:szCs w:val="16"/>
      <w:lang w:val="uk-UA" w:eastAsia="uk-UA"/>
    </w:rPr>
  </w:style>
  <w:style w:type="character" w:styleId="af2">
    <w:name w:val="page number"/>
    <w:rsid w:val="00C1701D"/>
  </w:style>
  <w:style w:type="paragraph" w:styleId="33">
    <w:name w:val="Body Text 3"/>
    <w:basedOn w:val="a"/>
    <w:link w:val="34"/>
    <w:unhideWhenUsed/>
    <w:rsid w:val="00C1701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C1701D"/>
    <w:rPr>
      <w:rFonts w:ascii="Calibri" w:eastAsia="Calibri" w:hAnsi="Calibri" w:cs="Times New Roman"/>
      <w:sz w:val="16"/>
      <w:szCs w:val="16"/>
      <w:lang w:val="uk-UA" w:eastAsia="en-US"/>
    </w:rPr>
  </w:style>
  <w:style w:type="paragraph" w:styleId="af3">
    <w:name w:val="Plain Text"/>
    <w:basedOn w:val="a"/>
    <w:link w:val="af4"/>
    <w:rsid w:val="00C1701D"/>
    <w:pPr>
      <w:spacing w:after="0" w:line="240" w:lineRule="auto"/>
    </w:pPr>
    <w:rPr>
      <w:rFonts w:ascii="Courier New" w:eastAsia="Times New Roman" w:hAnsi="Courier New"/>
      <w:sz w:val="20"/>
      <w:szCs w:val="20"/>
      <w:lang/>
    </w:rPr>
  </w:style>
  <w:style w:type="character" w:customStyle="1" w:styleId="af4">
    <w:name w:val="Текст Знак"/>
    <w:basedOn w:val="a0"/>
    <w:link w:val="af3"/>
    <w:rsid w:val="00C1701D"/>
    <w:rPr>
      <w:rFonts w:ascii="Courier New" w:eastAsia="Times New Roman" w:hAnsi="Courier New" w:cs="Times New Roman"/>
      <w:sz w:val="20"/>
      <w:szCs w:val="20"/>
      <w:lang/>
    </w:rPr>
  </w:style>
  <w:style w:type="paragraph" w:customStyle="1" w:styleId="rvps2">
    <w:name w:val="rvps2"/>
    <w:basedOn w:val="a"/>
    <w:rsid w:val="00C170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rvts0">
    <w:name w:val="rvts0"/>
    <w:basedOn w:val="a0"/>
    <w:rsid w:val="00C1701D"/>
  </w:style>
  <w:style w:type="character" w:customStyle="1" w:styleId="rvts9">
    <w:name w:val="rvts9"/>
    <w:basedOn w:val="a0"/>
    <w:rsid w:val="00C1701D"/>
  </w:style>
  <w:style w:type="paragraph" w:styleId="23">
    <w:name w:val="Body Text Indent 2"/>
    <w:basedOn w:val="a"/>
    <w:link w:val="24"/>
    <w:unhideWhenUsed/>
    <w:rsid w:val="00C1701D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C1701D"/>
    <w:rPr>
      <w:rFonts w:ascii="Calibri" w:eastAsia="Calibri" w:hAnsi="Calibri" w:cs="Times New Roman"/>
      <w:lang w:val="uk-UA" w:eastAsia="en-US"/>
    </w:rPr>
  </w:style>
  <w:style w:type="paragraph" w:customStyle="1" w:styleId="Default">
    <w:name w:val="Default"/>
    <w:rsid w:val="00C1701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5">
    <w:name w:val="Знак"/>
    <w:basedOn w:val="a"/>
    <w:rsid w:val="00C1701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6">
    <w:name w:val="Body Text Indent"/>
    <w:basedOn w:val="a"/>
    <w:link w:val="af7"/>
    <w:unhideWhenUsed/>
    <w:rsid w:val="00C1701D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rsid w:val="00C1701D"/>
    <w:rPr>
      <w:rFonts w:ascii="Calibri" w:eastAsia="Calibri" w:hAnsi="Calibri" w:cs="Times New Roman"/>
      <w:lang w:val="uk-UA" w:eastAsia="en-US"/>
    </w:rPr>
  </w:style>
  <w:style w:type="paragraph" w:styleId="af8">
    <w:name w:val="Block Text"/>
    <w:basedOn w:val="a"/>
    <w:rsid w:val="00C1701D"/>
    <w:pPr>
      <w:spacing w:after="0" w:line="240" w:lineRule="auto"/>
      <w:ind w:left="-57" w:right="-57"/>
      <w:jc w:val="center"/>
    </w:pPr>
    <w:rPr>
      <w:rFonts w:ascii="Arial" w:hAnsi="Arial" w:cs="Arial"/>
      <w:sz w:val="24"/>
      <w:szCs w:val="24"/>
      <w:lang w:eastAsia="ru-RU"/>
    </w:rPr>
  </w:style>
  <w:style w:type="table" w:styleId="af9">
    <w:name w:val="Table Grid"/>
    <w:basedOn w:val="a1"/>
    <w:uiPriority w:val="59"/>
    <w:rsid w:val="00C1701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Just">
    <w:name w:val="Just"/>
    <w:rsid w:val="00C1701D"/>
    <w:pPr>
      <w:autoSpaceDE w:val="0"/>
      <w:autoSpaceDN w:val="0"/>
      <w:adjustRightInd w:val="0"/>
      <w:spacing w:before="40" w:after="40" w:line="240" w:lineRule="auto"/>
      <w:ind w:firstLine="56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rsid w:val="00C170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rsid w:val="00C1701D"/>
    <w:rPr>
      <w:rFonts w:ascii="Courier New" w:eastAsia="Times New Roman" w:hAnsi="Courier New" w:cs="Courier New"/>
      <w:sz w:val="20"/>
      <w:szCs w:val="20"/>
    </w:rPr>
  </w:style>
  <w:style w:type="character" w:customStyle="1" w:styleId="rvts15">
    <w:name w:val="rvts15"/>
    <w:rsid w:val="00C1701D"/>
  </w:style>
  <w:style w:type="character" w:customStyle="1" w:styleId="rvts23">
    <w:name w:val="rvts23"/>
    <w:rsid w:val="00C1701D"/>
  </w:style>
  <w:style w:type="paragraph" w:styleId="25">
    <w:name w:val="Body Text 2"/>
    <w:basedOn w:val="a"/>
    <w:link w:val="26"/>
    <w:unhideWhenUsed/>
    <w:rsid w:val="00C1701D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rsid w:val="00C1701D"/>
    <w:rPr>
      <w:rFonts w:ascii="Calibri" w:eastAsia="Calibri" w:hAnsi="Calibri" w:cs="Times New Roman"/>
      <w:lang w:val="uk-UA" w:eastAsia="en-US"/>
    </w:rPr>
  </w:style>
  <w:style w:type="paragraph" w:styleId="afa">
    <w:name w:val="Title"/>
    <w:basedOn w:val="a"/>
    <w:link w:val="afb"/>
    <w:qFormat/>
    <w:rsid w:val="00C1701D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b">
    <w:name w:val="Название Знак"/>
    <w:basedOn w:val="a0"/>
    <w:link w:val="afa"/>
    <w:rsid w:val="00C1701D"/>
    <w:rPr>
      <w:rFonts w:ascii="Times New Roman" w:eastAsia="Times New Roman" w:hAnsi="Times New Roman" w:cs="Times New Roman"/>
      <w:sz w:val="28"/>
      <w:szCs w:val="24"/>
      <w:lang w:val="uk-UA"/>
    </w:rPr>
  </w:style>
  <w:style w:type="paragraph" w:customStyle="1" w:styleId="afc">
    <w:name w:val="Íîðìàëüíûé"/>
    <w:rsid w:val="00C1701D"/>
    <w:pPr>
      <w:autoSpaceDE w:val="0"/>
      <w:autoSpaceDN w:val="0"/>
      <w:adjustRightInd w:val="0"/>
      <w:spacing w:after="0" w:line="340" w:lineRule="exact"/>
    </w:pPr>
    <w:rPr>
      <w:rFonts w:ascii="UkrainianBaltica" w:eastAsia="Times New Roman" w:hAnsi="UkrainianBaltica" w:cs="Times New Roman"/>
      <w:sz w:val="28"/>
      <w:szCs w:val="28"/>
      <w:lang w:val="hr-HR"/>
    </w:rPr>
  </w:style>
  <w:style w:type="paragraph" w:styleId="afd">
    <w:name w:val="Balloon Text"/>
    <w:basedOn w:val="a"/>
    <w:link w:val="afe"/>
    <w:semiHidden/>
    <w:rsid w:val="00C1701D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e">
    <w:name w:val="Текст выноски Знак"/>
    <w:basedOn w:val="a0"/>
    <w:link w:val="afd"/>
    <w:semiHidden/>
    <w:rsid w:val="00C1701D"/>
    <w:rPr>
      <w:rFonts w:ascii="Tahoma" w:eastAsia="Times New Roman" w:hAnsi="Tahoma" w:cs="Tahoma"/>
      <w:sz w:val="16"/>
      <w:szCs w:val="16"/>
      <w:lang w:val="uk-UA"/>
    </w:rPr>
  </w:style>
  <w:style w:type="character" w:customStyle="1" w:styleId="27">
    <w:name w:val="Знак Знак2"/>
    <w:locked/>
    <w:rsid w:val="00C1701D"/>
    <w:rPr>
      <w:rFonts w:ascii="Courier New" w:hAnsi="Courier New" w:cs="Courier New"/>
      <w:lang w:val="ru-RU" w:eastAsia="ru-RU" w:bidi="ar-SA"/>
    </w:rPr>
  </w:style>
  <w:style w:type="paragraph" w:customStyle="1" w:styleId="BodyTextIndent21">
    <w:name w:val="Body Text Indent 21"/>
    <w:basedOn w:val="a"/>
    <w:rsid w:val="00C1701D"/>
    <w:pPr>
      <w:widowControl w:val="0"/>
      <w:overflowPunct w:val="0"/>
      <w:autoSpaceDE w:val="0"/>
      <w:autoSpaceDN w:val="0"/>
      <w:adjustRightInd w:val="0"/>
      <w:spacing w:after="0" w:line="220" w:lineRule="auto"/>
      <w:ind w:left="400"/>
      <w:jc w:val="both"/>
      <w:textAlignment w:val="baseline"/>
    </w:pPr>
    <w:rPr>
      <w:rFonts w:ascii="Times New Roman" w:eastAsia="Times New Roman" w:hAnsi="Times New Roman"/>
      <w:sz w:val="24"/>
      <w:szCs w:val="20"/>
      <w:lang w:val="ru-RU" w:eastAsia="ru-RU"/>
    </w:rPr>
  </w:style>
  <w:style w:type="character" w:customStyle="1" w:styleId="81">
    <w:name w:val="Знак Знак8"/>
    <w:rsid w:val="00C1701D"/>
    <w:rPr>
      <w:sz w:val="28"/>
      <w:szCs w:val="24"/>
      <w:lang w:val="uk-UA" w:eastAsia="ru-RU" w:bidi="ar-SA"/>
    </w:rPr>
  </w:style>
  <w:style w:type="paragraph" w:customStyle="1" w:styleId="aff">
    <w:name w:val="Додаток"/>
    <w:basedOn w:val="1"/>
    <w:link w:val="aff0"/>
    <w:qFormat/>
    <w:rsid w:val="00C1701D"/>
    <w:pPr>
      <w:keepLines w:val="0"/>
      <w:spacing w:before="0" w:after="60" w:line="240" w:lineRule="auto"/>
      <w:jc w:val="right"/>
    </w:pPr>
    <w:rPr>
      <w:rFonts w:ascii="Times New Roman" w:eastAsia="Times New Roman" w:hAnsi="Times New Roman" w:cs="Times New Roman"/>
      <w:color w:val="auto"/>
      <w:kern w:val="32"/>
      <w:sz w:val="24"/>
      <w:szCs w:val="32"/>
      <w:lang w:eastAsia="ar-SA"/>
    </w:rPr>
  </w:style>
  <w:style w:type="character" w:customStyle="1" w:styleId="aff0">
    <w:name w:val="Додаток Знак"/>
    <w:link w:val="aff"/>
    <w:rsid w:val="00C1701D"/>
    <w:rPr>
      <w:rFonts w:ascii="Times New Roman" w:eastAsia="Times New Roman" w:hAnsi="Times New Roman" w:cs="Times New Roman"/>
      <w:b/>
      <w:bCs/>
      <w:kern w:val="32"/>
      <w:sz w:val="24"/>
      <w:szCs w:val="32"/>
      <w:lang w:val="uk-UA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01D"/>
    <w:rPr>
      <w:rFonts w:ascii="Calibri" w:eastAsia="Calibri" w:hAnsi="Calibri" w:cs="Times New Roman"/>
      <w:lang w:val="uk-UA" w:eastAsia="en-US"/>
    </w:rPr>
  </w:style>
  <w:style w:type="paragraph" w:styleId="1">
    <w:name w:val="heading 1"/>
    <w:basedOn w:val="a"/>
    <w:next w:val="a"/>
    <w:link w:val="10"/>
    <w:qFormat/>
    <w:rsid w:val="009779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9779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9779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C1701D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C1701D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rsid w:val="00C1701D"/>
    <w:pPr>
      <w:spacing w:before="240" w:after="60"/>
      <w:outlineLvl w:val="5"/>
    </w:pPr>
    <w:rPr>
      <w:rFonts w:eastAsia="Times New Roman"/>
      <w:b/>
      <w:bCs/>
    </w:rPr>
  </w:style>
  <w:style w:type="paragraph" w:styleId="7">
    <w:name w:val="heading 7"/>
    <w:basedOn w:val="a"/>
    <w:next w:val="a"/>
    <w:link w:val="70"/>
    <w:qFormat/>
    <w:rsid w:val="00C1701D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unhideWhenUsed/>
    <w:qFormat/>
    <w:rsid w:val="00C1701D"/>
    <w:p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C1701D"/>
    <w:pPr>
      <w:keepNext/>
      <w:tabs>
        <w:tab w:val="left" w:pos="851"/>
      </w:tabs>
      <w:spacing w:after="0" w:line="240" w:lineRule="auto"/>
      <w:jc w:val="center"/>
      <w:outlineLvl w:val="8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79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779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9779F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Emphasis"/>
    <w:basedOn w:val="a0"/>
    <w:uiPriority w:val="20"/>
    <w:qFormat/>
    <w:rsid w:val="009779FB"/>
    <w:rPr>
      <w:i/>
      <w:iCs/>
    </w:rPr>
  </w:style>
  <w:style w:type="paragraph" w:styleId="a4">
    <w:name w:val="List Paragraph"/>
    <w:basedOn w:val="a"/>
    <w:uiPriority w:val="34"/>
    <w:qFormat/>
    <w:rsid w:val="009779F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779F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779FB"/>
    <w:rPr>
      <w:i/>
      <w:iCs/>
      <w:color w:val="000000" w:themeColor="text1"/>
    </w:rPr>
  </w:style>
  <w:style w:type="character" w:styleId="a5">
    <w:name w:val="Subtle Emphasis"/>
    <w:basedOn w:val="a0"/>
    <w:uiPriority w:val="19"/>
    <w:qFormat/>
    <w:rsid w:val="009779FB"/>
    <w:rPr>
      <w:i/>
      <w:iCs/>
      <w:color w:val="808080" w:themeColor="text1" w:themeTint="7F"/>
    </w:rPr>
  </w:style>
  <w:style w:type="character" w:styleId="a6">
    <w:name w:val="Intense Emphasis"/>
    <w:basedOn w:val="a0"/>
    <w:uiPriority w:val="21"/>
    <w:qFormat/>
    <w:rsid w:val="009779FB"/>
    <w:rPr>
      <w:b/>
      <w:bCs/>
      <w:i/>
      <w:iCs/>
      <w:color w:val="4F81BD" w:themeColor="accent1"/>
    </w:rPr>
  </w:style>
  <w:style w:type="character" w:styleId="a7">
    <w:name w:val="Subtle Reference"/>
    <w:basedOn w:val="a0"/>
    <w:uiPriority w:val="31"/>
    <w:qFormat/>
    <w:rsid w:val="009779FB"/>
    <w:rPr>
      <w:smallCaps/>
      <w:color w:val="C0504D" w:themeColor="accent2"/>
      <w:u w:val="single"/>
    </w:rPr>
  </w:style>
  <w:style w:type="character" w:customStyle="1" w:styleId="40">
    <w:name w:val="Заголовок 4 Знак"/>
    <w:basedOn w:val="a0"/>
    <w:link w:val="4"/>
    <w:rsid w:val="00C1701D"/>
    <w:rPr>
      <w:rFonts w:ascii="Calibri" w:eastAsia="Times New Roman" w:hAnsi="Calibri" w:cs="Times New Roman"/>
      <w:b/>
      <w:bCs/>
      <w:sz w:val="28"/>
      <w:szCs w:val="28"/>
      <w:lang w:val="uk-UA" w:eastAsia="en-US"/>
    </w:rPr>
  </w:style>
  <w:style w:type="character" w:customStyle="1" w:styleId="50">
    <w:name w:val="Заголовок 5 Знак"/>
    <w:basedOn w:val="a0"/>
    <w:link w:val="5"/>
    <w:rsid w:val="00C1701D"/>
    <w:rPr>
      <w:rFonts w:ascii="Calibri" w:eastAsia="Times New Roman" w:hAnsi="Calibri" w:cs="Times New Roman"/>
      <w:b/>
      <w:bCs/>
      <w:i/>
      <w:iCs/>
      <w:sz w:val="26"/>
      <w:szCs w:val="26"/>
      <w:lang w:val="uk-UA" w:eastAsia="en-US"/>
    </w:rPr>
  </w:style>
  <w:style w:type="character" w:customStyle="1" w:styleId="60">
    <w:name w:val="Заголовок 6 Знак"/>
    <w:basedOn w:val="a0"/>
    <w:link w:val="6"/>
    <w:rsid w:val="00C1701D"/>
    <w:rPr>
      <w:rFonts w:ascii="Calibri" w:eastAsia="Times New Roman" w:hAnsi="Calibri" w:cs="Times New Roman"/>
      <w:b/>
      <w:bCs/>
      <w:lang w:val="uk-UA" w:eastAsia="en-US"/>
    </w:rPr>
  </w:style>
  <w:style w:type="character" w:customStyle="1" w:styleId="70">
    <w:name w:val="Заголовок 7 Знак"/>
    <w:basedOn w:val="a0"/>
    <w:link w:val="7"/>
    <w:rsid w:val="00C1701D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C1701D"/>
    <w:rPr>
      <w:rFonts w:ascii="Calibri" w:eastAsia="Times New Roman" w:hAnsi="Calibri" w:cs="Times New Roman"/>
      <w:i/>
      <w:iCs/>
      <w:sz w:val="24"/>
      <w:szCs w:val="24"/>
      <w:lang w:val="uk-UA" w:eastAsia="en-US"/>
    </w:rPr>
  </w:style>
  <w:style w:type="character" w:customStyle="1" w:styleId="90">
    <w:name w:val="Заголовок 9 Знак"/>
    <w:basedOn w:val="a0"/>
    <w:link w:val="9"/>
    <w:rsid w:val="00C1701D"/>
    <w:rPr>
      <w:rFonts w:ascii="Times New Roman" w:eastAsia="Times New Roman" w:hAnsi="Times New Roman" w:cs="Times New Roman"/>
      <w:b/>
      <w:bCs/>
      <w:sz w:val="24"/>
      <w:szCs w:val="24"/>
      <w:lang w:val="uk-UA"/>
    </w:rPr>
  </w:style>
  <w:style w:type="numbering" w:customStyle="1" w:styleId="11">
    <w:name w:val="Нет списка1"/>
    <w:next w:val="a2"/>
    <w:semiHidden/>
    <w:rsid w:val="00C1701D"/>
  </w:style>
  <w:style w:type="paragraph" w:customStyle="1" w:styleId="ListParagraph">
    <w:name w:val="List Paragraph"/>
    <w:basedOn w:val="a"/>
    <w:rsid w:val="00C1701D"/>
    <w:pPr>
      <w:ind w:left="720"/>
    </w:pPr>
    <w:rPr>
      <w:rFonts w:eastAsia="Times New Roman"/>
      <w:lang w:val="ru-RU" w:eastAsia="ru-RU"/>
    </w:rPr>
  </w:style>
  <w:style w:type="paragraph" w:styleId="a8">
    <w:name w:val="Body Text"/>
    <w:basedOn w:val="a"/>
    <w:link w:val="a9"/>
    <w:rsid w:val="00C1701D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a9">
    <w:name w:val="Основной текст Знак"/>
    <w:basedOn w:val="a0"/>
    <w:link w:val="a8"/>
    <w:rsid w:val="00C1701D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rsid w:val="00C1701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val="ru-RU" w:eastAsia="ar-SA"/>
    </w:rPr>
  </w:style>
  <w:style w:type="character" w:customStyle="1" w:styleId="ab">
    <w:name w:val="Верхний колонтитул Знак"/>
    <w:basedOn w:val="a0"/>
    <w:link w:val="aa"/>
    <w:rsid w:val="00C1701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c">
    <w:name w:val="Содержимое таблицы"/>
    <w:basedOn w:val="a"/>
    <w:rsid w:val="00C1701D"/>
    <w:pPr>
      <w:suppressLineNumbers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val="ru-RU" w:eastAsia="ar-SA"/>
    </w:rPr>
  </w:style>
  <w:style w:type="paragraph" w:styleId="ad">
    <w:name w:val="Normal (Web)"/>
    <w:basedOn w:val="a"/>
    <w:uiPriority w:val="99"/>
    <w:rsid w:val="00C170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character" w:customStyle="1" w:styleId="Typewriter">
    <w:name w:val="Typewriter"/>
    <w:rsid w:val="00C1701D"/>
    <w:rPr>
      <w:rFonts w:ascii="Courier New" w:hAnsi="Courier New"/>
      <w:sz w:val="20"/>
    </w:rPr>
  </w:style>
  <w:style w:type="character" w:customStyle="1" w:styleId="apple-converted-space">
    <w:name w:val="apple-converted-space"/>
    <w:rsid w:val="00C1701D"/>
  </w:style>
  <w:style w:type="paragraph" w:styleId="ae">
    <w:name w:val="footer"/>
    <w:basedOn w:val="a"/>
    <w:link w:val="af"/>
    <w:rsid w:val="00C1701D"/>
    <w:pPr>
      <w:tabs>
        <w:tab w:val="center" w:pos="4819"/>
        <w:tab w:val="right" w:pos="9639"/>
      </w:tabs>
    </w:pPr>
    <w:rPr>
      <w:rFonts w:eastAsia="Times New Roman"/>
      <w:lang w:val="ru-RU" w:eastAsia="ru-RU"/>
    </w:rPr>
  </w:style>
  <w:style w:type="character" w:customStyle="1" w:styleId="af">
    <w:name w:val="Нижний колонтитул Знак"/>
    <w:basedOn w:val="a0"/>
    <w:link w:val="ae"/>
    <w:rsid w:val="00C1701D"/>
    <w:rPr>
      <w:rFonts w:ascii="Calibri" w:eastAsia="Times New Roman" w:hAnsi="Calibri" w:cs="Times New Roman"/>
    </w:rPr>
  </w:style>
  <w:style w:type="character" w:styleId="af0">
    <w:name w:val="Strong"/>
    <w:uiPriority w:val="22"/>
    <w:qFormat/>
    <w:rsid w:val="00C1701D"/>
    <w:rPr>
      <w:b/>
      <w:bCs/>
    </w:rPr>
  </w:style>
  <w:style w:type="paragraph" w:customStyle="1" w:styleId="100">
    <w:name w:val="10"/>
    <w:basedOn w:val="a"/>
    <w:rsid w:val="00C170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character" w:styleId="af1">
    <w:name w:val="Hyperlink"/>
    <w:rsid w:val="00C1701D"/>
    <w:rPr>
      <w:color w:val="0000FF"/>
      <w:u w:val="single"/>
    </w:rPr>
  </w:style>
  <w:style w:type="paragraph" w:customStyle="1" w:styleId="TableContents">
    <w:name w:val="Table Contents"/>
    <w:basedOn w:val="a"/>
    <w:rsid w:val="00C1701D"/>
    <w:pPr>
      <w:suppressLineNumbers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val="ru-RU" w:eastAsia="ar-SA"/>
    </w:rPr>
  </w:style>
  <w:style w:type="paragraph" w:styleId="31">
    <w:name w:val="Body Text Indent 3"/>
    <w:basedOn w:val="a"/>
    <w:link w:val="32"/>
    <w:rsid w:val="00C1701D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uk-UA"/>
    </w:rPr>
  </w:style>
  <w:style w:type="character" w:customStyle="1" w:styleId="32">
    <w:name w:val="Основной текст с отступом 3 Знак"/>
    <w:basedOn w:val="a0"/>
    <w:link w:val="31"/>
    <w:rsid w:val="00C1701D"/>
    <w:rPr>
      <w:rFonts w:ascii="Times New Roman" w:eastAsia="Times New Roman" w:hAnsi="Times New Roman" w:cs="Times New Roman"/>
      <w:sz w:val="16"/>
      <w:szCs w:val="16"/>
      <w:lang w:val="uk-UA" w:eastAsia="uk-UA"/>
    </w:rPr>
  </w:style>
  <w:style w:type="character" w:styleId="af2">
    <w:name w:val="page number"/>
    <w:rsid w:val="00C1701D"/>
  </w:style>
  <w:style w:type="paragraph" w:styleId="33">
    <w:name w:val="Body Text 3"/>
    <w:basedOn w:val="a"/>
    <w:link w:val="34"/>
    <w:unhideWhenUsed/>
    <w:rsid w:val="00C1701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C1701D"/>
    <w:rPr>
      <w:rFonts w:ascii="Calibri" w:eastAsia="Calibri" w:hAnsi="Calibri" w:cs="Times New Roman"/>
      <w:sz w:val="16"/>
      <w:szCs w:val="16"/>
      <w:lang w:val="uk-UA" w:eastAsia="en-US"/>
    </w:rPr>
  </w:style>
  <w:style w:type="paragraph" w:styleId="af3">
    <w:name w:val="Plain Text"/>
    <w:basedOn w:val="a"/>
    <w:link w:val="af4"/>
    <w:rsid w:val="00C1701D"/>
    <w:pPr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af4">
    <w:name w:val="Текст Знак"/>
    <w:basedOn w:val="a0"/>
    <w:link w:val="af3"/>
    <w:rsid w:val="00C1701D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rvps2">
    <w:name w:val="rvps2"/>
    <w:basedOn w:val="a"/>
    <w:rsid w:val="00C170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rvts0">
    <w:name w:val="rvts0"/>
    <w:basedOn w:val="a0"/>
    <w:rsid w:val="00C1701D"/>
  </w:style>
  <w:style w:type="character" w:customStyle="1" w:styleId="rvts9">
    <w:name w:val="rvts9"/>
    <w:basedOn w:val="a0"/>
    <w:rsid w:val="00C1701D"/>
  </w:style>
  <w:style w:type="paragraph" w:styleId="23">
    <w:name w:val="Body Text Indent 2"/>
    <w:basedOn w:val="a"/>
    <w:link w:val="24"/>
    <w:unhideWhenUsed/>
    <w:rsid w:val="00C1701D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C1701D"/>
    <w:rPr>
      <w:rFonts w:ascii="Calibri" w:eastAsia="Calibri" w:hAnsi="Calibri" w:cs="Times New Roman"/>
      <w:lang w:val="uk-UA" w:eastAsia="en-US"/>
    </w:rPr>
  </w:style>
  <w:style w:type="paragraph" w:customStyle="1" w:styleId="Default">
    <w:name w:val="Default"/>
    <w:rsid w:val="00C1701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5">
    <w:name w:val="Знак"/>
    <w:basedOn w:val="a"/>
    <w:rsid w:val="00C1701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6">
    <w:name w:val="Body Text Indent"/>
    <w:basedOn w:val="a"/>
    <w:link w:val="af7"/>
    <w:unhideWhenUsed/>
    <w:rsid w:val="00C1701D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rsid w:val="00C1701D"/>
    <w:rPr>
      <w:rFonts w:ascii="Calibri" w:eastAsia="Calibri" w:hAnsi="Calibri" w:cs="Times New Roman"/>
      <w:lang w:val="uk-UA" w:eastAsia="en-US"/>
    </w:rPr>
  </w:style>
  <w:style w:type="paragraph" w:styleId="af8">
    <w:name w:val="Block Text"/>
    <w:basedOn w:val="a"/>
    <w:rsid w:val="00C1701D"/>
    <w:pPr>
      <w:spacing w:after="0" w:line="240" w:lineRule="auto"/>
      <w:ind w:left="-57" w:right="-57"/>
      <w:jc w:val="center"/>
    </w:pPr>
    <w:rPr>
      <w:rFonts w:ascii="Arial" w:hAnsi="Arial" w:cs="Arial"/>
      <w:sz w:val="24"/>
      <w:szCs w:val="24"/>
      <w:lang w:eastAsia="ru-RU"/>
    </w:rPr>
  </w:style>
  <w:style w:type="table" w:styleId="af9">
    <w:name w:val="Table Grid"/>
    <w:basedOn w:val="a1"/>
    <w:uiPriority w:val="59"/>
    <w:rsid w:val="00C1701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Just">
    <w:name w:val="Just"/>
    <w:rsid w:val="00C1701D"/>
    <w:pPr>
      <w:autoSpaceDE w:val="0"/>
      <w:autoSpaceDN w:val="0"/>
      <w:adjustRightInd w:val="0"/>
      <w:spacing w:before="40" w:after="40" w:line="240" w:lineRule="auto"/>
      <w:ind w:firstLine="56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rsid w:val="00C170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rsid w:val="00C1701D"/>
    <w:rPr>
      <w:rFonts w:ascii="Courier New" w:eastAsia="Times New Roman" w:hAnsi="Courier New" w:cs="Courier New"/>
      <w:sz w:val="20"/>
      <w:szCs w:val="20"/>
    </w:rPr>
  </w:style>
  <w:style w:type="character" w:customStyle="1" w:styleId="rvts15">
    <w:name w:val="rvts15"/>
    <w:rsid w:val="00C1701D"/>
  </w:style>
  <w:style w:type="character" w:customStyle="1" w:styleId="rvts23">
    <w:name w:val="rvts23"/>
    <w:rsid w:val="00C1701D"/>
  </w:style>
  <w:style w:type="paragraph" w:styleId="25">
    <w:name w:val="Body Text 2"/>
    <w:basedOn w:val="a"/>
    <w:link w:val="26"/>
    <w:unhideWhenUsed/>
    <w:rsid w:val="00C1701D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rsid w:val="00C1701D"/>
    <w:rPr>
      <w:rFonts w:ascii="Calibri" w:eastAsia="Calibri" w:hAnsi="Calibri" w:cs="Times New Roman"/>
      <w:lang w:val="uk-UA" w:eastAsia="en-US"/>
    </w:rPr>
  </w:style>
  <w:style w:type="paragraph" w:styleId="afa">
    <w:name w:val="Title"/>
    <w:basedOn w:val="a"/>
    <w:link w:val="afb"/>
    <w:qFormat/>
    <w:rsid w:val="00C1701D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b">
    <w:name w:val="Название Знак"/>
    <w:basedOn w:val="a0"/>
    <w:link w:val="afa"/>
    <w:rsid w:val="00C1701D"/>
    <w:rPr>
      <w:rFonts w:ascii="Times New Roman" w:eastAsia="Times New Roman" w:hAnsi="Times New Roman" w:cs="Times New Roman"/>
      <w:sz w:val="28"/>
      <w:szCs w:val="24"/>
      <w:lang w:val="uk-UA"/>
    </w:rPr>
  </w:style>
  <w:style w:type="paragraph" w:customStyle="1" w:styleId="afc">
    <w:name w:val="Íîðìàëüíûé"/>
    <w:rsid w:val="00C1701D"/>
    <w:pPr>
      <w:autoSpaceDE w:val="0"/>
      <w:autoSpaceDN w:val="0"/>
      <w:adjustRightInd w:val="0"/>
      <w:spacing w:after="0" w:line="340" w:lineRule="exact"/>
    </w:pPr>
    <w:rPr>
      <w:rFonts w:ascii="UkrainianBaltica" w:eastAsia="Times New Roman" w:hAnsi="UkrainianBaltica" w:cs="Times New Roman"/>
      <w:sz w:val="28"/>
      <w:szCs w:val="28"/>
      <w:lang w:val="hr-HR"/>
    </w:rPr>
  </w:style>
  <w:style w:type="paragraph" w:styleId="afd">
    <w:name w:val="Balloon Text"/>
    <w:basedOn w:val="a"/>
    <w:link w:val="afe"/>
    <w:semiHidden/>
    <w:rsid w:val="00C1701D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e">
    <w:name w:val="Текст выноски Знак"/>
    <w:basedOn w:val="a0"/>
    <w:link w:val="afd"/>
    <w:semiHidden/>
    <w:rsid w:val="00C1701D"/>
    <w:rPr>
      <w:rFonts w:ascii="Tahoma" w:eastAsia="Times New Roman" w:hAnsi="Tahoma" w:cs="Tahoma"/>
      <w:sz w:val="16"/>
      <w:szCs w:val="16"/>
      <w:lang w:val="uk-UA"/>
    </w:rPr>
  </w:style>
  <w:style w:type="character" w:customStyle="1" w:styleId="27">
    <w:name w:val="Знак Знак2"/>
    <w:locked/>
    <w:rsid w:val="00C1701D"/>
    <w:rPr>
      <w:rFonts w:ascii="Courier New" w:hAnsi="Courier New" w:cs="Courier New"/>
      <w:lang w:val="ru-RU" w:eastAsia="ru-RU" w:bidi="ar-SA"/>
    </w:rPr>
  </w:style>
  <w:style w:type="paragraph" w:customStyle="1" w:styleId="BodyTextIndent21">
    <w:name w:val="Body Text Indent 21"/>
    <w:basedOn w:val="a"/>
    <w:rsid w:val="00C1701D"/>
    <w:pPr>
      <w:widowControl w:val="0"/>
      <w:overflowPunct w:val="0"/>
      <w:autoSpaceDE w:val="0"/>
      <w:autoSpaceDN w:val="0"/>
      <w:adjustRightInd w:val="0"/>
      <w:spacing w:after="0" w:line="220" w:lineRule="auto"/>
      <w:ind w:left="400"/>
      <w:jc w:val="both"/>
      <w:textAlignment w:val="baseline"/>
    </w:pPr>
    <w:rPr>
      <w:rFonts w:ascii="Times New Roman" w:eastAsia="Times New Roman" w:hAnsi="Times New Roman"/>
      <w:sz w:val="24"/>
      <w:szCs w:val="20"/>
      <w:lang w:val="ru-RU" w:eastAsia="ru-RU"/>
    </w:rPr>
  </w:style>
  <w:style w:type="character" w:customStyle="1" w:styleId="81">
    <w:name w:val=" Знак Знак8"/>
    <w:rsid w:val="00C1701D"/>
    <w:rPr>
      <w:sz w:val="28"/>
      <w:szCs w:val="24"/>
      <w:lang w:val="uk-UA" w:eastAsia="ru-RU" w:bidi="ar-SA"/>
    </w:rPr>
  </w:style>
  <w:style w:type="paragraph" w:customStyle="1" w:styleId="aff">
    <w:name w:val="Додаток"/>
    <w:basedOn w:val="1"/>
    <w:link w:val="aff0"/>
    <w:qFormat/>
    <w:rsid w:val="00C1701D"/>
    <w:pPr>
      <w:keepLines w:val="0"/>
      <w:spacing w:before="0" w:after="60" w:line="240" w:lineRule="auto"/>
      <w:jc w:val="right"/>
    </w:pPr>
    <w:rPr>
      <w:rFonts w:ascii="Times New Roman" w:eastAsia="Times New Roman" w:hAnsi="Times New Roman" w:cs="Times New Roman"/>
      <w:color w:val="auto"/>
      <w:kern w:val="32"/>
      <w:sz w:val="24"/>
      <w:szCs w:val="32"/>
      <w:lang w:eastAsia="ar-SA"/>
    </w:rPr>
  </w:style>
  <w:style w:type="character" w:customStyle="1" w:styleId="aff0">
    <w:name w:val="Додаток Знак"/>
    <w:link w:val="aff"/>
    <w:rsid w:val="00C1701D"/>
    <w:rPr>
      <w:rFonts w:ascii="Times New Roman" w:eastAsia="Times New Roman" w:hAnsi="Times New Roman" w:cs="Times New Roman"/>
      <w:b/>
      <w:bCs/>
      <w:kern w:val="32"/>
      <w:sz w:val="24"/>
      <w:szCs w:val="32"/>
      <w:lang w:val="uk-UA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kon.rada.gov.ua/cgi-bin/laws/main.cgi?nreg=995_004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zakon.rada.gov.ua/cgi-bin/laws/main.cgi?nreg=995_015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zakon4.rada.gov.ua/laws/show/1697-1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7135</Words>
  <Characters>4067</Characters>
  <Application>Microsoft Office Word</Application>
  <DocSecurity>0</DocSecurity>
  <Lines>33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Юля</cp:lastModifiedBy>
  <cp:revision>2</cp:revision>
  <dcterms:created xsi:type="dcterms:W3CDTF">2016-11-18T08:15:00Z</dcterms:created>
  <dcterms:modified xsi:type="dcterms:W3CDTF">2016-11-18T12:38:00Z</dcterms:modified>
</cp:coreProperties>
</file>