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CA5" w:rsidRDefault="00120CA5" w:rsidP="00120CA5">
      <w:pPr>
        <w:spacing w:line="240" w:lineRule="auto"/>
        <w:jc w:val="right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>(Ф03.02 – 91)</w:t>
      </w:r>
    </w:p>
    <w:p w:rsidR="00120CA5" w:rsidRPr="00E456FF" w:rsidRDefault="00120CA5" w:rsidP="00120CA5">
      <w:pPr>
        <w:spacing w:line="240" w:lineRule="auto"/>
        <w:jc w:val="right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120CA5" w:rsidRDefault="00120CA5" w:rsidP="00120CA5">
      <w:pPr>
        <w:spacing w:line="240" w:lineRule="auto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>МІНІСТЕРСТВО ОСВІТИ І НАУКИ УКРАЇНИ</w:t>
      </w:r>
    </w:p>
    <w:p w:rsidR="00120CA5" w:rsidRDefault="00120CA5" w:rsidP="00120CA5">
      <w:pPr>
        <w:spacing w:line="240" w:lineRule="auto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>Національний авіаційний університет</w:t>
      </w:r>
    </w:p>
    <w:p w:rsidR="00120CA5" w:rsidRPr="00F27972" w:rsidRDefault="00120CA5" w:rsidP="00120CA5">
      <w:pPr>
        <w:keepNext/>
        <w:spacing w:line="240" w:lineRule="auto"/>
        <w:jc w:val="center"/>
        <w:outlineLvl w:val="3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F27972">
        <w:rPr>
          <w:rFonts w:ascii="Times New Roman" w:eastAsia="Times New Roman" w:hAnsi="Times New Roman"/>
          <w:sz w:val="28"/>
          <w:szCs w:val="24"/>
          <w:lang w:val="uk-UA" w:eastAsia="ru-RU"/>
        </w:rPr>
        <w:t>Навчально-науковий Гуманітарний інститут</w:t>
      </w:r>
    </w:p>
    <w:p w:rsidR="00120CA5" w:rsidRDefault="00120CA5" w:rsidP="00120CA5">
      <w:pPr>
        <w:keepNext/>
        <w:spacing w:line="240" w:lineRule="auto"/>
        <w:jc w:val="center"/>
        <w:outlineLvl w:val="3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>Кафедра соціології та політології</w:t>
      </w:r>
    </w:p>
    <w:p w:rsidR="00120CA5" w:rsidRPr="000A11A7" w:rsidRDefault="00120CA5" w:rsidP="00120CA5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120CA5" w:rsidRPr="000A11A7" w:rsidRDefault="00120CA5" w:rsidP="00120CA5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120CA5" w:rsidRPr="000A11A7" w:rsidRDefault="00120CA5" w:rsidP="00120CA5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120CA5" w:rsidRPr="002D2901" w:rsidRDefault="00120CA5" w:rsidP="00120CA5">
      <w:pPr>
        <w:spacing w:line="240" w:lineRule="auto"/>
        <w:ind w:left="5529"/>
        <w:jc w:val="left"/>
        <w:rPr>
          <w:rFonts w:ascii="Times New Roman" w:hAnsi="Times New Roman"/>
          <w:sz w:val="28"/>
          <w:szCs w:val="24"/>
          <w:lang w:val="uk-UA" w:eastAsia="ru-RU"/>
        </w:rPr>
      </w:pPr>
      <w:r w:rsidRPr="002D2901">
        <w:rPr>
          <w:rFonts w:ascii="Times New Roman" w:hAnsi="Times New Roman"/>
          <w:sz w:val="28"/>
          <w:szCs w:val="24"/>
          <w:lang w:val="uk-UA" w:eastAsia="ru-RU"/>
        </w:rPr>
        <w:t>ЗАТВЕРДЖУЮ</w:t>
      </w:r>
    </w:p>
    <w:p w:rsidR="00120CA5" w:rsidRPr="002D2901" w:rsidRDefault="00120CA5" w:rsidP="00120CA5">
      <w:pPr>
        <w:spacing w:line="240" w:lineRule="auto"/>
        <w:ind w:left="5529"/>
        <w:jc w:val="left"/>
        <w:rPr>
          <w:rFonts w:ascii="Times New Roman" w:hAnsi="Times New Roman"/>
          <w:sz w:val="28"/>
          <w:szCs w:val="24"/>
          <w:lang w:val="uk-UA" w:eastAsia="ru-RU"/>
        </w:rPr>
      </w:pPr>
      <w:proofErr w:type="spellStart"/>
      <w:r w:rsidRPr="002D2901">
        <w:rPr>
          <w:rFonts w:ascii="Times New Roman" w:hAnsi="Times New Roman"/>
          <w:sz w:val="28"/>
          <w:szCs w:val="24"/>
          <w:lang w:val="uk-UA" w:eastAsia="ru-RU"/>
        </w:rPr>
        <w:t>в.о</w:t>
      </w:r>
      <w:proofErr w:type="spellEnd"/>
      <w:r w:rsidRPr="002D2901">
        <w:rPr>
          <w:rFonts w:ascii="Times New Roman" w:hAnsi="Times New Roman"/>
          <w:sz w:val="28"/>
          <w:szCs w:val="24"/>
          <w:lang w:val="uk-UA" w:eastAsia="ru-RU"/>
        </w:rPr>
        <w:t>. проректора з науково-педагогічної роботи</w:t>
      </w:r>
    </w:p>
    <w:p w:rsidR="00120CA5" w:rsidRPr="002D2901" w:rsidRDefault="00120CA5" w:rsidP="00120CA5">
      <w:pPr>
        <w:spacing w:line="240" w:lineRule="auto"/>
        <w:ind w:left="5529"/>
        <w:jc w:val="left"/>
        <w:rPr>
          <w:rFonts w:ascii="Times New Roman" w:hAnsi="Times New Roman"/>
          <w:sz w:val="28"/>
          <w:szCs w:val="24"/>
          <w:lang w:val="uk-UA" w:eastAsia="ru-RU"/>
        </w:rPr>
      </w:pPr>
      <w:r w:rsidRPr="002D2901">
        <w:rPr>
          <w:rFonts w:ascii="Times New Roman" w:hAnsi="Times New Roman"/>
          <w:sz w:val="28"/>
          <w:szCs w:val="24"/>
          <w:lang w:val="uk-UA" w:eastAsia="ru-RU"/>
        </w:rPr>
        <w:t>________________Т. Іванова</w:t>
      </w:r>
    </w:p>
    <w:p w:rsidR="00120CA5" w:rsidRPr="000A11A7" w:rsidRDefault="00120CA5" w:rsidP="00120CA5">
      <w:pPr>
        <w:spacing w:line="240" w:lineRule="auto"/>
        <w:ind w:left="5529"/>
        <w:rPr>
          <w:rFonts w:ascii="Times New Roman" w:hAnsi="Times New Roman"/>
          <w:sz w:val="28"/>
          <w:szCs w:val="24"/>
          <w:lang w:eastAsia="ru-RU"/>
        </w:rPr>
      </w:pPr>
      <w:r w:rsidRPr="002D2901">
        <w:rPr>
          <w:rFonts w:ascii="Times New Roman" w:hAnsi="Times New Roman"/>
          <w:sz w:val="28"/>
          <w:szCs w:val="24"/>
          <w:lang w:val="uk-UA" w:eastAsia="ru-RU"/>
        </w:rPr>
        <w:t>"</w:t>
      </w:r>
      <w:r>
        <w:rPr>
          <w:rFonts w:ascii="Times New Roman" w:hAnsi="Times New Roman"/>
          <w:sz w:val="28"/>
          <w:szCs w:val="24"/>
          <w:lang w:val="uk-UA" w:eastAsia="ru-RU"/>
        </w:rPr>
        <w:t>____</w:t>
      </w:r>
      <w:r w:rsidRPr="002D2901">
        <w:rPr>
          <w:rFonts w:ascii="Times New Roman" w:hAnsi="Times New Roman"/>
          <w:sz w:val="28"/>
          <w:szCs w:val="24"/>
          <w:lang w:val="uk-UA" w:eastAsia="ru-RU"/>
        </w:rPr>
        <w:t>"</w:t>
      </w:r>
      <w:r>
        <w:rPr>
          <w:rFonts w:ascii="Times New Roman" w:hAnsi="Times New Roman"/>
          <w:sz w:val="28"/>
          <w:szCs w:val="24"/>
          <w:lang w:val="uk-UA" w:eastAsia="ru-RU"/>
        </w:rPr>
        <w:t>___________</w:t>
      </w:r>
      <w:r w:rsidRPr="002D2901">
        <w:rPr>
          <w:rFonts w:ascii="Times New Roman" w:hAnsi="Times New Roman"/>
          <w:sz w:val="28"/>
          <w:szCs w:val="24"/>
          <w:lang w:val="uk-UA" w:eastAsia="ru-RU"/>
        </w:rPr>
        <w:t>2015 р</w:t>
      </w:r>
    </w:p>
    <w:p w:rsidR="00414A38" w:rsidRPr="00EE76E3" w:rsidRDefault="00414A38" w:rsidP="006E3658">
      <w:pPr>
        <w:spacing w:line="240" w:lineRule="auto"/>
        <w:ind w:left="5529"/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A11A7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CA5" w:rsidRPr="000A11A7" w:rsidRDefault="000A11A7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167.7pt;margin-top:-6pt;width:86.45pt;height:90pt;z-index:251661312" wrapcoords="-188 0 -188 21420 21600 21420 21600 0 -188 0" fillcolor="window">
            <v:imagedata r:id="rId9" o:title=""/>
            <w10:wrap type="through"/>
          </v:shape>
          <o:OLEObject Type="Embed" ProgID="Word.Picture.8" ShapeID="_x0000_s1036" DrawAspect="Content" ObjectID="_1510385949" r:id="rId10"/>
        </w:pict>
      </w:r>
    </w:p>
    <w:p w:rsidR="00414A38" w:rsidRPr="00EE76E3" w:rsidRDefault="00414A38" w:rsidP="006E36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0A11A7" w:rsidRDefault="00414A38" w:rsidP="006E3658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CA5" w:rsidRPr="000A11A7" w:rsidRDefault="00120CA5" w:rsidP="006E3658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4A38" w:rsidRPr="00EE76E3" w:rsidRDefault="00414A38" w:rsidP="003B1478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Система менеджменту якості</w:t>
      </w: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4A38" w:rsidRPr="00120CA5" w:rsidRDefault="00414A38" w:rsidP="006E3658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  <w:lang w:val="uk-UA" w:eastAsia="ru-RU"/>
        </w:rPr>
      </w:pPr>
      <w:r w:rsidRPr="00120CA5">
        <w:rPr>
          <w:rFonts w:ascii="Times New Roman" w:hAnsi="Times New Roman" w:cs="Times New Roman"/>
          <w:b/>
          <w:bCs/>
          <w:sz w:val="36"/>
          <w:szCs w:val="36"/>
          <w:lang w:val="uk-UA" w:eastAsia="ru-RU"/>
        </w:rPr>
        <w:t>НАВЧАЛЬНА ПРОГРАМА</w:t>
      </w:r>
    </w:p>
    <w:p w:rsidR="00414A38" w:rsidRPr="00EE76E3" w:rsidRDefault="00414A38" w:rsidP="006E3658">
      <w:pPr>
        <w:spacing w:before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навчальної дисципліни</w:t>
      </w: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Pr="00EE76E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Глобалізація: </w:t>
      </w:r>
      <w:proofErr w:type="gramStart"/>
      <w:r w:rsidRPr="00EE76E3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proofErr w:type="spellStart"/>
      <w:proofErr w:type="gramEnd"/>
      <w:r w:rsidRPr="00EE76E3">
        <w:rPr>
          <w:rFonts w:ascii="Times New Roman" w:hAnsi="Times New Roman" w:cs="Times New Roman"/>
          <w:b/>
          <w:bCs/>
          <w:sz w:val="28"/>
          <w:szCs w:val="28"/>
          <w:lang w:val="uk-UA"/>
        </w:rPr>
        <w:t>оціологічний</w:t>
      </w:r>
      <w:proofErr w:type="spellEnd"/>
      <w:r w:rsidRPr="00EE76E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аналіз</w:t>
      </w:r>
      <w:r w:rsidRPr="00EE76E3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414A38" w:rsidRPr="00EE76E3" w:rsidRDefault="00414A38" w:rsidP="006E3658">
      <w:pPr>
        <w:spacing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BD49F2" w:rsidRDefault="00414A38" w:rsidP="006E365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D49F2">
        <w:rPr>
          <w:rFonts w:ascii="Times New Roman" w:hAnsi="Times New Roman" w:cs="Times New Roman"/>
          <w:sz w:val="28"/>
          <w:szCs w:val="28"/>
          <w:lang w:val="uk-UA"/>
        </w:rPr>
        <w:t>Напрям</w:t>
      </w:r>
      <w:r w:rsidR="00BD49F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574F8" w:rsidRPr="00646606">
        <w:rPr>
          <w:rFonts w:ascii="Times New Roman" w:hAnsi="Times New Roman" w:cs="Times New Roman"/>
          <w:sz w:val="28"/>
          <w:szCs w:val="28"/>
        </w:rPr>
        <w:tab/>
      </w:r>
      <w:r w:rsidR="007574F8" w:rsidRPr="00646606">
        <w:rPr>
          <w:rFonts w:ascii="Times New Roman" w:hAnsi="Times New Roman" w:cs="Times New Roman"/>
          <w:sz w:val="28"/>
          <w:szCs w:val="28"/>
        </w:rPr>
        <w:tab/>
      </w:r>
      <w:r w:rsidR="00BD49F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D49F2">
        <w:rPr>
          <w:rFonts w:ascii="Times New Roman" w:hAnsi="Times New Roman" w:cs="Times New Roman"/>
          <w:sz w:val="28"/>
          <w:szCs w:val="28"/>
          <w:lang w:val="uk-UA"/>
        </w:rPr>
        <w:t>6.030101 «Соціологія»</w:t>
      </w:r>
    </w:p>
    <w:p w:rsidR="00414A38" w:rsidRPr="00EE76E3" w:rsidRDefault="00414A38" w:rsidP="006E3658">
      <w:pPr>
        <w:keepNext/>
        <w:spacing w:line="240" w:lineRule="auto"/>
        <w:jc w:val="left"/>
        <w:outlineLvl w:val="2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BD49F2">
        <w:rPr>
          <w:rFonts w:ascii="Times New Roman" w:hAnsi="Times New Roman" w:cs="Times New Roman"/>
          <w:sz w:val="28"/>
          <w:szCs w:val="28"/>
          <w:lang w:val="uk-UA"/>
        </w:rPr>
        <w:t>Спеціальність:</w:t>
      </w:r>
      <w:r w:rsidRPr="00BD49F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D49F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BD49F2">
        <w:rPr>
          <w:rFonts w:ascii="Times New Roman" w:hAnsi="Times New Roman" w:cs="Times New Roman"/>
          <w:sz w:val="28"/>
          <w:szCs w:val="28"/>
          <w:lang w:val="uk-UA"/>
        </w:rPr>
        <w:t>.03010101 «Соціологія» (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>за видами діяльності</w:t>
      </w:r>
      <w:r w:rsidRPr="00BD49F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414A38" w:rsidRPr="00EE76E3" w:rsidRDefault="00414A38" w:rsidP="00BD49F2">
      <w:pPr>
        <w:keepNext/>
        <w:spacing w:line="240" w:lineRule="auto"/>
        <w:ind w:left="2124" w:firstLine="708"/>
        <w:jc w:val="left"/>
        <w:outlineLvl w:val="2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BD49F2">
        <w:rPr>
          <w:rFonts w:ascii="Times New Roman" w:hAnsi="Times New Roman" w:cs="Times New Roman"/>
          <w:sz w:val="28"/>
          <w:szCs w:val="28"/>
          <w:lang w:val="uk-UA"/>
        </w:rPr>
        <w:t>8.03010101 «Соціологія» (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>за видами діяльності</w:t>
      </w:r>
      <w:r w:rsidRPr="00BD49F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BD49F2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Курс – 5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Семестр – 10</w:t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BD49F2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Аудиторні заняття</w:t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  <w:t>– 3</w:t>
      </w:r>
      <w:r w:rsidR="00414A38" w:rsidRPr="00BD49F2">
        <w:rPr>
          <w:rFonts w:ascii="Times New Roman" w:hAnsi="Times New Roman" w:cs="Times New Roman"/>
          <w:sz w:val="28"/>
          <w:szCs w:val="28"/>
          <w:lang w:val="uk-UA" w:eastAsia="ru-RU"/>
        </w:rPr>
        <w:t>5</w:t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  <w:t xml:space="preserve">Екзамен </w:t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  <w:t>– 10 семестр</w:t>
      </w:r>
    </w:p>
    <w:p w:rsidR="00414A38" w:rsidRPr="000A11A7" w:rsidRDefault="00BD49F2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Самостійна робота</w:t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  <w:t xml:space="preserve">– </w:t>
      </w:r>
      <w:r w:rsidR="00120CA5" w:rsidRPr="000A11A7">
        <w:rPr>
          <w:rFonts w:ascii="Times New Roman" w:hAnsi="Times New Roman" w:cs="Times New Roman"/>
          <w:sz w:val="28"/>
          <w:szCs w:val="28"/>
          <w:lang w:eastAsia="ru-RU"/>
        </w:rPr>
        <w:t>70</w:t>
      </w: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Усього (годин/кредитів </w:t>
      </w:r>
      <w:r w:rsidRPr="00EE76E3">
        <w:rPr>
          <w:rFonts w:ascii="Times New Roman" w:hAnsi="Times New Roman" w:cs="Times New Roman"/>
          <w:sz w:val="28"/>
          <w:szCs w:val="28"/>
          <w:lang w:val="en-US" w:eastAsia="ru-RU"/>
        </w:rPr>
        <w:t>ECTS</w:t>
      </w: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) –</w:t>
      </w:r>
      <w:r w:rsidR="00120CA5" w:rsidRPr="000A11A7">
        <w:rPr>
          <w:rFonts w:ascii="Times New Roman" w:hAnsi="Times New Roman" w:cs="Times New Roman"/>
          <w:sz w:val="28"/>
          <w:szCs w:val="28"/>
          <w:lang w:eastAsia="ru-RU"/>
        </w:rPr>
        <w:t>105</w:t>
      </w: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/3,5</w:t>
      </w:r>
    </w:p>
    <w:p w:rsidR="00414A38" w:rsidRPr="00EE76E3" w:rsidRDefault="00414A38" w:rsidP="006E3658">
      <w:pPr>
        <w:spacing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</w:p>
    <w:p w:rsidR="006F48AD" w:rsidRPr="00EE76E3" w:rsidRDefault="006F48AD" w:rsidP="006F48A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Курсова робота  </w:t>
      </w:r>
      <w:r w:rsidRPr="00EE76E3">
        <w:rPr>
          <w:rFonts w:ascii="Times New Roman" w:hAnsi="Times New Roman" w:cs="Times New Roman"/>
          <w:sz w:val="28"/>
          <w:szCs w:val="28"/>
        </w:rPr>
        <w:t>– 10 семестр</w:t>
      </w:r>
    </w:p>
    <w:p w:rsidR="00414A38" w:rsidRPr="00EE76E3" w:rsidRDefault="00414A38" w:rsidP="006E3658">
      <w:pPr>
        <w:spacing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7574F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Індекс </w:t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Н8</w:t>
      </w:r>
      <w:r w:rsidR="00414A38" w:rsidRPr="00EE76E3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7.03010101/1</w:t>
      </w:r>
      <w:r w:rsidR="00414A38" w:rsidRPr="00EE76E3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-2.1.</w:t>
      </w:r>
      <w:r w:rsidR="00414A38" w:rsidRPr="00EE76E3">
        <w:rPr>
          <w:rFonts w:ascii="Times New Roman" w:hAnsi="Times New Roman" w:cs="Times New Roman"/>
          <w:sz w:val="28"/>
          <w:szCs w:val="28"/>
          <w:lang w:eastAsia="ru-RU"/>
        </w:rPr>
        <w:t>4</w:t>
      </w:r>
    </w:p>
    <w:p w:rsidR="00414A38" w:rsidRPr="00BD49F2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     Н8</w:t>
      </w:r>
      <w:r w:rsidRPr="00BD49F2">
        <w:rPr>
          <w:rFonts w:ascii="Times New Roman" w:hAnsi="Times New Roman" w:cs="Times New Roman"/>
          <w:sz w:val="28"/>
          <w:szCs w:val="28"/>
          <w:lang w:val="uk-UA" w:eastAsia="ru-RU"/>
        </w:rPr>
        <w:t>-</w:t>
      </w: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8.03010101/1</w:t>
      </w:r>
      <w:r w:rsidRPr="00BD49F2">
        <w:rPr>
          <w:rFonts w:ascii="Times New Roman" w:hAnsi="Times New Roman" w:cs="Times New Roman"/>
          <w:sz w:val="28"/>
          <w:szCs w:val="28"/>
          <w:lang w:val="uk-UA" w:eastAsia="ru-RU"/>
        </w:rPr>
        <w:t>3</w:t>
      </w: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-2.1.</w:t>
      </w:r>
      <w:r w:rsidRPr="00BD49F2">
        <w:rPr>
          <w:rFonts w:ascii="Times New Roman" w:hAnsi="Times New Roman" w:cs="Times New Roman"/>
          <w:sz w:val="28"/>
          <w:szCs w:val="28"/>
          <w:lang w:val="uk-UA" w:eastAsia="ru-RU"/>
        </w:rPr>
        <w:t>4</w:t>
      </w: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0A11A7" w:rsidRDefault="00A15024" w:rsidP="00C550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СМЯ НАУ НП 12.01.08-01-201</w:t>
      </w:r>
      <w:r w:rsidR="00120CA5" w:rsidRPr="000A11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</w:t>
      </w:r>
    </w:p>
    <w:p w:rsidR="00120CA5" w:rsidRPr="00DC63A4" w:rsidRDefault="00120CA5" w:rsidP="00120CA5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DC63A4">
        <w:rPr>
          <w:rFonts w:ascii="Times New Roman" w:hAnsi="Times New Roman"/>
          <w:sz w:val="27"/>
          <w:szCs w:val="27"/>
          <w:lang w:val="uk-UA"/>
        </w:rPr>
        <w:lastRenderedPageBreak/>
        <w:t>Навчальна програма дисципліни «</w:t>
      </w:r>
      <w:r w:rsidR="000A11A7">
        <w:rPr>
          <w:rFonts w:ascii="Times New Roman" w:hAnsi="Times New Roman"/>
          <w:sz w:val="27"/>
          <w:szCs w:val="27"/>
          <w:lang w:val="uk-UA"/>
        </w:rPr>
        <w:t>Глобалізація: соціологічний аналіз</w:t>
      </w:r>
      <w:r w:rsidRPr="00DC63A4">
        <w:rPr>
          <w:rFonts w:ascii="Times New Roman" w:hAnsi="Times New Roman"/>
          <w:sz w:val="27"/>
          <w:szCs w:val="27"/>
          <w:lang w:val="uk-UA"/>
        </w:rPr>
        <w:t>» розроблена на основі освітньо-професійної програми, навчального плану №НС-8-7.03010101/15 підготовки фахівців освітньо-кваліфікаційного рівня "Спеціаліст" за напрямом 6.030101</w:t>
      </w:r>
      <w:r w:rsidRPr="00DC63A4">
        <w:rPr>
          <w:rFonts w:ascii="Times New Roman" w:hAnsi="Times New Roman"/>
          <w:spacing w:val="-2"/>
          <w:sz w:val="27"/>
          <w:szCs w:val="27"/>
          <w:lang w:val="uk-UA"/>
        </w:rPr>
        <w:t xml:space="preserve"> "Соціологія" спеціальності 7</w:t>
      </w:r>
      <w:r w:rsidRPr="00DC63A4">
        <w:rPr>
          <w:rFonts w:ascii="Times New Roman" w:hAnsi="Times New Roman"/>
          <w:sz w:val="27"/>
          <w:szCs w:val="27"/>
          <w:lang w:val="uk-UA"/>
        </w:rPr>
        <w:t xml:space="preserve">.03010101 «Соціологія» (за видами діяльності); освітньо-професійної програми, навчального плану №НМ-8-8.03010101/15 підготовки фахівців освітньо-кваліфікаційного рівня "Магістр" </w:t>
      </w:r>
      <w:r w:rsidRPr="00DC63A4">
        <w:rPr>
          <w:rFonts w:ascii="Times New Roman" w:hAnsi="Times New Roman"/>
          <w:spacing w:val="-2"/>
          <w:sz w:val="27"/>
          <w:szCs w:val="27"/>
          <w:lang w:val="uk-UA"/>
        </w:rPr>
        <w:t xml:space="preserve">за напрямом </w:t>
      </w:r>
      <w:r w:rsidRPr="00DC63A4">
        <w:rPr>
          <w:rFonts w:ascii="Times New Roman" w:hAnsi="Times New Roman"/>
          <w:sz w:val="27"/>
          <w:szCs w:val="27"/>
          <w:lang w:val="uk-UA"/>
        </w:rPr>
        <w:t>6.030101</w:t>
      </w:r>
      <w:r w:rsidRPr="00DC63A4">
        <w:rPr>
          <w:rFonts w:ascii="Times New Roman" w:hAnsi="Times New Roman"/>
          <w:spacing w:val="-2"/>
          <w:sz w:val="27"/>
          <w:szCs w:val="27"/>
          <w:lang w:val="uk-UA"/>
        </w:rPr>
        <w:t xml:space="preserve"> "Соціологія" спеціальності </w:t>
      </w:r>
      <w:r w:rsidRPr="00DC63A4">
        <w:rPr>
          <w:rFonts w:ascii="Times New Roman" w:hAnsi="Times New Roman"/>
          <w:sz w:val="27"/>
          <w:szCs w:val="27"/>
          <w:lang w:val="uk-UA"/>
        </w:rPr>
        <w:t>8.03010101 «Соціологія» (за видами діяльності) та відповідних нормативних документів.</w:t>
      </w:r>
    </w:p>
    <w:p w:rsidR="00120CA5" w:rsidRPr="00DC63A4" w:rsidRDefault="00120CA5" w:rsidP="00120CA5">
      <w:pPr>
        <w:spacing w:line="240" w:lineRule="auto"/>
        <w:ind w:firstLine="720"/>
        <w:rPr>
          <w:rFonts w:ascii="Times New Roman" w:hAnsi="Times New Roman"/>
          <w:sz w:val="27"/>
          <w:szCs w:val="27"/>
          <w:lang w:val="uk-UA"/>
        </w:rPr>
      </w:pPr>
    </w:p>
    <w:p w:rsidR="00120CA5" w:rsidRPr="00DC63A4" w:rsidRDefault="00120CA5" w:rsidP="00120CA5">
      <w:pPr>
        <w:spacing w:line="240" w:lineRule="auto"/>
        <w:ind w:firstLine="720"/>
        <w:rPr>
          <w:rFonts w:ascii="Times New Roman" w:hAnsi="Times New Roman"/>
          <w:sz w:val="27"/>
          <w:szCs w:val="27"/>
          <w:lang w:val="uk-UA"/>
        </w:rPr>
      </w:pPr>
    </w:p>
    <w:p w:rsidR="00120CA5" w:rsidRPr="00DC63A4" w:rsidRDefault="00120CA5" w:rsidP="00120CA5">
      <w:pPr>
        <w:shd w:val="clear" w:color="auto" w:fill="FFFFFF" w:themeFill="background1"/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DC63A4">
        <w:rPr>
          <w:rFonts w:ascii="Times New Roman" w:hAnsi="Times New Roman"/>
          <w:sz w:val="27"/>
          <w:szCs w:val="27"/>
          <w:lang w:val="uk-UA"/>
        </w:rPr>
        <w:t>Навчальну п</w:t>
      </w:r>
      <w:r w:rsidRPr="00DC63A4">
        <w:rPr>
          <w:rFonts w:ascii="Times New Roman" w:hAnsi="Times New Roman"/>
          <w:sz w:val="27"/>
          <w:szCs w:val="27"/>
          <w:shd w:val="clear" w:color="auto" w:fill="FFFFFF" w:themeFill="background1"/>
          <w:lang w:val="uk-UA"/>
        </w:rPr>
        <w:t>рограм</w:t>
      </w:r>
      <w:r w:rsidRPr="00DC63A4">
        <w:rPr>
          <w:rFonts w:ascii="Times New Roman" w:hAnsi="Times New Roman"/>
          <w:sz w:val="27"/>
          <w:szCs w:val="27"/>
          <w:lang w:val="uk-UA"/>
        </w:rPr>
        <w:t>у розробив:</w:t>
      </w:r>
    </w:p>
    <w:p w:rsidR="00120CA5" w:rsidRPr="00DC63A4" w:rsidRDefault="00120CA5" w:rsidP="00120CA5">
      <w:pPr>
        <w:shd w:val="clear" w:color="auto" w:fill="FFFFFF" w:themeFill="background1"/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DC63A4">
        <w:rPr>
          <w:rFonts w:ascii="Times New Roman" w:hAnsi="Times New Roman"/>
          <w:sz w:val="27"/>
          <w:szCs w:val="27"/>
          <w:lang w:val="uk-UA"/>
        </w:rPr>
        <w:t>доцент кафедри</w:t>
      </w:r>
    </w:p>
    <w:p w:rsidR="00120CA5" w:rsidRPr="00DC63A4" w:rsidRDefault="00120CA5" w:rsidP="00120CA5">
      <w:pPr>
        <w:shd w:val="clear" w:color="auto" w:fill="FFFFFF" w:themeFill="background1"/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DC63A4">
        <w:rPr>
          <w:rFonts w:ascii="Times New Roman" w:hAnsi="Times New Roman"/>
          <w:sz w:val="27"/>
          <w:szCs w:val="27"/>
          <w:lang w:val="uk-UA"/>
        </w:rPr>
        <w:t xml:space="preserve">соціології та політології __________________________ </w:t>
      </w:r>
      <w:r>
        <w:rPr>
          <w:rFonts w:ascii="Times New Roman" w:hAnsi="Times New Roman"/>
          <w:sz w:val="27"/>
          <w:szCs w:val="27"/>
          <w:lang w:val="uk-UA"/>
        </w:rPr>
        <w:t>І</w:t>
      </w:r>
      <w:r w:rsidRPr="00DC63A4">
        <w:rPr>
          <w:rFonts w:ascii="Times New Roman" w:hAnsi="Times New Roman"/>
          <w:sz w:val="27"/>
          <w:szCs w:val="27"/>
          <w:lang w:val="uk-UA"/>
        </w:rPr>
        <w:t xml:space="preserve">. </w:t>
      </w:r>
      <w:r>
        <w:rPr>
          <w:rFonts w:ascii="Times New Roman" w:hAnsi="Times New Roman"/>
          <w:sz w:val="27"/>
          <w:szCs w:val="27"/>
          <w:lang w:val="uk-UA"/>
        </w:rPr>
        <w:t>Литовченко</w:t>
      </w:r>
    </w:p>
    <w:p w:rsidR="00120CA5" w:rsidRPr="000A11A7" w:rsidRDefault="00120CA5" w:rsidP="00120CA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20CA5" w:rsidRPr="00DC63A4" w:rsidRDefault="00120CA5" w:rsidP="00120CA5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 w:eastAsia="ru-RU"/>
        </w:rPr>
      </w:pPr>
      <w:r w:rsidRPr="007574F8">
        <w:rPr>
          <w:rFonts w:ascii="Times New Roman" w:hAnsi="Times New Roman"/>
          <w:spacing w:val="-8"/>
          <w:sz w:val="27"/>
          <w:szCs w:val="27"/>
          <w:lang w:val="uk-UA"/>
        </w:rPr>
        <w:t xml:space="preserve">Навчальна програма обговорена та схвалена на засіданні випускової кафедри напряму </w:t>
      </w:r>
      <w:r w:rsidRPr="007574F8">
        <w:rPr>
          <w:rFonts w:ascii="Times New Roman" w:hAnsi="Times New Roman"/>
          <w:sz w:val="27"/>
          <w:szCs w:val="27"/>
          <w:lang w:val="uk-UA"/>
        </w:rPr>
        <w:t xml:space="preserve">6.030101 </w:t>
      </w:r>
      <w:bookmarkStart w:id="0" w:name="OLE_LINK16"/>
      <w:bookmarkStart w:id="1" w:name="OLE_LINK15"/>
      <w:r w:rsidRPr="007574F8">
        <w:rPr>
          <w:rFonts w:ascii="Times New Roman" w:hAnsi="Times New Roman"/>
          <w:sz w:val="27"/>
          <w:szCs w:val="27"/>
          <w:lang w:val="uk-UA"/>
        </w:rPr>
        <w:t>"</w:t>
      </w:r>
      <w:bookmarkEnd w:id="0"/>
      <w:bookmarkEnd w:id="1"/>
      <w:r w:rsidRPr="007574F8">
        <w:rPr>
          <w:rFonts w:ascii="Times New Roman" w:hAnsi="Times New Roman"/>
          <w:sz w:val="27"/>
          <w:szCs w:val="27"/>
          <w:lang w:val="uk-UA"/>
        </w:rPr>
        <w:t>Соціологія"</w:t>
      </w:r>
      <w:r w:rsidRPr="007574F8">
        <w:rPr>
          <w:rFonts w:ascii="Times New Roman" w:hAnsi="Times New Roman"/>
          <w:spacing w:val="-8"/>
          <w:sz w:val="27"/>
          <w:szCs w:val="27"/>
          <w:lang w:val="uk-UA"/>
        </w:rPr>
        <w:t xml:space="preserve"> (спеціальність 7.03010101 </w:t>
      </w:r>
      <w:r w:rsidRPr="007574F8">
        <w:rPr>
          <w:rFonts w:ascii="Times New Roman" w:hAnsi="Times New Roman"/>
          <w:sz w:val="27"/>
          <w:szCs w:val="27"/>
          <w:lang w:val="uk-UA"/>
        </w:rPr>
        <w:t>"</w:t>
      </w:r>
      <w:r w:rsidRPr="007574F8">
        <w:rPr>
          <w:rFonts w:ascii="Times New Roman" w:hAnsi="Times New Roman"/>
          <w:spacing w:val="-8"/>
          <w:sz w:val="27"/>
          <w:szCs w:val="27"/>
          <w:lang w:val="uk-UA"/>
        </w:rPr>
        <w:t>Соціологія (за видами діяльності)</w:t>
      </w:r>
      <w:r w:rsidRPr="007574F8">
        <w:rPr>
          <w:rFonts w:ascii="Times New Roman" w:hAnsi="Times New Roman"/>
          <w:sz w:val="27"/>
          <w:szCs w:val="27"/>
          <w:lang w:val="uk-UA"/>
        </w:rPr>
        <w:t xml:space="preserve">" </w:t>
      </w:r>
      <w:r w:rsidRPr="007574F8">
        <w:rPr>
          <w:rFonts w:ascii="Times New Roman" w:hAnsi="Times New Roman"/>
          <w:spacing w:val="-8"/>
          <w:sz w:val="27"/>
          <w:szCs w:val="27"/>
          <w:lang w:val="uk-UA"/>
        </w:rPr>
        <w:t xml:space="preserve">та спеціальність 8.03010101 </w:t>
      </w:r>
      <w:r w:rsidRPr="007574F8">
        <w:rPr>
          <w:rFonts w:ascii="Times New Roman" w:hAnsi="Times New Roman"/>
          <w:sz w:val="27"/>
          <w:szCs w:val="27"/>
          <w:lang w:val="uk-UA"/>
        </w:rPr>
        <w:t>"</w:t>
      </w:r>
      <w:r w:rsidRPr="007574F8">
        <w:rPr>
          <w:rFonts w:ascii="Times New Roman" w:hAnsi="Times New Roman"/>
          <w:spacing w:val="-8"/>
          <w:sz w:val="27"/>
          <w:szCs w:val="27"/>
          <w:lang w:val="uk-UA"/>
        </w:rPr>
        <w:t>Соціологія (за видами діяльності)</w:t>
      </w:r>
      <w:r w:rsidRPr="007574F8">
        <w:rPr>
          <w:rFonts w:ascii="Times New Roman" w:hAnsi="Times New Roman"/>
          <w:sz w:val="27"/>
          <w:szCs w:val="27"/>
          <w:lang w:val="uk-UA"/>
        </w:rPr>
        <w:t>")</w:t>
      </w:r>
      <w:r w:rsidRPr="007574F8">
        <w:rPr>
          <w:rFonts w:ascii="Times New Roman" w:hAnsi="Times New Roman"/>
          <w:spacing w:val="-8"/>
          <w:sz w:val="27"/>
          <w:szCs w:val="27"/>
          <w:lang w:val="uk-UA" w:eastAsia="ru-RU"/>
        </w:rPr>
        <w:t xml:space="preserve"> – кафедри соціології</w:t>
      </w:r>
      <w:r w:rsidR="000A11A7">
        <w:rPr>
          <w:rFonts w:ascii="Times New Roman" w:hAnsi="Times New Roman"/>
          <w:spacing w:val="-8"/>
          <w:sz w:val="27"/>
          <w:szCs w:val="27"/>
          <w:lang w:val="uk-UA" w:eastAsia="ru-RU"/>
        </w:rPr>
        <w:t xml:space="preserve"> та політології</w:t>
      </w:r>
      <w:r w:rsidRPr="007574F8">
        <w:rPr>
          <w:rFonts w:ascii="Times New Roman" w:hAnsi="Times New Roman"/>
          <w:sz w:val="27"/>
          <w:szCs w:val="27"/>
          <w:lang w:val="uk-UA" w:eastAsia="ru-RU"/>
        </w:rPr>
        <w:t xml:space="preserve">, протокол № </w:t>
      </w:r>
      <w:r>
        <w:rPr>
          <w:rFonts w:ascii="Times New Roman" w:hAnsi="Times New Roman"/>
          <w:sz w:val="27"/>
          <w:szCs w:val="27"/>
          <w:u w:val="single"/>
          <w:lang w:val="uk-UA" w:eastAsia="ru-RU"/>
        </w:rPr>
        <w:t xml:space="preserve">      </w:t>
      </w:r>
      <w:r>
        <w:rPr>
          <w:rFonts w:ascii="Times New Roman" w:hAnsi="Times New Roman"/>
          <w:sz w:val="27"/>
          <w:szCs w:val="27"/>
          <w:lang w:val="uk-UA" w:eastAsia="ru-RU"/>
        </w:rPr>
        <w:t xml:space="preserve"> </w:t>
      </w:r>
      <w:r w:rsidRPr="00DC63A4">
        <w:rPr>
          <w:rFonts w:ascii="Times New Roman" w:hAnsi="Times New Roman"/>
          <w:sz w:val="27"/>
          <w:szCs w:val="27"/>
          <w:lang w:val="uk-UA" w:eastAsia="ru-RU"/>
        </w:rPr>
        <w:t>від</w:t>
      </w:r>
      <w:r>
        <w:rPr>
          <w:rFonts w:ascii="Times New Roman" w:hAnsi="Times New Roman"/>
          <w:sz w:val="27"/>
          <w:szCs w:val="27"/>
          <w:lang w:val="uk-UA" w:eastAsia="ru-RU"/>
        </w:rPr>
        <w:t xml:space="preserve"> </w:t>
      </w:r>
      <w:r>
        <w:rPr>
          <w:rFonts w:ascii="Times New Roman" w:hAnsi="Times New Roman"/>
          <w:sz w:val="27"/>
          <w:szCs w:val="27"/>
          <w:u w:val="single"/>
          <w:lang w:val="uk-UA" w:eastAsia="ru-RU"/>
        </w:rPr>
        <w:t xml:space="preserve">                  </w:t>
      </w:r>
      <w:r>
        <w:rPr>
          <w:rFonts w:ascii="Times New Roman" w:hAnsi="Times New Roman"/>
          <w:sz w:val="27"/>
          <w:szCs w:val="27"/>
          <w:lang w:val="uk-UA" w:eastAsia="ru-RU"/>
        </w:rPr>
        <w:t xml:space="preserve"> </w:t>
      </w:r>
      <w:r w:rsidRPr="00DC63A4">
        <w:rPr>
          <w:rFonts w:ascii="Times New Roman" w:hAnsi="Times New Roman"/>
          <w:sz w:val="27"/>
          <w:szCs w:val="27"/>
          <w:lang w:val="uk-UA" w:eastAsia="ru-RU"/>
        </w:rPr>
        <w:t>2015р.</w:t>
      </w:r>
    </w:p>
    <w:p w:rsidR="00120CA5" w:rsidRPr="000A11A7" w:rsidRDefault="00120CA5" w:rsidP="00120CA5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120CA5" w:rsidRPr="000A11A7" w:rsidRDefault="00120CA5" w:rsidP="00120CA5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120CA5" w:rsidRPr="00E51C62" w:rsidRDefault="00120CA5" w:rsidP="00120CA5">
      <w:pPr>
        <w:pStyle w:val="5"/>
        <w:spacing w:before="0"/>
        <w:ind w:firstLine="708"/>
        <w:rPr>
          <w:rFonts w:ascii="Times New Roman" w:hAnsi="Times New Roman"/>
          <w:color w:val="auto"/>
          <w:sz w:val="28"/>
          <w:szCs w:val="28"/>
          <w:lang w:val="uk-UA"/>
        </w:rPr>
      </w:pPr>
      <w:r w:rsidRPr="00E51C62">
        <w:rPr>
          <w:rFonts w:ascii="Times New Roman" w:hAnsi="Times New Roman"/>
          <w:color w:val="auto"/>
          <w:sz w:val="28"/>
          <w:szCs w:val="28"/>
          <w:lang w:val="uk-UA"/>
        </w:rPr>
        <w:t>Завідувач кафедри _____________________________ О. Хомерікі</w:t>
      </w:r>
    </w:p>
    <w:p w:rsidR="00120CA5" w:rsidRPr="00E51C62" w:rsidRDefault="00120CA5" w:rsidP="00120CA5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20CA5" w:rsidRPr="000A11A7" w:rsidRDefault="00120CA5" w:rsidP="00120CA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20CA5" w:rsidRPr="000A11A7" w:rsidRDefault="00120CA5" w:rsidP="00120CA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20CA5" w:rsidRDefault="00120CA5" w:rsidP="00120CA5">
      <w:pPr>
        <w:spacing w:line="240" w:lineRule="auto"/>
        <w:ind w:firstLine="708"/>
        <w:rPr>
          <w:rFonts w:ascii="Times New Roman" w:eastAsia="Times New Roman" w:hAnsi="Times New Roman"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sz w:val="27"/>
          <w:szCs w:val="27"/>
          <w:lang w:val="uk-UA" w:eastAsia="ru-RU"/>
        </w:rPr>
        <w:t xml:space="preserve">Навчальна програма обговорена та схвалена на засіданні науково-методично-редакційної ради </w:t>
      </w:r>
      <w:r w:rsidR="000A11A7">
        <w:rPr>
          <w:rFonts w:ascii="Times New Roman" w:eastAsia="Times New Roman" w:hAnsi="Times New Roman"/>
          <w:sz w:val="27"/>
          <w:szCs w:val="27"/>
          <w:lang w:val="uk-UA" w:eastAsia="ru-RU"/>
        </w:rPr>
        <w:t>Н</w:t>
      </w:r>
      <w:r>
        <w:rPr>
          <w:rFonts w:ascii="Times New Roman" w:eastAsia="Times New Roman" w:hAnsi="Times New Roman"/>
          <w:sz w:val="27"/>
          <w:szCs w:val="27"/>
          <w:lang w:val="uk-UA" w:eastAsia="ru-RU"/>
        </w:rPr>
        <w:t>авчально-наукового Гуманітарного інституту, протокол № ___ від «___» ________ 2015 р.</w:t>
      </w:r>
    </w:p>
    <w:p w:rsidR="00120CA5" w:rsidRDefault="00120CA5" w:rsidP="00120CA5">
      <w:pPr>
        <w:keepNext/>
        <w:tabs>
          <w:tab w:val="left" w:pos="0"/>
        </w:tabs>
        <w:spacing w:line="240" w:lineRule="auto"/>
        <w:jc w:val="left"/>
        <w:outlineLvl w:val="2"/>
        <w:rPr>
          <w:rFonts w:ascii="Times New Roman" w:eastAsia="Times New Roman" w:hAnsi="Times New Roman"/>
          <w:sz w:val="27"/>
          <w:szCs w:val="27"/>
          <w:lang w:val="uk-UA" w:eastAsia="ru-RU"/>
        </w:rPr>
      </w:pPr>
    </w:p>
    <w:p w:rsidR="00120CA5" w:rsidRDefault="00120CA5" w:rsidP="00120CA5">
      <w:pPr>
        <w:keepNext/>
        <w:tabs>
          <w:tab w:val="left" w:pos="0"/>
        </w:tabs>
        <w:spacing w:line="240" w:lineRule="auto"/>
        <w:jc w:val="left"/>
        <w:outlineLvl w:val="2"/>
        <w:rPr>
          <w:rFonts w:ascii="Times New Roman" w:eastAsia="Times New Roman" w:hAnsi="Times New Roman"/>
          <w:sz w:val="27"/>
          <w:szCs w:val="27"/>
          <w:lang w:val="uk-UA" w:eastAsia="ru-RU"/>
        </w:rPr>
      </w:pPr>
    </w:p>
    <w:p w:rsidR="00120CA5" w:rsidRDefault="00120CA5" w:rsidP="00120CA5">
      <w:pPr>
        <w:keepNext/>
        <w:tabs>
          <w:tab w:val="left" w:pos="0"/>
        </w:tabs>
        <w:spacing w:line="240" w:lineRule="auto"/>
        <w:jc w:val="left"/>
        <w:outlineLvl w:val="2"/>
        <w:rPr>
          <w:rFonts w:ascii="Times New Roman" w:eastAsia="Times New Roman" w:hAnsi="Times New Roman"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sz w:val="27"/>
          <w:szCs w:val="27"/>
          <w:lang w:val="uk-UA" w:eastAsia="ru-RU"/>
        </w:rPr>
        <w:tab/>
        <w:t xml:space="preserve">Голова НМРР  _____________________________________С. </w:t>
      </w:r>
      <w:proofErr w:type="spellStart"/>
      <w:r>
        <w:rPr>
          <w:rFonts w:ascii="Times New Roman" w:eastAsia="Times New Roman" w:hAnsi="Times New Roman"/>
          <w:sz w:val="27"/>
          <w:szCs w:val="27"/>
          <w:lang w:val="uk-UA" w:eastAsia="ru-RU"/>
        </w:rPr>
        <w:t>Ягодзінський</w:t>
      </w:r>
      <w:proofErr w:type="spellEnd"/>
    </w:p>
    <w:p w:rsidR="00120CA5" w:rsidRDefault="00120CA5" w:rsidP="00120CA5">
      <w:pPr>
        <w:spacing w:line="240" w:lineRule="auto"/>
        <w:rPr>
          <w:rFonts w:ascii="Times New Roman" w:eastAsia="Times New Roman" w:hAnsi="Times New Roman"/>
          <w:bCs/>
          <w:sz w:val="27"/>
          <w:szCs w:val="27"/>
          <w:lang w:val="uk-UA" w:eastAsia="ru-RU"/>
        </w:rPr>
      </w:pPr>
    </w:p>
    <w:p w:rsidR="00120CA5" w:rsidRDefault="00120CA5" w:rsidP="00120CA5">
      <w:pPr>
        <w:keepNext/>
        <w:spacing w:line="240" w:lineRule="auto"/>
        <w:ind w:firstLine="709"/>
        <w:outlineLvl w:val="6"/>
        <w:rPr>
          <w:rFonts w:ascii="Times New Roman" w:eastAsia="Times New Roman" w:hAnsi="Times New Roman"/>
          <w:bCs/>
          <w:sz w:val="27"/>
          <w:szCs w:val="27"/>
          <w:lang w:val="uk-UA" w:eastAsia="ru-RU"/>
        </w:rPr>
      </w:pPr>
    </w:p>
    <w:p w:rsidR="00120CA5" w:rsidRDefault="00120CA5" w:rsidP="00120CA5">
      <w:pPr>
        <w:keepNext/>
        <w:spacing w:line="240" w:lineRule="auto"/>
        <w:ind w:firstLine="709"/>
        <w:outlineLvl w:val="6"/>
        <w:rPr>
          <w:rFonts w:ascii="Times New Roman" w:eastAsia="Times New Roman" w:hAnsi="Times New Roman"/>
          <w:bCs/>
          <w:sz w:val="27"/>
          <w:szCs w:val="27"/>
          <w:lang w:val="uk-UA" w:eastAsia="ru-RU"/>
        </w:rPr>
      </w:pPr>
    </w:p>
    <w:p w:rsidR="00120CA5" w:rsidRDefault="00120CA5" w:rsidP="00120CA5">
      <w:pPr>
        <w:keepNext/>
        <w:spacing w:line="240" w:lineRule="auto"/>
        <w:ind w:firstLine="709"/>
        <w:outlineLvl w:val="6"/>
        <w:rPr>
          <w:rFonts w:ascii="Times New Roman" w:eastAsia="Times New Roman" w:hAnsi="Times New Roman"/>
          <w:bCs/>
          <w:caps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bCs/>
          <w:caps/>
          <w:sz w:val="27"/>
          <w:szCs w:val="27"/>
          <w:lang w:val="uk-UA" w:eastAsia="ru-RU"/>
        </w:rPr>
        <w:t>УЗГОДЖЕНО</w:t>
      </w:r>
    </w:p>
    <w:p w:rsidR="00120CA5" w:rsidRDefault="00120CA5" w:rsidP="00120CA5">
      <w:pPr>
        <w:keepNext/>
        <w:spacing w:before="120" w:line="240" w:lineRule="auto"/>
        <w:ind w:firstLine="709"/>
        <w:outlineLvl w:val="0"/>
        <w:rPr>
          <w:rFonts w:ascii="Times New Roman" w:eastAsia="Times New Roman" w:hAnsi="Times New Roman"/>
          <w:bCs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bCs/>
          <w:sz w:val="27"/>
          <w:szCs w:val="27"/>
          <w:lang w:val="uk-UA" w:eastAsia="ru-RU"/>
        </w:rPr>
        <w:t>Директор НН ГМІ</w:t>
      </w:r>
    </w:p>
    <w:p w:rsidR="00120CA5" w:rsidRDefault="00120CA5" w:rsidP="00120CA5">
      <w:pPr>
        <w:keepNext/>
        <w:spacing w:before="120" w:line="240" w:lineRule="auto"/>
        <w:ind w:firstLine="709"/>
        <w:outlineLvl w:val="0"/>
        <w:rPr>
          <w:rFonts w:ascii="Times New Roman" w:eastAsia="Times New Roman" w:hAnsi="Times New Roman"/>
          <w:bCs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bCs/>
          <w:sz w:val="27"/>
          <w:szCs w:val="27"/>
          <w:lang w:val="uk-UA" w:eastAsia="ru-RU"/>
        </w:rPr>
        <w:t xml:space="preserve">_____________ А. </w:t>
      </w:r>
      <w:proofErr w:type="spellStart"/>
      <w:r>
        <w:rPr>
          <w:rFonts w:ascii="Times New Roman" w:eastAsia="Times New Roman" w:hAnsi="Times New Roman"/>
          <w:bCs/>
          <w:sz w:val="27"/>
          <w:szCs w:val="27"/>
          <w:lang w:val="uk-UA" w:eastAsia="ru-RU"/>
        </w:rPr>
        <w:t>Гудманян</w:t>
      </w:r>
      <w:proofErr w:type="spellEnd"/>
    </w:p>
    <w:p w:rsidR="00120CA5" w:rsidRDefault="00120CA5" w:rsidP="00120CA5">
      <w:pPr>
        <w:spacing w:line="240" w:lineRule="auto"/>
        <w:ind w:firstLine="709"/>
        <w:rPr>
          <w:rFonts w:ascii="Times New Roman" w:eastAsia="Times New Roman" w:hAnsi="Times New Roman"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sz w:val="27"/>
          <w:szCs w:val="27"/>
          <w:lang w:val="uk-UA" w:eastAsia="ru-RU"/>
        </w:rPr>
        <w:t>"____"________ 2015 р.</w:t>
      </w:r>
    </w:p>
    <w:p w:rsidR="00120CA5" w:rsidRPr="000A11A7" w:rsidRDefault="00120CA5" w:rsidP="006E3658">
      <w:pPr>
        <w:spacing w:line="240" w:lineRule="auto"/>
        <w:ind w:right="-14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20CA5" w:rsidRDefault="00120CA5" w:rsidP="00120CA5">
      <w:pPr>
        <w:spacing w:line="240" w:lineRule="auto"/>
        <w:jc w:val="left"/>
        <w:rPr>
          <w:rFonts w:ascii="Times New Roman" w:eastAsia="Times New Roman" w:hAnsi="Times New Roman"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sz w:val="27"/>
          <w:szCs w:val="27"/>
          <w:lang w:val="uk-UA" w:eastAsia="ru-RU"/>
        </w:rPr>
        <w:t>Рівень документа – 3б</w:t>
      </w:r>
    </w:p>
    <w:p w:rsidR="00120CA5" w:rsidRDefault="00120CA5" w:rsidP="00120CA5">
      <w:pPr>
        <w:spacing w:line="240" w:lineRule="auto"/>
        <w:jc w:val="left"/>
        <w:rPr>
          <w:rFonts w:ascii="Times New Roman" w:eastAsia="Times New Roman" w:hAnsi="Times New Roman"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sz w:val="27"/>
          <w:szCs w:val="27"/>
          <w:lang w:val="uk-UA" w:eastAsia="ru-RU"/>
        </w:rPr>
        <w:t>Плановий термін між ревізіями – 1 рік</w:t>
      </w:r>
    </w:p>
    <w:p w:rsidR="00120CA5" w:rsidRPr="000A11A7" w:rsidRDefault="000A11A7" w:rsidP="00120CA5">
      <w:pPr>
        <w:spacing w:line="240" w:lineRule="auto"/>
        <w:ind w:right="-143"/>
        <w:jc w:val="lef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7"/>
          <w:szCs w:val="27"/>
          <w:lang w:val="uk-UA" w:eastAsia="ru-RU"/>
        </w:rPr>
        <w:t>Врахова</w:t>
      </w:r>
      <w:r w:rsidR="00120CA5">
        <w:rPr>
          <w:rFonts w:ascii="Times New Roman" w:eastAsia="Times New Roman" w:hAnsi="Times New Roman"/>
          <w:b/>
          <w:sz w:val="27"/>
          <w:szCs w:val="27"/>
          <w:lang w:val="uk-UA" w:eastAsia="ru-RU"/>
        </w:rPr>
        <w:t>ний примірник</w:t>
      </w:r>
      <w:r>
        <w:rPr>
          <w:rFonts w:ascii="Times New Roman" w:eastAsia="Times New Roman" w:hAnsi="Times New Roman"/>
          <w:b/>
          <w:sz w:val="27"/>
          <w:szCs w:val="27"/>
          <w:lang w:val="uk-UA" w:eastAsia="ru-RU"/>
        </w:rPr>
        <w:t xml:space="preserve"> №2</w:t>
      </w:r>
      <w:bookmarkStart w:id="2" w:name="_GoBack"/>
      <w:bookmarkEnd w:id="2"/>
    </w:p>
    <w:p w:rsidR="00414A38" w:rsidRPr="00EE76E3" w:rsidRDefault="00414A38" w:rsidP="006E3658">
      <w:pPr>
        <w:spacing w:line="240" w:lineRule="auto"/>
        <w:ind w:right="-143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ЗМІСТ</w:t>
      </w:r>
    </w:p>
    <w:p w:rsidR="00414A38" w:rsidRPr="00EE76E3" w:rsidRDefault="00414A38" w:rsidP="006E3658">
      <w:pPr>
        <w:spacing w:line="240" w:lineRule="auto"/>
        <w:ind w:right="-143"/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стор.</w:t>
      </w:r>
    </w:p>
    <w:tbl>
      <w:tblPr>
        <w:tblW w:w="9462" w:type="dxa"/>
        <w:tblInd w:w="-106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0"/>
        <w:gridCol w:w="532"/>
      </w:tblGrid>
      <w:tr w:rsidR="00414A38" w:rsidRPr="00EE76E3">
        <w:tc>
          <w:tcPr>
            <w:tcW w:w="8930" w:type="dxa"/>
          </w:tcPr>
          <w:p w:rsidR="00414A38" w:rsidRPr="00EE76E3" w:rsidRDefault="00414A38" w:rsidP="00120CA5">
            <w:pPr>
              <w:spacing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1.    Пояснювальна записка</w:t>
            </w: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………………………………………………..</w:t>
            </w:r>
          </w:p>
          <w:p w:rsidR="00414A38" w:rsidRPr="00EE76E3" w:rsidRDefault="00414A38" w:rsidP="00120CA5">
            <w:pPr>
              <w:spacing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1.1. Місце навчальної дисципліни в системі професійної підготовки фахівця………………………………………………………………………...</w:t>
            </w:r>
          </w:p>
          <w:p w:rsidR="00414A38" w:rsidRPr="00EE76E3" w:rsidRDefault="00414A38" w:rsidP="00120CA5">
            <w:pPr>
              <w:spacing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1.2. Мета викладання навчальної дисципліни ……………………………..</w:t>
            </w:r>
          </w:p>
          <w:p w:rsidR="00414A38" w:rsidRPr="00EE76E3" w:rsidRDefault="00414A38" w:rsidP="00120CA5">
            <w:pPr>
              <w:spacing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1.3. Завдання вивчення навчальної дисципліни ……………………………</w:t>
            </w:r>
          </w:p>
          <w:p w:rsidR="00414A38" w:rsidRPr="00EE76E3" w:rsidRDefault="00414A38" w:rsidP="00120CA5">
            <w:pPr>
              <w:spacing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1.4. Інтегровані вимоги до знань </w:t>
            </w:r>
            <w:r w:rsidR="000A11A7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та</w:t>
            </w: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0A11A7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мінь з навчальної дисципліни …….</w:t>
            </w:r>
          </w:p>
          <w:p w:rsidR="00414A38" w:rsidRPr="00EE76E3" w:rsidRDefault="00414A38" w:rsidP="00120CA5">
            <w:pPr>
              <w:spacing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1.5. Інтегровані вимоги до знань </w:t>
            </w:r>
            <w:r w:rsidR="000A11A7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та</w:t>
            </w: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0A11A7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мінь з навчальних модулів ………..</w:t>
            </w:r>
          </w:p>
          <w:p w:rsidR="00414A38" w:rsidRPr="00EE76E3" w:rsidRDefault="00414A38" w:rsidP="00120CA5">
            <w:pPr>
              <w:spacing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1.6. Міждисциплінарні зв’язки навчальної дисципліни …………………...</w:t>
            </w:r>
          </w:p>
          <w:p w:rsidR="00414A38" w:rsidRPr="00EE76E3" w:rsidRDefault="00414A38" w:rsidP="00120CA5">
            <w:pPr>
              <w:spacing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2.    Зміст навчальної дисципліни</w:t>
            </w: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…………………………………………</w:t>
            </w:r>
          </w:p>
          <w:p w:rsidR="006F48AD" w:rsidRPr="00EE76E3" w:rsidRDefault="00414A38" w:rsidP="00120CA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2.1. Модуль №1"</w:t>
            </w:r>
            <w:r w:rsidRPr="00EE76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Концепції, категорії, напрями глобалізації </w:t>
            </w: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"………….</w:t>
            </w:r>
            <w:r w:rsidR="007D1DCE"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..</w:t>
            </w: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414A38" w:rsidRPr="00EE76E3" w:rsidRDefault="006F48AD" w:rsidP="00120CA5">
            <w:p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="008C4E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E76E3">
              <w:rPr>
                <w:rFonts w:ascii="Times New Roman" w:hAnsi="Times New Roman" w:cs="Times New Roman"/>
                <w:sz w:val="28"/>
                <w:szCs w:val="28"/>
              </w:rPr>
              <w:t>Модуль №2 «</w:t>
            </w:r>
            <w:proofErr w:type="spellStart"/>
            <w:r w:rsidRPr="00EE76E3">
              <w:rPr>
                <w:rFonts w:ascii="Times New Roman" w:hAnsi="Times New Roman" w:cs="Times New Roman"/>
                <w:sz w:val="28"/>
                <w:szCs w:val="28"/>
              </w:rPr>
              <w:t>Кур</w:t>
            </w:r>
            <w:r w:rsidR="008C4E17">
              <w:rPr>
                <w:rFonts w:ascii="Times New Roman" w:hAnsi="Times New Roman" w:cs="Times New Roman"/>
                <w:sz w:val="28"/>
                <w:szCs w:val="28"/>
              </w:rPr>
              <w:t>сова</w:t>
            </w:r>
            <w:proofErr w:type="spellEnd"/>
            <w:r w:rsidR="008C4E17">
              <w:rPr>
                <w:rFonts w:ascii="Times New Roman" w:hAnsi="Times New Roman" w:cs="Times New Roman"/>
                <w:sz w:val="28"/>
                <w:szCs w:val="28"/>
              </w:rPr>
              <w:t xml:space="preserve"> робота»………………………………………….</w:t>
            </w:r>
            <w:r w:rsidRPr="00EE76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4A38" w:rsidRPr="00EE76E3" w:rsidRDefault="00414A38" w:rsidP="00120CA5">
            <w:pPr>
              <w:spacing w:line="240" w:lineRule="auto"/>
              <w:ind w:right="-57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3. Список рекомендованих джерел</w:t>
            </w: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……………………………………….</w:t>
            </w:r>
          </w:p>
          <w:p w:rsidR="00414A38" w:rsidRPr="00515DC8" w:rsidRDefault="00414A38" w:rsidP="00120CA5">
            <w:pPr>
              <w:spacing w:line="240" w:lineRule="auto"/>
              <w:ind w:right="-675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</w:tcPr>
          <w:p w:rsidR="00414A38" w:rsidRPr="00EE76E3" w:rsidRDefault="00414A38" w:rsidP="00120CA5">
            <w:pPr>
              <w:spacing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  <w:p w:rsidR="006F48AD" w:rsidRPr="00EE76E3" w:rsidRDefault="006F48AD" w:rsidP="00120CA5">
            <w:pPr>
              <w:spacing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14A38" w:rsidRPr="00EE76E3" w:rsidRDefault="00414A38" w:rsidP="00120CA5">
            <w:pPr>
              <w:spacing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  <w:p w:rsidR="00414A38" w:rsidRPr="00EE76E3" w:rsidRDefault="00414A38" w:rsidP="00120CA5">
            <w:pPr>
              <w:spacing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  <w:p w:rsidR="00414A38" w:rsidRPr="00EE76E3" w:rsidRDefault="00414A38" w:rsidP="00120CA5">
            <w:pPr>
              <w:spacing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  <w:p w:rsidR="00414A38" w:rsidRPr="00EE76E3" w:rsidRDefault="00414A38" w:rsidP="00120CA5">
            <w:pPr>
              <w:spacing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  <w:p w:rsidR="00414A38" w:rsidRPr="00EE76E3" w:rsidRDefault="00414A38" w:rsidP="00120CA5">
            <w:pPr>
              <w:spacing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  <w:p w:rsidR="00414A38" w:rsidRPr="00EE76E3" w:rsidRDefault="00414A38" w:rsidP="00120CA5">
            <w:pPr>
              <w:spacing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  <w:p w:rsidR="00414A38" w:rsidRPr="00EE76E3" w:rsidRDefault="00414A38" w:rsidP="00120CA5">
            <w:pPr>
              <w:spacing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  <w:p w:rsidR="00414A38" w:rsidRPr="00515DC8" w:rsidRDefault="00515DC8" w:rsidP="00120CA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  <w:p w:rsidR="00414A38" w:rsidRPr="00515DC8" w:rsidRDefault="00515DC8" w:rsidP="00120CA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  <w:p w:rsidR="00414A38" w:rsidRPr="00EE76E3" w:rsidRDefault="00515DC8" w:rsidP="00120CA5">
            <w:pPr>
              <w:spacing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  <w:p w:rsidR="00414A38" w:rsidRPr="00EE76E3" w:rsidRDefault="00414A38" w:rsidP="00120CA5">
            <w:pPr>
              <w:spacing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120CA5" w:rsidRDefault="00120CA5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120CA5" w:rsidRDefault="00120CA5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120CA5" w:rsidRDefault="00120CA5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120CA5" w:rsidRDefault="00120CA5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120CA5" w:rsidRDefault="00120CA5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120CA5" w:rsidRPr="00120CA5" w:rsidRDefault="00120CA5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414A38" w:rsidRPr="00EE76E3" w:rsidRDefault="00414A38" w:rsidP="00C110B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414A38" w:rsidRPr="00EE76E3" w:rsidRDefault="00414A38" w:rsidP="005560FC">
      <w:pPr>
        <w:spacing w:line="240" w:lineRule="auto"/>
        <w:ind w:left="-567" w:right="283" w:firstLine="567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7574F8">
      <w:pPr>
        <w:spacing w:line="240" w:lineRule="auto"/>
        <w:ind w:right="283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1. ПОЯСНЮВАЛЬНА ЗАПИСКА</w:t>
      </w:r>
    </w:p>
    <w:p w:rsidR="00414A38" w:rsidRPr="00EE76E3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1.1. Місце навчальної дисципліни в системі професійної підготовки фахівця</w:t>
      </w:r>
    </w:p>
    <w:p w:rsidR="00414A38" w:rsidRPr="00EE76E3" w:rsidRDefault="00C56C54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Дана</w:t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навчальна дисципліна є важливою складовою сукупності знань та вмінь, що формують фаховий профіль соціолога. </w:t>
      </w: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Освоєння дисципліни є компонентом завершального етапу підготовки магістрів та спеціалістів з обраної ними наукової спеціалізації і безпосередньо пов'язано з виконанням ними науково-дослідної роботи.</w:t>
      </w:r>
    </w:p>
    <w:p w:rsidR="00414A38" w:rsidRPr="00EE76E3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1.2. Мета викладання навчальної дисципліни</w:t>
      </w:r>
    </w:p>
    <w:p w:rsidR="00414A38" w:rsidRPr="00EE76E3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Метою викладання навчальної дисципліни є розкриття найсучасніших науково-теоретичних соціологічних знань щодо 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>глобального бачення сучасних економічних, політичних і соціокультурних проблем, зрозуміти вплив процесу глобалізації на культурний і духовний клімат нашої епохи, передбачити небезпеку та ризики, що супроводжують цей процес, і зрозуміти сучасну планетарну свідомість</w:t>
      </w: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414A38" w:rsidRPr="00EE76E3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1.3. Завдання вивчення навчальної дисципліни</w:t>
      </w:r>
    </w:p>
    <w:p w:rsidR="008C4E17" w:rsidRPr="008C4E17" w:rsidRDefault="008C4E17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8C4E1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Завданнями </w:t>
      </w:r>
      <w:r w:rsidR="000A11A7">
        <w:rPr>
          <w:rFonts w:ascii="Times New Roman" w:hAnsi="Times New Roman" w:cs="Times New Roman"/>
          <w:sz w:val="28"/>
          <w:szCs w:val="28"/>
          <w:lang w:val="uk-UA" w:eastAsia="ru-RU"/>
        </w:rPr>
        <w:t>вивчення навчальної дисципліни</w:t>
      </w:r>
      <w:r w:rsidRPr="008C4E1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є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r w:rsidRPr="008C4E1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підвищення рівня знань студентів, розвиток їх практичних здібностей і вироблення принципової позиції в області їх професійної діяльності,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 саме:</w:t>
      </w:r>
    </w:p>
    <w:p w:rsidR="008C4E17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</w:t>
      </w:r>
      <w:r w:rsidR="008C4E17">
        <w:rPr>
          <w:rFonts w:ascii="Times New Roman" w:hAnsi="Times New Roman" w:cs="Times New Roman"/>
          <w:sz w:val="28"/>
          <w:szCs w:val="28"/>
          <w:lang w:val="uk-UA" w:eastAsia="ru-RU"/>
        </w:rPr>
        <w:t>в</w:t>
      </w:r>
      <w:r w:rsidR="008C4E17" w:rsidRPr="008C4E17">
        <w:rPr>
          <w:rFonts w:ascii="Times New Roman" w:hAnsi="Times New Roman" w:cs="Times New Roman"/>
          <w:sz w:val="28"/>
          <w:szCs w:val="28"/>
          <w:lang w:val="uk-UA" w:eastAsia="ru-RU"/>
        </w:rPr>
        <w:t>иявити сутність, структуру, загальні закономірності геополітичног</w:t>
      </w:r>
      <w:r w:rsidR="008C4E17">
        <w:rPr>
          <w:rFonts w:ascii="Times New Roman" w:hAnsi="Times New Roman" w:cs="Times New Roman"/>
          <w:sz w:val="28"/>
          <w:szCs w:val="28"/>
          <w:lang w:val="uk-UA" w:eastAsia="ru-RU"/>
        </w:rPr>
        <w:t>о процесу в умовах глобалізації;</w:t>
      </w:r>
    </w:p>
    <w:p w:rsidR="008C4E17" w:rsidRDefault="008C4E17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- п</w:t>
      </w:r>
      <w:r w:rsidRPr="008C4E17">
        <w:rPr>
          <w:rFonts w:ascii="Times New Roman" w:hAnsi="Times New Roman" w:cs="Times New Roman"/>
          <w:sz w:val="28"/>
          <w:szCs w:val="28"/>
          <w:lang w:val="uk-UA" w:eastAsia="ru-RU"/>
        </w:rPr>
        <w:t>ровести аналіз світового геополітичног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о процесу в умовах глобалізації;</w:t>
      </w:r>
    </w:p>
    <w:p w:rsidR="008C4E17" w:rsidRDefault="00287506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</w:t>
      </w:r>
      <w:r w:rsidR="008C4E17">
        <w:rPr>
          <w:rFonts w:ascii="Times New Roman" w:hAnsi="Times New Roman" w:cs="Times New Roman"/>
          <w:sz w:val="28"/>
          <w:szCs w:val="28"/>
          <w:lang w:val="uk-UA" w:eastAsia="ru-RU"/>
        </w:rPr>
        <w:t>в</w:t>
      </w:r>
      <w:r w:rsidR="008C4E17" w:rsidRPr="008C4E1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изначити специфіку геополітичного статусу сучасної </w:t>
      </w:r>
      <w:r w:rsidR="008C4E17">
        <w:rPr>
          <w:rFonts w:ascii="Times New Roman" w:hAnsi="Times New Roman" w:cs="Times New Roman"/>
          <w:sz w:val="28"/>
          <w:szCs w:val="28"/>
          <w:lang w:val="uk-UA" w:eastAsia="ru-RU"/>
        </w:rPr>
        <w:t>України</w:t>
      </w:r>
      <w:r w:rsidR="008C4E17" w:rsidRPr="008C4E1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 умовах глобалізації.</w:t>
      </w:r>
    </w:p>
    <w:p w:rsidR="00414A38" w:rsidRPr="00EE76E3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1.4. Інтегровані вимоги до знань та </w:t>
      </w:r>
      <w:r w:rsidR="000A11A7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в</w:t>
      </w: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мінь з навчальної дисципліни</w:t>
      </w:r>
    </w:p>
    <w:p w:rsidR="00414A38" w:rsidRPr="00EE76E3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У результаті вивчення даної навчальної дисципліни студент повинен:</w:t>
      </w:r>
    </w:p>
    <w:p w:rsidR="00414A38" w:rsidRPr="00EE76E3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Знати: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 xml:space="preserve">предмет і об’єкт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/>
        </w:rPr>
        <w:t>глобалістики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/>
        </w:rPr>
        <w:t>, її сучасну методологію, загальний зміст і завдання;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/>
        </w:rPr>
        <w:t>історико-соціологі</w:t>
      </w:r>
      <w:r w:rsidR="00A343B6" w:rsidRPr="00EE76E3">
        <w:rPr>
          <w:rFonts w:ascii="Times New Roman" w:hAnsi="Times New Roman" w:cs="Times New Roman"/>
          <w:sz w:val="28"/>
          <w:szCs w:val="28"/>
          <w:lang w:val="uk-UA"/>
        </w:rPr>
        <w:t>чний</w:t>
      </w:r>
      <w:proofErr w:type="spellEnd"/>
      <w:r w:rsidR="00A343B6" w:rsidRPr="00EE76E3">
        <w:rPr>
          <w:rFonts w:ascii="Times New Roman" w:hAnsi="Times New Roman" w:cs="Times New Roman"/>
          <w:sz w:val="28"/>
          <w:szCs w:val="28"/>
          <w:lang w:val="uk-UA"/>
        </w:rPr>
        <w:t xml:space="preserve"> змі</w:t>
      </w:r>
      <w:proofErr w:type="gramStart"/>
      <w:r w:rsidR="00A343B6" w:rsidRPr="00EE76E3">
        <w:rPr>
          <w:rFonts w:ascii="Times New Roman" w:hAnsi="Times New Roman" w:cs="Times New Roman"/>
          <w:sz w:val="28"/>
          <w:szCs w:val="28"/>
          <w:lang w:val="uk-UA"/>
        </w:rPr>
        <w:t>ст</w:t>
      </w:r>
      <w:proofErr w:type="gramEnd"/>
      <w:r w:rsidR="00A343B6" w:rsidRPr="00EE76E3">
        <w:rPr>
          <w:rFonts w:ascii="Times New Roman" w:hAnsi="Times New Roman" w:cs="Times New Roman"/>
          <w:sz w:val="28"/>
          <w:szCs w:val="28"/>
          <w:lang w:val="uk-UA"/>
        </w:rPr>
        <w:t xml:space="preserve"> глобальних процесів та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 xml:space="preserve"> явищ;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  <w:lang w:val="uk-UA"/>
        </w:rPr>
        <w:t xml:space="preserve">- головні закономірності існування і розвитку уявлення про глобальні проблеми, глобалізацію,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/>
        </w:rPr>
        <w:t>глобалістику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</w:rPr>
        <w:t xml:space="preserve">- 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 xml:space="preserve">суть окремих «великих» та «малих» глобальних проблем людства, форми їх прояву в </w:t>
      </w:r>
      <w:proofErr w:type="gramStart"/>
      <w:r w:rsidRPr="00EE76E3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 w:rsidRPr="00EE76E3">
        <w:rPr>
          <w:rFonts w:ascii="Times New Roman" w:hAnsi="Times New Roman" w:cs="Times New Roman"/>
          <w:sz w:val="28"/>
          <w:szCs w:val="28"/>
          <w:lang w:val="uk-UA"/>
        </w:rPr>
        <w:t>ізних регіонах світу, причинно-наслідкові зв'язки між ними;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</w:rPr>
        <w:t xml:space="preserve">- 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 xml:space="preserve">характеризувати зв'язок </w:t>
      </w:r>
      <w:proofErr w:type="gramStart"/>
      <w:r w:rsidRPr="00EE76E3">
        <w:rPr>
          <w:rFonts w:ascii="Times New Roman" w:hAnsi="Times New Roman" w:cs="Times New Roman"/>
          <w:sz w:val="28"/>
          <w:szCs w:val="28"/>
          <w:lang w:val="uk-UA"/>
        </w:rPr>
        <w:t>соц</w:t>
      </w:r>
      <w:proofErr w:type="gramEnd"/>
      <w:r w:rsidRPr="00EE76E3">
        <w:rPr>
          <w:rFonts w:ascii="Times New Roman" w:hAnsi="Times New Roman" w:cs="Times New Roman"/>
          <w:sz w:val="28"/>
          <w:szCs w:val="28"/>
          <w:lang w:val="uk-UA"/>
        </w:rPr>
        <w:t>іально-економічної відсталості з глобальними проблемами;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</w:rPr>
        <w:t xml:space="preserve">- 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>прикладами проілюструвати можливі шляхи розв'язання глобальних проблем та пропонувати проекти їх розв'язання;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- сутність концепції сталого розвитку як стратегії розвитку людства на ХХІ ст., її соціологічний аспект; витоки, категорії, індикатори сталого </w:t>
      </w:r>
      <w:r w:rsidRPr="00EE76E3">
        <w:rPr>
          <w:rFonts w:ascii="Times New Roman" w:hAnsi="Times New Roman" w:cs="Times New Roman"/>
          <w:spacing w:val="-2"/>
          <w:sz w:val="28"/>
          <w:szCs w:val="28"/>
          <w:lang w:val="uk-UA"/>
        </w:rPr>
        <w:lastRenderedPageBreak/>
        <w:t xml:space="preserve">розвитку; </w:t>
      </w:r>
      <w:r w:rsidR="000A11A7">
        <w:rPr>
          <w:rFonts w:ascii="Times New Roman" w:hAnsi="Times New Roman" w:cs="Times New Roman"/>
          <w:spacing w:val="-2"/>
          <w:sz w:val="28"/>
          <w:szCs w:val="28"/>
          <w:lang w:val="uk-UA"/>
        </w:rPr>
        <w:t>в</w:t>
      </w:r>
      <w:r w:rsidRPr="00EE76E3">
        <w:rPr>
          <w:rFonts w:ascii="Times New Roman" w:hAnsi="Times New Roman" w:cs="Times New Roman"/>
          <w:spacing w:val="-2"/>
          <w:sz w:val="28"/>
          <w:szCs w:val="28"/>
          <w:lang w:val="uk-UA"/>
        </w:rPr>
        <w:t>міє здійснити моніторинг індикаторів сталого розвитку в навколишньому середовищі, роль суспільства у впровадженні ідей сталого розвитку; знає принципи реалізації цих ідей в різних країнах; визначити напрями діяльності міжнародних і вітчизняних організацій, що опікуються ідеєю сталого розвитку.</w:t>
      </w:r>
    </w:p>
    <w:p w:rsidR="00414A38" w:rsidRPr="00EE76E3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Вміти: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- аналізувати процеси глобалізації як історичного процесу, глобальні проблеми світу за територіальним принципом; прояви глобалізації в господарському житті; 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pacing w:val="-2"/>
          <w:sz w:val="28"/>
          <w:szCs w:val="28"/>
        </w:rPr>
        <w:t xml:space="preserve">- </w:t>
      </w:r>
      <w:proofErr w:type="gramStart"/>
      <w:r w:rsidR="008C4E17" w:rsidRPr="008C4E17">
        <w:rPr>
          <w:rFonts w:ascii="Times New Roman" w:hAnsi="Times New Roman" w:cs="Times New Roman"/>
          <w:spacing w:val="-2"/>
          <w:sz w:val="28"/>
          <w:szCs w:val="28"/>
          <w:lang w:val="uk-UA"/>
        </w:rPr>
        <w:t>досл</w:t>
      </w:r>
      <w:proofErr w:type="gramEnd"/>
      <w:r w:rsidR="008C4E17" w:rsidRPr="008C4E1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іджувати процеси глобалізації та визначати вплив цих процесів на економіку </w:t>
      </w:r>
      <w:r w:rsidR="008C4E17">
        <w:rPr>
          <w:rFonts w:ascii="Times New Roman" w:hAnsi="Times New Roman" w:cs="Times New Roman"/>
          <w:spacing w:val="-2"/>
          <w:sz w:val="28"/>
          <w:szCs w:val="28"/>
          <w:lang w:val="uk-UA"/>
        </w:rPr>
        <w:t>України</w:t>
      </w:r>
      <w:r w:rsidR="008C4E17" w:rsidRPr="008C4E17">
        <w:rPr>
          <w:rFonts w:ascii="Times New Roman" w:hAnsi="Times New Roman" w:cs="Times New Roman"/>
          <w:spacing w:val="-2"/>
          <w:sz w:val="28"/>
          <w:szCs w:val="28"/>
          <w:lang w:val="uk-UA"/>
        </w:rPr>
        <w:t>;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b/>
          <w:bCs/>
          <w:spacing w:val="-2"/>
          <w:sz w:val="28"/>
          <w:szCs w:val="28"/>
          <w:lang w:val="uk-UA"/>
        </w:rPr>
        <w:t xml:space="preserve">- </w:t>
      </w:r>
      <w:r w:rsidRPr="00EE76E3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класифікувати глобальні проблеми людства за походженням, гостротою прояву у різних регіонах світу; 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- </w:t>
      </w:r>
      <w:r w:rsidR="008C4E17" w:rsidRPr="008C4E17">
        <w:rPr>
          <w:rFonts w:ascii="Times New Roman" w:hAnsi="Times New Roman" w:cs="Times New Roman"/>
          <w:spacing w:val="-2"/>
          <w:sz w:val="28"/>
          <w:szCs w:val="28"/>
          <w:lang w:val="uk-UA"/>
        </w:rPr>
        <w:t>проводити аналіз проблем, пов'язаних з глобалізацією і досліджувати наслідки св</w:t>
      </w:r>
      <w:r w:rsidR="008C4E1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ітових </w:t>
      </w:r>
      <w:proofErr w:type="spellStart"/>
      <w:r w:rsidR="008C4E17">
        <w:rPr>
          <w:rFonts w:ascii="Times New Roman" w:hAnsi="Times New Roman" w:cs="Times New Roman"/>
          <w:spacing w:val="-2"/>
          <w:sz w:val="28"/>
          <w:szCs w:val="28"/>
          <w:lang w:val="uk-UA"/>
        </w:rPr>
        <w:t>глобалізаційних</w:t>
      </w:r>
      <w:proofErr w:type="spellEnd"/>
      <w:r w:rsidR="008C4E1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процесів;</w:t>
      </w:r>
    </w:p>
    <w:p w:rsidR="00A343B6" w:rsidRPr="00EE76E3" w:rsidRDefault="00A343B6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- 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>виявляти явища глобалізації у навколишньому середовищі і з'ясовувати їх позитивні та негативні наслідки; сутність екологічного імперативу, проблем глобальної екології;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- </w:t>
      </w:r>
      <w:r w:rsidR="008C4E1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визначати </w:t>
      </w:r>
      <w:r w:rsidRPr="00EE76E3">
        <w:rPr>
          <w:rFonts w:ascii="Times New Roman" w:hAnsi="Times New Roman" w:cs="Times New Roman"/>
          <w:spacing w:val="-2"/>
          <w:sz w:val="28"/>
          <w:szCs w:val="28"/>
          <w:lang w:val="uk-UA"/>
        </w:rPr>
        <w:t>причини виникнення глобальних проблем; прояви глобальних проблем в окремих територіях та країнах; форми глобалізації.</w:t>
      </w:r>
    </w:p>
    <w:p w:rsidR="00414A38" w:rsidRPr="00120CA5" w:rsidRDefault="00414A38" w:rsidP="00120CA5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20CA5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1.5. Інтегровані вимоги до знань </w:t>
      </w:r>
      <w:r w:rsidR="000A11A7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та</w:t>
      </w:r>
      <w:r w:rsidRPr="00120CA5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0A11A7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в</w:t>
      </w:r>
      <w:r w:rsidRPr="00120CA5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мінь з навчальних модулів</w:t>
      </w:r>
    </w:p>
    <w:p w:rsidR="00120CA5" w:rsidRPr="00120CA5" w:rsidRDefault="00120CA5" w:rsidP="00120CA5">
      <w:pPr>
        <w:spacing w:line="240" w:lineRule="auto"/>
        <w:ind w:firstLine="709"/>
        <w:rPr>
          <w:rFonts w:ascii="Times New Roman" w:hAnsi="Times New Roman"/>
          <w:spacing w:val="-2"/>
          <w:sz w:val="28"/>
          <w:szCs w:val="28"/>
          <w:lang w:val="uk-UA" w:eastAsia="ru-RU"/>
        </w:rPr>
      </w:pPr>
      <w:r w:rsidRPr="00120CA5">
        <w:rPr>
          <w:rFonts w:ascii="Times New Roman" w:hAnsi="Times New Roman"/>
          <w:spacing w:val="-2"/>
          <w:sz w:val="28"/>
          <w:szCs w:val="28"/>
          <w:lang w:val="uk-UA" w:eastAsia="ru-RU"/>
        </w:rPr>
        <w:t xml:space="preserve">Навчальний матеріал дисципліни структурований за модульним принципом і складається з одного навчального модуля, який є логічно завершеною, відносно самостійною, цілісною частиною навчального плану, засвоєння якої передбачає проведення модульної контрольної роботи та аналіз результатів її виконання. </w:t>
      </w:r>
    </w:p>
    <w:p w:rsidR="00120CA5" w:rsidRPr="00120CA5" w:rsidRDefault="00120CA5" w:rsidP="000A11A7">
      <w:pPr>
        <w:pStyle w:val="2"/>
        <w:spacing w:after="0" w:line="240" w:lineRule="auto"/>
        <w:ind w:left="0" w:firstLine="709"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 w:rsidRPr="00120CA5">
        <w:rPr>
          <w:rFonts w:ascii="Times New Roman" w:hAnsi="Times New Roman" w:cs="Times New Roman"/>
          <w:spacing w:val="-2"/>
          <w:sz w:val="28"/>
          <w:szCs w:val="28"/>
        </w:rPr>
        <w:t>Окремим</w:t>
      </w:r>
      <w:proofErr w:type="spellEnd"/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A11A7">
        <w:rPr>
          <w:rFonts w:ascii="Times New Roman" w:hAnsi="Times New Roman" w:cs="Times New Roman"/>
          <w:spacing w:val="-2"/>
          <w:sz w:val="28"/>
          <w:szCs w:val="28"/>
          <w:lang w:val="uk-UA"/>
        </w:rPr>
        <w:t>другим</w:t>
      </w:r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 модулем є </w:t>
      </w:r>
      <w:proofErr w:type="spellStart"/>
      <w:r w:rsidRPr="00120CA5">
        <w:rPr>
          <w:rFonts w:ascii="Times New Roman" w:hAnsi="Times New Roman" w:cs="Times New Roman"/>
          <w:spacing w:val="-2"/>
          <w:sz w:val="28"/>
          <w:szCs w:val="28"/>
        </w:rPr>
        <w:t>курсова</w:t>
      </w:r>
      <w:proofErr w:type="spellEnd"/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 робота, яку студент </w:t>
      </w:r>
      <w:proofErr w:type="spellStart"/>
      <w:r w:rsidRPr="00120CA5">
        <w:rPr>
          <w:rFonts w:ascii="Times New Roman" w:hAnsi="Times New Roman" w:cs="Times New Roman"/>
          <w:spacing w:val="-2"/>
          <w:sz w:val="28"/>
          <w:szCs w:val="28"/>
        </w:rPr>
        <w:t>виконує</w:t>
      </w:r>
      <w:proofErr w:type="spellEnd"/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 в </w:t>
      </w:r>
      <w:r w:rsidR="000A11A7">
        <w:rPr>
          <w:rFonts w:ascii="Times New Roman" w:hAnsi="Times New Roman" w:cs="Times New Roman"/>
          <w:spacing w:val="-2"/>
          <w:sz w:val="28"/>
          <w:szCs w:val="28"/>
          <w:lang w:val="uk-UA"/>
        </w:rPr>
        <w:t>10</w:t>
      </w:r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-му </w:t>
      </w:r>
      <w:proofErr w:type="spellStart"/>
      <w:r w:rsidRPr="00120CA5">
        <w:rPr>
          <w:rFonts w:ascii="Times New Roman" w:hAnsi="Times New Roman" w:cs="Times New Roman"/>
          <w:spacing w:val="-2"/>
          <w:sz w:val="28"/>
          <w:szCs w:val="28"/>
        </w:rPr>
        <w:t>семестрі</w:t>
      </w:r>
      <w:proofErr w:type="spellEnd"/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proofErr w:type="spellStart"/>
      <w:r w:rsidRPr="00120CA5">
        <w:rPr>
          <w:rFonts w:ascii="Times New Roman" w:hAnsi="Times New Roman" w:cs="Times New Roman"/>
          <w:spacing w:val="-2"/>
          <w:sz w:val="28"/>
          <w:szCs w:val="28"/>
        </w:rPr>
        <w:t>Курсова</w:t>
      </w:r>
      <w:proofErr w:type="spellEnd"/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 робота є </w:t>
      </w:r>
      <w:proofErr w:type="spellStart"/>
      <w:r w:rsidRPr="00120CA5">
        <w:rPr>
          <w:rFonts w:ascii="Times New Roman" w:hAnsi="Times New Roman" w:cs="Times New Roman"/>
          <w:spacing w:val="-2"/>
          <w:sz w:val="28"/>
          <w:szCs w:val="28"/>
        </w:rPr>
        <w:t>складовою</w:t>
      </w:r>
      <w:proofErr w:type="spellEnd"/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120CA5">
        <w:rPr>
          <w:rFonts w:ascii="Times New Roman" w:hAnsi="Times New Roman" w:cs="Times New Roman"/>
          <w:spacing w:val="-2"/>
          <w:sz w:val="28"/>
          <w:szCs w:val="28"/>
        </w:rPr>
        <w:t>закріплення</w:t>
      </w:r>
      <w:proofErr w:type="spellEnd"/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 та </w:t>
      </w:r>
      <w:proofErr w:type="spellStart"/>
      <w:r w:rsidRPr="00120CA5">
        <w:rPr>
          <w:rFonts w:ascii="Times New Roman" w:hAnsi="Times New Roman" w:cs="Times New Roman"/>
          <w:spacing w:val="-2"/>
          <w:sz w:val="28"/>
          <w:szCs w:val="28"/>
        </w:rPr>
        <w:t>поглиблення</w:t>
      </w:r>
      <w:proofErr w:type="spellEnd"/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120CA5">
        <w:rPr>
          <w:rFonts w:ascii="Times New Roman" w:hAnsi="Times New Roman" w:cs="Times New Roman"/>
          <w:spacing w:val="-2"/>
          <w:sz w:val="28"/>
          <w:szCs w:val="28"/>
        </w:rPr>
        <w:t>теоретичних</w:t>
      </w:r>
      <w:proofErr w:type="spellEnd"/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 та </w:t>
      </w:r>
      <w:proofErr w:type="spellStart"/>
      <w:r w:rsidRPr="00120CA5">
        <w:rPr>
          <w:rFonts w:ascii="Times New Roman" w:hAnsi="Times New Roman" w:cs="Times New Roman"/>
          <w:spacing w:val="-2"/>
          <w:sz w:val="28"/>
          <w:szCs w:val="28"/>
        </w:rPr>
        <w:t>практичних</w:t>
      </w:r>
      <w:proofErr w:type="spellEnd"/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120CA5">
        <w:rPr>
          <w:rFonts w:ascii="Times New Roman" w:hAnsi="Times New Roman" w:cs="Times New Roman"/>
          <w:spacing w:val="-2"/>
          <w:sz w:val="28"/>
          <w:szCs w:val="28"/>
        </w:rPr>
        <w:t>знань</w:t>
      </w:r>
      <w:proofErr w:type="spellEnd"/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 та </w:t>
      </w:r>
      <w:proofErr w:type="spellStart"/>
      <w:r w:rsidRPr="00120CA5">
        <w:rPr>
          <w:rFonts w:ascii="Times New Roman" w:hAnsi="Times New Roman" w:cs="Times New Roman"/>
          <w:spacing w:val="-2"/>
          <w:sz w:val="28"/>
          <w:szCs w:val="28"/>
        </w:rPr>
        <w:t>навичок</w:t>
      </w:r>
      <w:proofErr w:type="spellEnd"/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proofErr w:type="spellStart"/>
      <w:r w:rsidRPr="00120CA5">
        <w:rPr>
          <w:rFonts w:ascii="Times New Roman" w:hAnsi="Times New Roman" w:cs="Times New Roman"/>
          <w:spacing w:val="-2"/>
          <w:sz w:val="28"/>
          <w:szCs w:val="28"/>
        </w:rPr>
        <w:t>набутих</w:t>
      </w:r>
      <w:proofErr w:type="spellEnd"/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 в </w:t>
      </w:r>
      <w:proofErr w:type="spellStart"/>
      <w:r w:rsidRPr="00120CA5">
        <w:rPr>
          <w:rFonts w:ascii="Times New Roman" w:hAnsi="Times New Roman" w:cs="Times New Roman"/>
          <w:spacing w:val="-2"/>
          <w:sz w:val="28"/>
          <w:szCs w:val="28"/>
        </w:rPr>
        <w:t>процесі</w:t>
      </w:r>
      <w:proofErr w:type="spellEnd"/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120CA5">
        <w:rPr>
          <w:rFonts w:ascii="Times New Roman" w:hAnsi="Times New Roman" w:cs="Times New Roman"/>
          <w:spacing w:val="-2"/>
          <w:sz w:val="28"/>
          <w:szCs w:val="28"/>
        </w:rPr>
        <w:t>засвоєння</w:t>
      </w:r>
      <w:proofErr w:type="spellEnd"/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120CA5">
        <w:rPr>
          <w:rFonts w:ascii="Times New Roman" w:hAnsi="Times New Roman" w:cs="Times New Roman"/>
          <w:spacing w:val="-2"/>
          <w:sz w:val="28"/>
          <w:szCs w:val="28"/>
        </w:rPr>
        <w:t>навчального</w:t>
      </w:r>
      <w:proofErr w:type="spellEnd"/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120CA5">
        <w:rPr>
          <w:rFonts w:ascii="Times New Roman" w:hAnsi="Times New Roman" w:cs="Times New Roman"/>
          <w:spacing w:val="-2"/>
          <w:sz w:val="28"/>
          <w:szCs w:val="28"/>
        </w:rPr>
        <w:t>матеріалу</w:t>
      </w:r>
      <w:proofErr w:type="spellEnd"/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120CA5">
        <w:rPr>
          <w:rFonts w:ascii="Times New Roman" w:hAnsi="Times New Roman" w:cs="Times New Roman"/>
          <w:spacing w:val="-2"/>
          <w:sz w:val="28"/>
          <w:szCs w:val="28"/>
        </w:rPr>
        <w:t>дисципліни</w:t>
      </w:r>
      <w:proofErr w:type="spellEnd"/>
      <w:r w:rsidRPr="00120CA5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</w:p>
    <w:p w:rsidR="00414A38" w:rsidRPr="007574F8" w:rsidRDefault="00414A38" w:rsidP="00120CA5">
      <w:pPr>
        <w:spacing w:line="240" w:lineRule="auto"/>
        <w:ind w:right="283"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1.5.1. У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результаті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засвоєння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навчального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матеріалу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навчального модуля №1 "Концепції, категорії, напрями глобалізації" студент повинен:</w:t>
      </w:r>
    </w:p>
    <w:p w:rsidR="00414A38" w:rsidRPr="007574F8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b/>
          <w:bCs/>
          <w:sz w:val="28"/>
          <w:szCs w:val="28"/>
          <w:lang w:val="uk-UA"/>
        </w:rPr>
        <w:t>Знати:</w:t>
      </w:r>
    </w:p>
    <w:p w:rsidR="00414A38" w:rsidRPr="007574F8" w:rsidRDefault="00414A38" w:rsidP="007574F8">
      <w:pPr>
        <w:tabs>
          <w:tab w:val="left" w:pos="0"/>
          <w:tab w:val="left" w:pos="851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- основні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поняття, форми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прояву і специфіку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>глобалізацій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них</w:t>
      </w:r>
      <w:proofErr w:type="spellEnd"/>
      <w:r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процесів;</w:t>
      </w:r>
    </w:p>
    <w:p w:rsidR="00414A38" w:rsidRPr="007574F8" w:rsidRDefault="00414A38" w:rsidP="007574F8">
      <w:pPr>
        <w:tabs>
          <w:tab w:val="left" w:pos="0"/>
          <w:tab w:val="left" w:pos="851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- зміни у складі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населення, яке досліджують;</w:t>
      </w:r>
    </w:p>
    <w:p w:rsidR="00414A38" w:rsidRPr="007574F8" w:rsidRDefault="00414A38" w:rsidP="007574F8">
      <w:pPr>
        <w:tabs>
          <w:tab w:val="left" w:pos="0"/>
          <w:tab w:val="left" w:pos="851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- зміни в способах поведінки і соціальні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рухи в умовах глобалізації.</w:t>
      </w:r>
    </w:p>
    <w:p w:rsidR="00414A38" w:rsidRPr="007574F8" w:rsidRDefault="00414A38" w:rsidP="007574F8">
      <w:pPr>
        <w:tabs>
          <w:tab w:val="left" w:pos="851"/>
          <w:tab w:val="left" w:pos="993"/>
          <w:tab w:val="left" w:pos="1211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- основні види глобалізації;</w:t>
      </w:r>
    </w:p>
    <w:p w:rsidR="00414A38" w:rsidRPr="007574F8" w:rsidRDefault="00414A38" w:rsidP="007574F8">
      <w:pPr>
        <w:tabs>
          <w:tab w:val="left" w:pos="851"/>
          <w:tab w:val="left" w:pos="993"/>
          <w:tab w:val="left" w:pos="1211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- основні напрямки системного підходу до аналізу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глобальних змін;</w:t>
      </w:r>
    </w:p>
    <w:p w:rsidR="00414A38" w:rsidRPr="007574F8" w:rsidRDefault="00414A38" w:rsidP="007574F8">
      <w:pPr>
        <w:tabs>
          <w:tab w:val="left" w:pos="851"/>
          <w:tab w:val="left" w:pos="993"/>
          <w:tab w:val="left" w:pos="1211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- особливості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дослідження  проблем глобалізації</w:t>
      </w:r>
      <w:r w:rsidRPr="007574F8">
        <w:rPr>
          <w:rFonts w:ascii="Times New Roman" w:hAnsi="Times New Roman" w:cs="Times New Roman"/>
          <w:b/>
          <w:bCs/>
          <w:sz w:val="28"/>
          <w:szCs w:val="28"/>
          <w:lang w:val="uk-UA"/>
        </w:rPr>
        <w:t>;</w:t>
      </w:r>
    </w:p>
    <w:p w:rsidR="00414A38" w:rsidRPr="007574F8" w:rsidRDefault="00414A38" w:rsidP="007574F8">
      <w:pPr>
        <w:tabs>
          <w:tab w:val="left" w:pos="851"/>
          <w:tab w:val="left" w:pos="993"/>
          <w:tab w:val="left" w:pos="1211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- соціальні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рухи як фактор соціальних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змін в умовах глобалізації.  </w:t>
      </w:r>
    </w:p>
    <w:p w:rsidR="00414A38" w:rsidRPr="007574F8" w:rsidRDefault="00414A38" w:rsidP="007574F8">
      <w:pPr>
        <w:tabs>
          <w:tab w:val="left" w:pos="1134"/>
        </w:tabs>
        <w:spacing w:line="240" w:lineRule="auto"/>
        <w:ind w:right="283"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b/>
          <w:bCs/>
          <w:sz w:val="28"/>
          <w:szCs w:val="28"/>
          <w:lang w:val="uk-UA"/>
        </w:rPr>
        <w:t>Вміти:</w:t>
      </w:r>
    </w:p>
    <w:p w:rsidR="00414A38" w:rsidRPr="007574F8" w:rsidRDefault="00414A38" w:rsidP="007574F8">
      <w:pPr>
        <w:tabs>
          <w:tab w:val="left" w:pos="928"/>
          <w:tab w:val="left" w:pos="993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lastRenderedPageBreak/>
        <w:t>- самостійно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аналізувати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сутність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глобалізації, її вплив на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суспільство. </w:t>
      </w:r>
    </w:p>
    <w:p w:rsidR="00414A38" w:rsidRPr="007574F8" w:rsidRDefault="00414A38" w:rsidP="007574F8">
      <w:pPr>
        <w:tabs>
          <w:tab w:val="left" w:pos="928"/>
          <w:tab w:val="left" w:pos="993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- аналізувати  стан і особливості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глобальних змін;</w:t>
      </w:r>
    </w:p>
    <w:p w:rsidR="00414A38" w:rsidRPr="007574F8" w:rsidRDefault="00414A38" w:rsidP="007574F8">
      <w:pPr>
        <w:tabs>
          <w:tab w:val="left" w:pos="928"/>
          <w:tab w:val="left" w:pos="993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- досліджувати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проблеми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становлення людини та суспільства в умовах глобалізації.</w:t>
      </w:r>
    </w:p>
    <w:p w:rsidR="00120CA5" w:rsidRPr="00120CA5" w:rsidRDefault="00646606" w:rsidP="00120CA5">
      <w:pPr>
        <w:pStyle w:val="3"/>
        <w:tabs>
          <w:tab w:val="left" w:pos="993"/>
          <w:tab w:val="left" w:pos="1276"/>
        </w:tabs>
        <w:spacing w:after="0" w:line="240" w:lineRule="auto"/>
        <w:ind w:firstLine="709"/>
        <w:rPr>
          <w:rFonts w:ascii="Times New Roman" w:hAnsi="Times New Roman"/>
          <w:spacing w:val="-2"/>
          <w:sz w:val="28"/>
          <w:szCs w:val="28"/>
        </w:rPr>
      </w:pPr>
      <w:r w:rsidRPr="00120CA5">
        <w:rPr>
          <w:rFonts w:ascii="Times New Roman" w:hAnsi="Times New Roman"/>
          <w:sz w:val="28"/>
          <w:szCs w:val="28"/>
          <w:lang w:val="uk-UA" w:eastAsia="ru-RU"/>
        </w:rPr>
        <w:t xml:space="preserve">1.5.2. </w:t>
      </w:r>
      <w:proofErr w:type="gramStart"/>
      <w:r w:rsidR="00120CA5" w:rsidRPr="00120CA5">
        <w:rPr>
          <w:rFonts w:ascii="Times New Roman" w:hAnsi="Times New Roman"/>
          <w:spacing w:val="-2"/>
          <w:sz w:val="28"/>
          <w:szCs w:val="28"/>
        </w:rPr>
        <w:t>У</w:t>
      </w:r>
      <w:proofErr w:type="gramEnd"/>
      <w:r w:rsidR="00120CA5" w:rsidRPr="00120CA5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120CA5" w:rsidRPr="00120CA5">
        <w:rPr>
          <w:rFonts w:ascii="Times New Roman" w:hAnsi="Times New Roman"/>
          <w:spacing w:val="-2"/>
          <w:sz w:val="28"/>
          <w:szCs w:val="28"/>
        </w:rPr>
        <w:t>результаті</w:t>
      </w:r>
      <w:proofErr w:type="spellEnd"/>
      <w:r w:rsidR="00120CA5" w:rsidRPr="00120CA5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120CA5" w:rsidRPr="00120CA5">
        <w:rPr>
          <w:rFonts w:ascii="Times New Roman" w:hAnsi="Times New Roman"/>
          <w:spacing w:val="-2"/>
          <w:sz w:val="28"/>
          <w:szCs w:val="28"/>
        </w:rPr>
        <w:t>виконання</w:t>
      </w:r>
      <w:proofErr w:type="spellEnd"/>
      <w:r w:rsidR="00120CA5" w:rsidRPr="00120CA5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120CA5" w:rsidRPr="00120CA5">
        <w:rPr>
          <w:rFonts w:ascii="Times New Roman" w:hAnsi="Times New Roman"/>
          <w:spacing w:val="-2"/>
          <w:sz w:val="28"/>
          <w:szCs w:val="28"/>
        </w:rPr>
        <w:t>курсової</w:t>
      </w:r>
      <w:proofErr w:type="spellEnd"/>
      <w:r w:rsidR="00120CA5" w:rsidRPr="00120CA5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120CA5" w:rsidRPr="00120CA5">
        <w:rPr>
          <w:rFonts w:ascii="Times New Roman" w:hAnsi="Times New Roman"/>
          <w:spacing w:val="-2"/>
          <w:sz w:val="28"/>
          <w:szCs w:val="28"/>
        </w:rPr>
        <w:t>роботи</w:t>
      </w:r>
      <w:proofErr w:type="spellEnd"/>
      <w:r w:rsidR="00120CA5" w:rsidRPr="00120CA5">
        <w:rPr>
          <w:rFonts w:ascii="Times New Roman" w:hAnsi="Times New Roman"/>
          <w:spacing w:val="-2"/>
          <w:sz w:val="28"/>
          <w:szCs w:val="28"/>
        </w:rPr>
        <w:t xml:space="preserve"> (модуль №</w:t>
      </w:r>
      <w:r w:rsidR="00120CA5" w:rsidRPr="00120CA5">
        <w:rPr>
          <w:rFonts w:ascii="Times New Roman" w:hAnsi="Times New Roman"/>
          <w:spacing w:val="-2"/>
          <w:sz w:val="28"/>
          <w:szCs w:val="28"/>
          <w:lang w:val="uk-UA"/>
        </w:rPr>
        <w:t>2</w:t>
      </w:r>
      <w:r w:rsidR="00120CA5" w:rsidRPr="00120CA5">
        <w:rPr>
          <w:rFonts w:ascii="Times New Roman" w:hAnsi="Times New Roman"/>
          <w:spacing w:val="-2"/>
          <w:sz w:val="28"/>
          <w:szCs w:val="28"/>
        </w:rPr>
        <w:t>) студент повинен:</w:t>
      </w:r>
    </w:p>
    <w:p w:rsidR="00646606" w:rsidRDefault="00646606" w:rsidP="007574F8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Знати:</w:t>
      </w:r>
    </w:p>
    <w:p w:rsidR="00646606" w:rsidRDefault="00646606" w:rsidP="00646606">
      <w:pPr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здійсню</w:t>
      </w:r>
      <w:r>
        <w:rPr>
          <w:rFonts w:ascii="Times New Roman" w:hAnsi="Times New Roman" w:cs="Times New Roman"/>
          <w:sz w:val="28"/>
          <w:szCs w:val="28"/>
          <w:lang w:val="uk-UA"/>
        </w:rPr>
        <w:t>ється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аналітичн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та факторн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операціоналізаці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об’єкту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B1A85" w:rsidRPr="00646606" w:rsidRDefault="008B1A85" w:rsidP="00646606">
      <w:pPr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яким шляхом і по яким напрямкам можливо розвивати й вдосконалювати соціологічні знання</w:t>
      </w:r>
    </w:p>
    <w:p w:rsidR="00646606" w:rsidRDefault="00646606" w:rsidP="007574F8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Вміти:</w:t>
      </w:r>
    </w:p>
    <w:p w:rsidR="00646606" w:rsidRPr="00646606" w:rsidRDefault="00646606" w:rsidP="00646606">
      <w:pPr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складати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програми соціологічного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46606" w:rsidRPr="00646606" w:rsidRDefault="00646606" w:rsidP="00646606">
      <w:pPr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визначати об’єкт, предмет, цілі та задачі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46606" w:rsidRPr="00646606" w:rsidRDefault="008B1A85" w:rsidP="00646606">
      <w:pPr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вирішувати методичні та процедурні питання</w:t>
      </w:r>
    </w:p>
    <w:p w:rsidR="00646606" w:rsidRPr="00646606" w:rsidRDefault="00646606" w:rsidP="007574F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before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1.6. Міждисциплінарні зв’язки навчальної дисципліни</w:t>
      </w:r>
    </w:p>
    <w:p w:rsidR="00414A38" w:rsidRPr="00EE76E3" w:rsidRDefault="00414A38" w:rsidP="006E3658">
      <w:pPr>
        <w:spacing w:line="240" w:lineRule="auto"/>
        <w:ind w:firstLine="709"/>
        <w:rPr>
          <w:rFonts w:ascii="Times New Roman" w:hAnsi="Times New Roman" w:cs="Times New Roman"/>
          <w:b/>
          <w:bCs/>
          <w:spacing w:val="-8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</w:p>
    <w:p w:rsidR="00414A38" w:rsidRPr="00EE76E3" w:rsidRDefault="000A11A7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oundrect id="Скругленный прямоугольник 108" o:spid="_x0000_s1028" style="position:absolute;margin-left:342pt;margin-top:11.45pt;width:122.25pt;height:50.1pt;z-index:251654144;visibility:visible" arcsize="10923f" fillcolor="yellow">
            <v:textbox>
              <w:txbxContent>
                <w:p w:rsidR="00E53E02" w:rsidRPr="006E477F" w:rsidRDefault="00E53E02" w:rsidP="00C55430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</w:pPr>
                  <w:r w:rsidRPr="006E477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  <w:t>Соціологія постмодернізму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oundrect id="Скругленный прямоугольник 99" o:spid="_x0000_s1029" style="position:absolute;margin-left:2in;margin-top:11.45pt;width:152.9pt;height:50.1pt;z-index:251657216;visibility:visible" arcsize="10923f" fillcolor="aqua">
            <v:textbox>
              <w:txbxContent>
                <w:p w:rsidR="00E53E02" w:rsidRPr="006E477F" w:rsidRDefault="00E53E02" w:rsidP="00ED0238">
                  <w:pPr>
                    <w:spacing w:before="40"/>
                    <w:jc w:val="center"/>
                    <w:rPr>
                      <w:rFonts w:ascii="Times New Roman" w:hAnsi="Times New Roman" w:cs="Times New Roman"/>
                      <w:b/>
                      <w:bCs/>
                      <w:spacing w:val="-14"/>
                      <w:sz w:val="28"/>
                      <w:szCs w:val="28"/>
                    </w:rPr>
                  </w:pPr>
                  <w:proofErr w:type="spellStart"/>
                  <w:r w:rsidRPr="006E477F">
                    <w:rPr>
                      <w:rFonts w:ascii="Times New Roman" w:hAnsi="Times New Roman" w:cs="Times New Roman"/>
                      <w:b/>
                      <w:bCs/>
                      <w:spacing w:val="-14"/>
                      <w:sz w:val="28"/>
                      <w:szCs w:val="28"/>
                    </w:rPr>
                    <w:t>Глобалізація</w:t>
                  </w:r>
                  <w:proofErr w:type="spellEnd"/>
                  <w:r w:rsidRPr="006E477F">
                    <w:rPr>
                      <w:rFonts w:ascii="Times New Roman" w:hAnsi="Times New Roman" w:cs="Times New Roman"/>
                      <w:b/>
                      <w:bCs/>
                      <w:spacing w:val="-14"/>
                      <w:sz w:val="28"/>
                      <w:szCs w:val="28"/>
                    </w:rPr>
                    <w:t xml:space="preserve">: </w:t>
                  </w:r>
                  <w:proofErr w:type="spellStart"/>
                  <w:proofErr w:type="gramStart"/>
                  <w:r w:rsidRPr="006E477F">
                    <w:rPr>
                      <w:rFonts w:ascii="Times New Roman" w:hAnsi="Times New Roman" w:cs="Times New Roman"/>
                      <w:b/>
                      <w:bCs/>
                      <w:spacing w:val="-14"/>
                      <w:sz w:val="28"/>
                      <w:szCs w:val="28"/>
                    </w:rPr>
                    <w:t>соц</w:t>
                  </w:r>
                  <w:proofErr w:type="gramEnd"/>
                  <w:r w:rsidRPr="006E477F">
                    <w:rPr>
                      <w:rFonts w:ascii="Times New Roman" w:hAnsi="Times New Roman" w:cs="Times New Roman"/>
                      <w:b/>
                      <w:bCs/>
                      <w:spacing w:val="-14"/>
                      <w:sz w:val="28"/>
                      <w:szCs w:val="28"/>
                    </w:rPr>
                    <w:t>іологічнийаналіз</w:t>
                  </w:r>
                  <w:proofErr w:type="spellEnd"/>
                </w:p>
                <w:p w:rsidR="00E53E02" w:rsidRPr="00C55430" w:rsidRDefault="00E53E02" w:rsidP="00ED0238">
                  <w:pPr>
                    <w:rPr>
                      <w:b/>
                      <w:bCs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oundrect id="Скругленный прямоугольник 97" o:spid="_x0000_s1030" style="position:absolute;margin-left:-9pt;margin-top:11.45pt;width:118pt;height:59.1pt;z-index:251655168;visibility:visible" arcsize="10923f" fillcolor="yellow">
            <v:textbox inset=".5mm,,.5mm">
              <w:txbxContent>
                <w:p w:rsidR="00E53E02" w:rsidRPr="00C55430" w:rsidRDefault="00E53E02" w:rsidP="00C5543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C55430">
                    <w:rPr>
                      <w:rFonts w:ascii="Times New Roman" w:hAnsi="Times New Roman" w:cs="Times New Roman"/>
                      <w:b/>
                      <w:bCs/>
                      <w:spacing w:val="-2"/>
                      <w:sz w:val="24"/>
                      <w:szCs w:val="24"/>
                      <w:lang w:val="uk-UA"/>
                    </w:rPr>
                    <w:t>Актуальні проблеми соціологічної науки</w:t>
                  </w:r>
                </w:p>
              </w:txbxContent>
            </v:textbox>
          </v:roundrect>
        </w:pict>
      </w: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0A11A7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97pt;margin-top:2.35pt;width:40.8pt;height:.05pt;flip:x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line id="Прямая соединительная линия 95" o:spid="_x0000_s1032" style="position:absolute;flip:x;z-index:251658240;visibility:visible" from="108pt,11.35pt" to="2in,12.1pt">
            <v:stroke startarrow="block"/>
          </v:line>
        </w:pict>
      </w:r>
    </w:p>
    <w:p w:rsidR="00414A38" w:rsidRPr="00EE76E3" w:rsidRDefault="000A11A7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line id="Прямая соединительная линия 92" o:spid="_x0000_s1033" style="position:absolute;flip:y;z-index:251659264;visibility:visible" from="3in,13.25pt" to="3in,40.25pt">
            <v:stroke endarrow="block"/>
          </v:line>
        </w:pict>
      </w: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0A11A7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oundrect id="Скругленный прямоугольник 89" o:spid="_x0000_s1034" style="position:absolute;margin-left:126pt;margin-top:8.05pt;width:179.25pt;height:54pt;z-index:251656192;visibility:visible" arcsize="10923f" fillcolor="yellow">
            <v:textbox inset=".5mm,,.5mm">
              <w:txbxContent>
                <w:p w:rsidR="00E53E02" w:rsidRPr="00C55430" w:rsidRDefault="00E53E02" w:rsidP="00C55430">
                  <w:pPr>
                    <w:spacing w:before="120" w:line="216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</w:pPr>
                  <w:proofErr w:type="spellStart"/>
                  <w:proofErr w:type="gramStart"/>
                  <w:r w:rsidRPr="00C554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Соц</w:t>
                  </w:r>
                  <w:proofErr w:type="gramEnd"/>
                  <w:r w:rsidRPr="00C554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іологія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  <w:t xml:space="preserve"> </w:t>
                  </w:r>
                  <w:r w:rsidRPr="00C554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  <w:t>міста</w:t>
                  </w:r>
                </w:p>
                <w:p w:rsidR="00E53E02" w:rsidRPr="00C55430" w:rsidRDefault="00E53E02" w:rsidP="00C55430">
                  <w:pPr>
                    <w:spacing w:before="120" w:line="216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</w:pPr>
                  <w:r w:rsidRPr="00C554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та </w:t>
                  </w:r>
                  <w:r w:rsidRPr="00C554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  <w:t>урбаністики</w:t>
                  </w:r>
                </w:p>
              </w:txbxContent>
            </v:textbox>
          </v:roundrect>
        </w:pict>
      </w: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EE76E3" w:rsidP="005560FC">
      <w:pPr>
        <w:tabs>
          <w:tab w:val="left" w:pos="1648"/>
          <w:tab w:val="center" w:pos="4677"/>
        </w:tabs>
        <w:spacing w:line="240" w:lineRule="auto"/>
        <w:ind w:left="-567" w:firstLine="567"/>
        <w:jc w:val="lef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ab/>
      </w:r>
      <w:r w:rsidR="00414A38"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2. ЗМІСТ НАВЧАЛЬНОЇ ДИСЦИПЛІНИ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28750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2.1. Модуль №1 "</w:t>
      </w:r>
      <w:r w:rsidRPr="0028750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Концепції, </w:t>
      </w:r>
      <w:r w:rsidR="00EE76E3" w:rsidRPr="00287506">
        <w:rPr>
          <w:rFonts w:ascii="Times New Roman" w:hAnsi="Times New Roman" w:cs="Times New Roman"/>
          <w:b/>
          <w:bCs/>
          <w:sz w:val="28"/>
          <w:szCs w:val="28"/>
          <w:lang w:val="uk-UA"/>
        </w:rPr>
        <w:t>категорії, напрями глобалізації</w:t>
      </w:r>
      <w:r w:rsidRPr="0028750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".</w:t>
      </w:r>
    </w:p>
    <w:p w:rsidR="00414A38" w:rsidRPr="00120CA5" w:rsidRDefault="00414A38" w:rsidP="00287506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0CA5">
        <w:rPr>
          <w:rFonts w:ascii="Times New Roman" w:hAnsi="Times New Roman" w:cs="Times New Roman"/>
          <w:b/>
          <w:sz w:val="28"/>
          <w:szCs w:val="28"/>
          <w:lang w:val="uk-UA"/>
        </w:rPr>
        <w:t>Тема 2.1.1. Сутність глобалізації та основні підходи до її визначення.</w:t>
      </w:r>
      <w:r w:rsidR="00EE76E3" w:rsidRPr="00120C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120CA5">
        <w:rPr>
          <w:rFonts w:ascii="Times New Roman" w:hAnsi="Times New Roman" w:cs="Times New Roman"/>
          <w:b/>
          <w:sz w:val="28"/>
          <w:szCs w:val="28"/>
          <w:lang w:val="uk-UA"/>
        </w:rPr>
        <w:t>Глобалістика</w:t>
      </w:r>
      <w:proofErr w:type="spellEnd"/>
      <w:r w:rsidRPr="00120C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як наука.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Глобалізація як ключова</w:t>
      </w:r>
      <w:r w:rsidR="00EE76E3"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проблема світового розвитку. Сутність глобалізації. Інтернаціоналізація та глобалізація.   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світового господарства. Історичні етапи інтернаціоналізації суспільного життя. Формування центрів світового розвитку. </w:t>
      </w:r>
    </w:p>
    <w:p w:rsidR="00414A38" w:rsidRPr="00287506" w:rsidRDefault="00414A38" w:rsidP="00287506">
      <w:pPr>
        <w:pStyle w:val="ac"/>
        <w:spacing w:after="0"/>
        <w:ind w:firstLine="567"/>
        <w:jc w:val="both"/>
        <w:rPr>
          <w:sz w:val="28"/>
          <w:szCs w:val="28"/>
          <w:lang w:val="uk-UA"/>
        </w:rPr>
      </w:pPr>
      <w:r w:rsidRPr="00287506">
        <w:rPr>
          <w:sz w:val="28"/>
          <w:szCs w:val="28"/>
          <w:lang w:val="uk-UA"/>
        </w:rPr>
        <w:t xml:space="preserve">Історія виникнення науки про глобальний світ. Римський клуб і основні напрямки його діяльності Межі зростання в глобальному вимірі. Нова постіндустріальна хвиля в </w:t>
      </w:r>
      <w:proofErr w:type="spellStart"/>
      <w:r w:rsidRPr="00287506">
        <w:rPr>
          <w:sz w:val="28"/>
          <w:szCs w:val="28"/>
          <w:lang w:val="uk-UA"/>
        </w:rPr>
        <w:t>глобалістиці</w:t>
      </w:r>
      <w:proofErr w:type="spellEnd"/>
      <w:r w:rsidRPr="00287506">
        <w:rPr>
          <w:sz w:val="28"/>
          <w:szCs w:val="28"/>
          <w:lang w:val="uk-UA"/>
        </w:rPr>
        <w:t xml:space="preserve">. Вплив процесу глобалізації на культурний і духовний клімат сучасної епохи. Визначення предмета. Основні категорії. Глобальна географія. </w:t>
      </w:r>
    </w:p>
    <w:p w:rsidR="00414A38" w:rsidRPr="00120CA5" w:rsidRDefault="00414A38" w:rsidP="00287506">
      <w:pPr>
        <w:pStyle w:val="ac"/>
        <w:spacing w:after="0"/>
        <w:ind w:firstLine="567"/>
        <w:jc w:val="both"/>
        <w:rPr>
          <w:b/>
          <w:sz w:val="28"/>
          <w:szCs w:val="28"/>
          <w:lang w:val="uk-UA"/>
        </w:rPr>
      </w:pPr>
      <w:r w:rsidRPr="00120CA5">
        <w:rPr>
          <w:b/>
          <w:sz w:val="28"/>
          <w:szCs w:val="28"/>
          <w:lang w:val="uk-UA"/>
        </w:rPr>
        <w:lastRenderedPageBreak/>
        <w:t>Тема 2.1.2. Теоретико-методологічні основи пізнання глобального світу.</w:t>
      </w:r>
    </w:p>
    <w:p w:rsidR="00120CA5" w:rsidRDefault="00414A38" w:rsidP="00287506">
      <w:pPr>
        <w:pStyle w:val="ac"/>
        <w:spacing w:after="0"/>
        <w:ind w:firstLine="567"/>
        <w:jc w:val="both"/>
        <w:rPr>
          <w:sz w:val="28"/>
          <w:szCs w:val="28"/>
          <w:lang w:val="uk-UA"/>
        </w:rPr>
      </w:pPr>
      <w:r w:rsidRPr="00287506">
        <w:rPr>
          <w:sz w:val="28"/>
          <w:szCs w:val="28"/>
          <w:lang w:val="uk-UA"/>
        </w:rPr>
        <w:t xml:space="preserve">Класичне бачення глобалізації людського суспільства Економіко-центрична парадигма в </w:t>
      </w:r>
      <w:proofErr w:type="spellStart"/>
      <w:r w:rsidRPr="00287506">
        <w:rPr>
          <w:sz w:val="28"/>
          <w:szCs w:val="28"/>
          <w:lang w:val="uk-UA"/>
        </w:rPr>
        <w:t>глобалистиці</w:t>
      </w:r>
      <w:proofErr w:type="spellEnd"/>
      <w:r w:rsidRPr="00287506">
        <w:rPr>
          <w:sz w:val="28"/>
          <w:szCs w:val="28"/>
          <w:lang w:val="uk-UA"/>
        </w:rPr>
        <w:t xml:space="preserve">: теорія імперіалізму, теорія залежності, теорія світової системи </w:t>
      </w:r>
    </w:p>
    <w:p w:rsidR="00120CA5" w:rsidRDefault="00414A38" w:rsidP="00287506">
      <w:pPr>
        <w:pStyle w:val="ac"/>
        <w:spacing w:after="0"/>
        <w:ind w:firstLine="567"/>
        <w:jc w:val="both"/>
        <w:rPr>
          <w:sz w:val="28"/>
          <w:szCs w:val="28"/>
          <w:lang w:val="uk-UA"/>
        </w:rPr>
      </w:pPr>
      <w:r w:rsidRPr="00287506">
        <w:rPr>
          <w:sz w:val="28"/>
          <w:szCs w:val="28"/>
          <w:lang w:val="uk-UA"/>
        </w:rPr>
        <w:t xml:space="preserve">Сучасні концепції та образи сучасного глобального світу. Глобалізація і </w:t>
      </w:r>
      <w:proofErr w:type="spellStart"/>
      <w:r w:rsidRPr="00287506">
        <w:rPr>
          <w:sz w:val="28"/>
          <w:szCs w:val="28"/>
          <w:lang w:val="uk-UA"/>
        </w:rPr>
        <w:t>вестернізація</w:t>
      </w:r>
      <w:proofErr w:type="spellEnd"/>
      <w:r w:rsidRPr="00287506">
        <w:rPr>
          <w:sz w:val="28"/>
          <w:szCs w:val="28"/>
          <w:lang w:val="uk-UA"/>
        </w:rPr>
        <w:t xml:space="preserve">. Концепції антиглобалізму. </w:t>
      </w:r>
    </w:p>
    <w:p w:rsidR="00414A38" w:rsidRPr="00287506" w:rsidRDefault="00414A38" w:rsidP="00287506">
      <w:pPr>
        <w:pStyle w:val="ac"/>
        <w:spacing w:after="0"/>
        <w:ind w:firstLine="567"/>
        <w:jc w:val="both"/>
        <w:rPr>
          <w:sz w:val="28"/>
          <w:szCs w:val="28"/>
          <w:lang w:val="uk-UA"/>
        </w:rPr>
      </w:pPr>
      <w:r w:rsidRPr="00287506">
        <w:rPr>
          <w:sz w:val="28"/>
          <w:szCs w:val="28"/>
          <w:lang w:val="uk-UA"/>
        </w:rPr>
        <w:t xml:space="preserve">П'ять проектів </w:t>
      </w:r>
      <w:proofErr w:type="spellStart"/>
      <w:r w:rsidRPr="00287506">
        <w:rPr>
          <w:sz w:val="28"/>
          <w:szCs w:val="28"/>
          <w:lang w:val="uk-UA"/>
        </w:rPr>
        <w:t>мироспільноти</w:t>
      </w:r>
      <w:proofErr w:type="spellEnd"/>
      <w:r w:rsidRPr="00287506">
        <w:rPr>
          <w:sz w:val="28"/>
          <w:szCs w:val="28"/>
          <w:lang w:val="uk-UA"/>
        </w:rPr>
        <w:t xml:space="preserve"> (М.</w:t>
      </w:r>
      <w:proofErr w:type="spellStart"/>
      <w:r w:rsidRPr="00287506">
        <w:rPr>
          <w:sz w:val="28"/>
          <w:szCs w:val="28"/>
          <w:lang w:val="uk-UA"/>
        </w:rPr>
        <w:t>Чешков</w:t>
      </w:r>
      <w:proofErr w:type="spellEnd"/>
      <w:r w:rsidRPr="00287506">
        <w:rPr>
          <w:sz w:val="28"/>
          <w:szCs w:val="28"/>
          <w:lang w:val="uk-UA"/>
        </w:rPr>
        <w:t>). Пошук нових стабілізаційних стратегій глобалізації (А.</w:t>
      </w:r>
      <w:proofErr w:type="spellStart"/>
      <w:r w:rsidRPr="00287506">
        <w:rPr>
          <w:sz w:val="28"/>
          <w:szCs w:val="28"/>
          <w:lang w:val="uk-UA"/>
        </w:rPr>
        <w:t>Панарін</w:t>
      </w:r>
      <w:proofErr w:type="spellEnd"/>
      <w:r w:rsidRPr="00287506">
        <w:rPr>
          <w:sz w:val="28"/>
          <w:szCs w:val="28"/>
          <w:lang w:val="uk-UA"/>
        </w:rPr>
        <w:t>): геополітичної (через поліцентричну модель світу); екологічної (через створення м'яких технологій, які сприяють гармонізації відносин людини і природи); соціокультурної (через протекціоністський захист національних культур на шляхах формування єдиного духовного простору, нового екуменізму ).</w:t>
      </w:r>
    </w:p>
    <w:p w:rsidR="00414A38" w:rsidRPr="00120CA5" w:rsidRDefault="00414A38" w:rsidP="00287506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0C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2.1.3. Цивілізаційна парадигма в сучасній </w:t>
      </w:r>
      <w:proofErr w:type="spellStart"/>
      <w:r w:rsidRPr="00120CA5">
        <w:rPr>
          <w:rFonts w:ascii="Times New Roman" w:hAnsi="Times New Roman" w:cs="Times New Roman"/>
          <w:b/>
          <w:sz w:val="28"/>
          <w:szCs w:val="28"/>
          <w:lang w:val="uk-UA"/>
        </w:rPr>
        <w:t>глобалістиці</w:t>
      </w:r>
      <w:proofErr w:type="spellEnd"/>
      <w:r w:rsidRPr="00120CA5">
        <w:rPr>
          <w:rFonts w:ascii="Times New Roman" w:hAnsi="Times New Roman" w:cs="Times New Roman"/>
          <w:b/>
          <w:sz w:val="28"/>
          <w:szCs w:val="28"/>
          <w:lang w:val="uk-UA"/>
        </w:rPr>
        <w:t>. Порівняльний аналіз світових цивілізацій.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Цивілізація як категорія глобального політичного аналізу: "культурно-історичний" тип (М.Данилевський), "висока культура" (О. Шпенглер). "Локальна цивілізація" (А.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Тойнбі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), "культурна 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суперсистема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" (П. Сорокін), "модель культури (А. 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Кребер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>) Матеріалістичний підхід до вивчення цивілізації: К.Маркс, М.Вебер, французька школа Анналів. Світ сучасних цивілізацій в теоретичних моделях. І.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Хантінгтон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: концепція зіткнення цивілізацій. Ф. 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Фукуяма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>: кінець історії як зникнення цивілізаційного різноманіття.</w:t>
      </w:r>
    </w:p>
    <w:p w:rsidR="00414A38" w:rsidRPr="00287506" w:rsidRDefault="005560FC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Індо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- буддистська цивілізація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: сакральна політична культура з силь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ною колективістської домінантою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, де вирішальне 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значення мають обов'язки людини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, а не її права.</w:t>
      </w:r>
    </w:p>
    <w:p w:rsidR="00414A38" w:rsidRPr="00287506" w:rsidRDefault="005560FC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Конфуціанська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цивілізація: гнучкість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, здатність до реі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нтеграції традиційних цінностей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, політична культура консенсусу і боргу .</w:t>
      </w:r>
    </w:p>
    <w:p w:rsidR="00414A38" w:rsidRPr="00287506" w:rsidRDefault="005560FC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Ісламська цивілізація: культ харизми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, сакральна політична культура з домінанто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ю сильної централізованої влади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, етика п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окори і покірності, традиціоналізм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14A38" w:rsidRPr="00287506" w:rsidRDefault="005560FC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Західна цивілізація: індивідуалізм, культ моралі успіху, протестантська етика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, політична культура з дом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інантою критерію раціональності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14A38" w:rsidRPr="00287506" w:rsidRDefault="00EE76E3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Православно-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слов'</w:t>
      </w:r>
      <w:r w:rsidR="005560FC" w:rsidRPr="00287506">
        <w:rPr>
          <w:rFonts w:ascii="Times New Roman" w:hAnsi="Times New Roman" w:cs="Times New Roman"/>
          <w:sz w:val="28"/>
          <w:szCs w:val="28"/>
          <w:lang w:val="uk-UA"/>
        </w:rPr>
        <w:t>янська цивілізація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: соборність, 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етикоцентризм</w:t>
      </w:r>
      <w:proofErr w:type="spellEnd"/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, пріоритет духовних мотив</w:t>
      </w:r>
      <w:r w:rsidR="005560FC" w:rsidRPr="00287506">
        <w:rPr>
          <w:rFonts w:ascii="Times New Roman" w:hAnsi="Times New Roman" w:cs="Times New Roman"/>
          <w:sz w:val="28"/>
          <w:szCs w:val="28"/>
          <w:lang w:val="uk-UA"/>
        </w:rPr>
        <w:t>ацій над матеріальними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, ідея "третього Риму"</w:t>
      </w:r>
      <w:r w:rsidR="005560FC" w:rsidRPr="00287506">
        <w:rPr>
          <w:rFonts w:ascii="Times New Roman" w:hAnsi="Times New Roman" w:cs="Times New Roman"/>
          <w:sz w:val="28"/>
          <w:szCs w:val="28"/>
          <w:lang w:val="uk-UA"/>
        </w:rPr>
        <w:t>, сакральність політичної влади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14A38" w:rsidRPr="00120CA5" w:rsidRDefault="00273484" w:rsidP="00287506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0CA5">
        <w:rPr>
          <w:rFonts w:ascii="Times New Roman" w:hAnsi="Times New Roman" w:cs="Times New Roman"/>
          <w:b/>
          <w:sz w:val="28"/>
          <w:szCs w:val="28"/>
          <w:lang w:val="uk-UA"/>
        </w:rPr>
        <w:t>Тема 2.1.</w:t>
      </w:r>
      <w:r w:rsidR="00414A38" w:rsidRPr="00120CA5">
        <w:rPr>
          <w:rFonts w:ascii="Times New Roman" w:hAnsi="Times New Roman" w:cs="Times New Roman"/>
          <w:b/>
          <w:sz w:val="28"/>
          <w:szCs w:val="28"/>
          <w:lang w:val="uk-UA"/>
        </w:rPr>
        <w:t>4. Система глобальних проблем сучасності</w:t>
      </w:r>
      <w:r w:rsidR="00EE76E3" w:rsidRPr="00120CA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Сутність глобальних проблем, основні чинники виникнення і загострення. Основні підходи і класифікація глобальних проблем. Системна цілісність і та комплексний характер їх вивчення. Проблеми регулювання та рішення в національних кордонах і в планетарному масштабі.</w:t>
      </w:r>
    </w:p>
    <w:p w:rsidR="00120CA5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Проблема запобігання ядерної війни і збереження миру на планеті. Подолання відсталості країн - вузлова проблема сучасності. Масштаби і характер відсталості. Соціально - економічні та політичні асп</w:t>
      </w:r>
      <w:r w:rsidR="005560FC" w:rsidRPr="00287506">
        <w:rPr>
          <w:rFonts w:ascii="Times New Roman" w:hAnsi="Times New Roman" w:cs="Times New Roman"/>
          <w:sz w:val="28"/>
          <w:szCs w:val="28"/>
          <w:lang w:val="uk-UA"/>
        </w:rPr>
        <w:t>екти відносин " Північ-Південь"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. Шляхи вирішення проблеми. </w:t>
      </w:r>
    </w:p>
    <w:p w:rsidR="00120CA5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Демографічні проблеми людства. Деякі тенденції та перспективи зростання населення планети. Соціально - економічні коріння продовольчої проблеми. Міжнародне співробітництво у вирішенні проблеми. 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Проблеми забезпечення людства сировиною та енергією Основні аспекти та форми прояву енергокризи . Новий етап у взаємодії л</w:t>
      </w:r>
      <w:r w:rsidR="005560FC" w:rsidRPr="00287506">
        <w:rPr>
          <w:rFonts w:ascii="Times New Roman" w:hAnsi="Times New Roman" w:cs="Times New Roman"/>
          <w:sz w:val="28"/>
          <w:szCs w:val="28"/>
          <w:lang w:val="uk-UA"/>
        </w:rPr>
        <w:t>юдства та природного середовища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. Деформація і руйнування екосистем у ХХ стол</w:t>
      </w:r>
      <w:r w:rsidR="005560FC" w:rsidRPr="00287506">
        <w:rPr>
          <w:rFonts w:ascii="Times New Roman" w:hAnsi="Times New Roman" w:cs="Times New Roman"/>
          <w:sz w:val="28"/>
          <w:szCs w:val="28"/>
          <w:lang w:val="uk-UA"/>
        </w:rPr>
        <w:t>ітті. Причини екологічної кризи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. Основні школи та теоретичні ро</w:t>
      </w:r>
      <w:r w:rsidR="005560FC" w:rsidRPr="00287506">
        <w:rPr>
          <w:rFonts w:ascii="Times New Roman" w:hAnsi="Times New Roman" w:cs="Times New Roman"/>
          <w:sz w:val="28"/>
          <w:szCs w:val="28"/>
          <w:lang w:val="uk-UA"/>
        </w:rPr>
        <w:t>зробки екологічної проблематики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. Нова екологічна парадигма .</w:t>
      </w:r>
    </w:p>
    <w:p w:rsidR="00414A38" w:rsidRPr="00120CA5" w:rsidRDefault="00414A38" w:rsidP="00287506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0C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2.1.5.  Проблема глобальної екологічної безпеки і </w:t>
      </w:r>
      <w:proofErr w:type="spellStart"/>
      <w:r w:rsidRPr="00120CA5">
        <w:rPr>
          <w:rFonts w:ascii="Times New Roman" w:hAnsi="Times New Roman" w:cs="Times New Roman"/>
          <w:b/>
          <w:sz w:val="28"/>
          <w:szCs w:val="28"/>
          <w:lang w:val="uk-UA"/>
        </w:rPr>
        <w:t>екополітика</w:t>
      </w:r>
      <w:proofErr w:type="spellEnd"/>
      <w:r w:rsidR="005560FC" w:rsidRPr="00120CA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Сучасна</w:t>
      </w:r>
      <w:r w:rsidR="00EE76E3"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екологічна</w:t>
      </w:r>
      <w:r w:rsidR="00EE76E3"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ситуація. Ознаки</w:t>
      </w:r>
      <w:r w:rsidR="00EE76E3"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глобальної</w:t>
      </w:r>
      <w:r w:rsidR="00EE76E3"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екологічної</w:t>
      </w:r>
      <w:r w:rsidR="00EE76E3"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кризи.</w:t>
      </w:r>
    </w:p>
    <w:p w:rsidR="00414A38" w:rsidRPr="00287506" w:rsidRDefault="00414A38" w:rsidP="00287506">
      <w:pPr>
        <w:pStyle w:val="ac"/>
        <w:spacing w:after="0"/>
        <w:ind w:firstLine="567"/>
        <w:jc w:val="both"/>
        <w:rPr>
          <w:sz w:val="28"/>
          <w:szCs w:val="28"/>
          <w:lang w:val="uk-UA"/>
        </w:rPr>
      </w:pPr>
      <w:r w:rsidRPr="00287506">
        <w:rPr>
          <w:sz w:val="28"/>
          <w:szCs w:val="28"/>
          <w:lang w:val="uk-UA"/>
        </w:rPr>
        <w:t xml:space="preserve">Екологія і політика. Наслідки форсованої </w:t>
      </w:r>
      <w:proofErr w:type="spellStart"/>
      <w:r w:rsidRPr="00287506">
        <w:rPr>
          <w:sz w:val="28"/>
          <w:szCs w:val="28"/>
          <w:lang w:val="uk-UA"/>
        </w:rPr>
        <w:t>модернізаціі</w:t>
      </w:r>
      <w:proofErr w:type="spellEnd"/>
      <w:r w:rsidRPr="00287506">
        <w:rPr>
          <w:sz w:val="28"/>
          <w:szCs w:val="28"/>
          <w:lang w:val="uk-UA"/>
        </w:rPr>
        <w:t xml:space="preserve"> та екологічна політика на етапі структурної перебудови. Формування нового підходу до екологічної політики. Структура екологічної політики. "Сталий розвиток": соціальний зміст політичної доктрини. Суб'єкти </w:t>
      </w:r>
      <w:proofErr w:type="spellStart"/>
      <w:r w:rsidRPr="00287506">
        <w:rPr>
          <w:sz w:val="28"/>
          <w:szCs w:val="28"/>
          <w:lang w:val="uk-UA"/>
        </w:rPr>
        <w:t>екополітики</w:t>
      </w:r>
      <w:proofErr w:type="spellEnd"/>
      <w:r w:rsidRPr="00287506">
        <w:rPr>
          <w:sz w:val="28"/>
          <w:szCs w:val="28"/>
          <w:lang w:val="uk-UA"/>
        </w:rPr>
        <w:t xml:space="preserve">. Соціальні агенти </w:t>
      </w:r>
      <w:proofErr w:type="spellStart"/>
      <w:r w:rsidRPr="00287506">
        <w:rPr>
          <w:sz w:val="28"/>
          <w:szCs w:val="28"/>
          <w:lang w:val="uk-UA"/>
        </w:rPr>
        <w:t>екологізації</w:t>
      </w:r>
      <w:proofErr w:type="spellEnd"/>
      <w:r w:rsidRPr="00287506">
        <w:rPr>
          <w:sz w:val="28"/>
          <w:szCs w:val="28"/>
          <w:lang w:val="uk-UA"/>
        </w:rPr>
        <w:t xml:space="preserve"> суспільства. Екологічний рух: етапи розвитку, методи і засоби роботи. Регіональний вимір глобальної екологічної безпеки. Регіональна </w:t>
      </w:r>
      <w:proofErr w:type="spellStart"/>
      <w:r w:rsidRPr="00287506">
        <w:rPr>
          <w:sz w:val="28"/>
          <w:szCs w:val="28"/>
          <w:lang w:val="uk-UA"/>
        </w:rPr>
        <w:t>екополітика</w:t>
      </w:r>
      <w:proofErr w:type="spellEnd"/>
      <w:r w:rsidRPr="00287506">
        <w:rPr>
          <w:sz w:val="28"/>
          <w:szCs w:val="28"/>
          <w:lang w:val="uk-UA"/>
        </w:rPr>
        <w:t xml:space="preserve"> і проблема взаємодії розвинених і країн, що розвиваються. Природоохоронна політика Японії, США. Необхідність міжнародного співробітництва у розв’язанні   проблем взаємодії природи та суспільства.   </w:t>
      </w:r>
    </w:p>
    <w:p w:rsidR="00414A38" w:rsidRPr="00120CA5" w:rsidRDefault="00414A38" w:rsidP="00287506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0C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2.1.6. Україна у </w:t>
      </w:r>
      <w:proofErr w:type="spellStart"/>
      <w:r w:rsidRPr="00120CA5">
        <w:rPr>
          <w:rFonts w:ascii="Times New Roman" w:hAnsi="Times New Roman" w:cs="Times New Roman"/>
          <w:b/>
          <w:sz w:val="28"/>
          <w:szCs w:val="28"/>
          <w:lang w:val="uk-UA"/>
        </w:rPr>
        <w:t>глобалізаційних</w:t>
      </w:r>
      <w:proofErr w:type="spellEnd"/>
      <w:r w:rsidRPr="00120C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процесах.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Україна  на геополітич</w:t>
      </w:r>
      <w:r w:rsidR="005560FC" w:rsidRPr="00287506">
        <w:rPr>
          <w:rFonts w:ascii="Times New Roman" w:hAnsi="Times New Roman" w:cs="Times New Roman"/>
          <w:sz w:val="28"/>
          <w:szCs w:val="28"/>
          <w:lang w:val="uk-UA"/>
        </w:rPr>
        <w:t>ній та економічній карті світу та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Європи.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Природоресурсний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>, трудовий, виробничий, науковий потенціал України.  Макроекономічні та соціальні показники розвитку.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Україна на  світових товарних ринках. Обсяги, структура, динаміка зовнішньої торгівлі, торговельний баланс.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Місце України у глобальній та регіональних транспортних системах. Використання транзитного потенціалу території України.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Зовнішні інвестиції в Україні: обсяги, динаміка, структура, географія. Інвестиційний клімат України.    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Україна на ринках позичкового капіталу. Зовнішній борг.  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Україна у світових міграційних потоках. Чотири хвилі еміграції.   Проблеми та наслідки нелегальної еміграції та імміграції.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Вплив глобалізації на науку, освіту в Україні. Міжнародні науково-технічні  проекти. Україна і Болонський процес.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Проблема збереження національної ідентичності: історичні,  економічні,</w:t>
      </w:r>
      <w:r w:rsidR="005560FC"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правові, ментальні аспекти.  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Рівень 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глобалізованості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України.</w:t>
      </w:r>
    </w:p>
    <w:p w:rsidR="00414A38" w:rsidRPr="00120CA5" w:rsidRDefault="00414A38" w:rsidP="00287506">
      <w:pPr>
        <w:pStyle w:val="ac"/>
        <w:spacing w:after="0"/>
        <w:ind w:firstLine="567"/>
        <w:jc w:val="both"/>
        <w:rPr>
          <w:b/>
          <w:sz w:val="28"/>
          <w:szCs w:val="28"/>
          <w:lang w:val="uk-UA"/>
        </w:rPr>
      </w:pPr>
      <w:r w:rsidRPr="00120CA5">
        <w:rPr>
          <w:b/>
          <w:sz w:val="28"/>
          <w:szCs w:val="28"/>
          <w:lang w:val="uk-UA"/>
        </w:rPr>
        <w:lastRenderedPageBreak/>
        <w:t>Тема 2.1.7. Шляхи вирішення</w:t>
      </w:r>
      <w:r w:rsidR="005560FC" w:rsidRPr="00120CA5">
        <w:rPr>
          <w:b/>
          <w:sz w:val="28"/>
          <w:szCs w:val="28"/>
          <w:lang w:val="uk-UA"/>
        </w:rPr>
        <w:t xml:space="preserve"> </w:t>
      </w:r>
      <w:r w:rsidRPr="00120CA5">
        <w:rPr>
          <w:b/>
          <w:sz w:val="28"/>
          <w:szCs w:val="28"/>
          <w:lang w:val="uk-UA"/>
        </w:rPr>
        <w:t xml:space="preserve">глобальних проблем. </w:t>
      </w:r>
    </w:p>
    <w:p w:rsidR="00414A38" w:rsidRPr="00287506" w:rsidRDefault="00414A38" w:rsidP="00287506">
      <w:pPr>
        <w:pStyle w:val="ac"/>
        <w:spacing w:after="0"/>
        <w:ind w:firstLine="567"/>
        <w:jc w:val="both"/>
        <w:rPr>
          <w:sz w:val="28"/>
          <w:szCs w:val="28"/>
          <w:lang w:val="uk-UA"/>
        </w:rPr>
      </w:pPr>
      <w:r w:rsidRPr="00287506">
        <w:rPr>
          <w:sz w:val="28"/>
          <w:szCs w:val="28"/>
          <w:lang w:val="uk-UA"/>
        </w:rPr>
        <w:t>Основні школи та теоретичні розробки щод</w:t>
      </w:r>
      <w:r w:rsidR="00EE76E3" w:rsidRPr="00287506">
        <w:rPr>
          <w:sz w:val="28"/>
          <w:szCs w:val="28"/>
          <w:lang w:val="uk-UA"/>
        </w:rPr>
        <w:t>о вирішення глобальних  проблем</w:t>
      </w:r>
      <w:r w:rsidRPr="00287506">
        <w:rPr>
          <w:sz w:val="28"/>
          <w:szCs w:val="28"/>
          <w:lang w:val="uk-UA"/>
        </w:rPr>
        <w:t xml:space="preserve">. Нова екологічна парадигма. Морально-ціннісна парадигма. Релігія як чинник забезпечення гармонійного співіснування </w:t>
      </w:r>
      <w:proofErr w:type="spellStart"/>
      <w:r w:rsidRPr="00287506">
        <w:rPr>
          <w:sz w:val="28"/>
          <w:szCs w:val="28"/>
          <w:lang w:val="uk-UA"/>
        </w:rPr>
        <w:t>людини-суспільства-</w:t>
      </w:r>
      <w:proofErr w:type="spellEnd"/>
      <w:r w:rsidRPr="00287506">
        <w:rPr>
          <w:sz w:val="28"/>
          <w:szCs w:val="28"/>
          <w:lang w:val="uk-UA"/>
        </w:rPr>
        <w:t xml:space="preserve"> природи</w:t>
      </w:r>
    </w:p>
    <w:p w:rsidR="00414A38" w:rsidRPr="00287506" w:rsidRDefault="00414A38" w:rsidP="00287506">
      <w:pPr>
        <w:pStyle w:val="ac"/>
        <w:spacing w:after="0"/>
        <w:ind w:firstLine="567"/>
        <w:jc w:val="both"/>
        <w:rPr>
          <w:sz w:val="28"/>
          <w:szCs w:val="28"/>
          <w:lang w:val="uk-UA"/>
        </w:rPr>
      </w:pPr>
      <w:r w:rsidRPr="00287506">
        <w:rPr>
          <w:sz w:val="28"/>
          <w:szCs w:val="28"/>
          <w:lang w:val="uk-UA"/>
        </w:rPr>
        <w:t>Основні стратегії розвитку людства.</w:t>
      </w:r>
    </w:p>
    <w:p w:rsidR="00414A38" w:rsidRPr="00287506" w:rsidRDefault="00414A38" w:rsidP="00287506">
      <w:pPr>
        <w:pStyle w:val="ac"/>
        <w:spacing w:after="0"/>
        <w:ind w:firstLine="567"/>
        <w:jc w:val="both"/>
        <w:rPr>
          <w:sz w:val="28"/>
          <w:szCs w:val="28"/>
          <w:lang w:val="uk-UA"/>
        </w:rPr>
      </w:pPr>
      <w:r w:rsidRPr="00287506">
        <w:rPr>
          <w:sz w:val="28"/>
          <w:szCs w:val="28"/>
          <w:lang w:val="uk-UA"/>
        </w:rPr>
        <w:t xml:space="preserve">Сталий розвиток – стратегія розвитку людства на ХХІ століття </w:t>
      </w:r>
    </w:p>
    <w:p w:rsidR="00EE76E3" w:rsidRPr="00287506" w:rsidRDefault="00273484" w:rsidP="00287506">
      <w:pPr>
        <w:pStyle w:val="3"/>
        <w:spacing w:after="0" w:line="240" w:lineRule="auto"/>
        <w:ind w:firstLine="567"/>
        <w:rPr>
          <w:rFonts w:ascii="Times New Roman" w:hAnsi="Times New Roman"/>
          <w:b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2.2</w:t>
      </w:r>
      <w:r w:rsidR="00EE76E3" w:rsidRPr="00287506">
        <w:rPr>
          <w:rFonts w:ascii="Times New Roman" w:hAnsi="Times New Roman"/>
          <w:b/>
          <w:sz w:val="28"/>
          <w:szCs w:val="28"/>
          <w:lang w:val="uk-UA"/>
        </w:rPr>
        <w:t>. Модуль №</w:t>
      </w:r>
      <w:r>
        <w:rPr>
          <w:rFonts w:ascii="Times New Roman" w:hAnsi="Times New Roman"/>
          <w:b/>
          <w:sz w:val="28"/>
          <w:szCs w:val="28"/>
          <w:lang w:val="uk-UA"/>
        </w:rPr>
        <w:t>2</w:t>
      </w:r>
      <w:r w:rsidR="00EE76E3" w:rsidRPr="00287506">
        <w:rPr>
          <w:rFonts w:ascii="Times New Roman" w:hAnsi="Times New Roman"/>
          <w:b/>
          <w:sz w:val="28"/>
          <w:szCs w:val="28"/>
          <w:lang w:val="uk-UA"/>
        </w:rPr>
        <w:t xml:space="preserve"> "Курсова робота".</w:t>
      </w:r>
    </w:p>
    <w:p w:rsidR="00EE76E3" w:rsidRPr="00287506" w:rsidRDefault="00EE76E3" w:rsidP="00287506">
      <w:pPr>
        <w:pStyle w:val="31"/>
        <w:tabs>
          <w:tab w:val="left" w:pos="1134"/>
        </w:tabs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287506">
        <w:rPr>
          <w:rFonts w:ascii="Times New Roman" w:hAnsi="Times New Roman"/>
          <w:sz w:val="28"/>
          <w:szCs w:val="28"/>
          <w:lang w:val="uk-UA"/>
        </w:rPr>
        <w:t xml:space="preserve">Курсова робота (КР) з дисципліни виконується у десятому семестрі, відповідно до затверджених в установленому порядку методичних рекомендацій, з метою закріплення та поглиблення теоретичних знань та вмінь, набутих студентом у процесі засвоєння навчального матеріалу дисципліни в області соціології. </w:t>
      </w:r>
    </w:p>
    <w:p w:rsidR="00EE76E3" w:rsidRPr="00287506" w:rsidRDefault="00EE76E3" w:rsidP="00287506">
      <w:pPr>
        <w:pStyle w:val="31"/>
        <w:tabs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/>
          <w:sz w:val="28"/>
          <w:szCs w:val="28"/>
          <w:lang w:val="uk-UA"/>
        </w:rPr>
      </w:pPr>
      <w:r w:rsidRPr="00287506">
        <w:rPr>
          <w:rFonts w:ascii="Times New Roman" w:hAnsi="Times New Roman"/>
          <w:sz w:val="28"/>
          <w:szCs w:val="28"/>
          <w:lang w:val="uk-UA"/>
        </w:rPr>
        <w:t xml:space="preserve">Виконання КР є важливим етапом у підготовці до виконання дипломної роботи майбутнього фахівця з соціології. </w:t>
      </w:r>
    </w:p>
    <w:p w:rsidR="00EE76E3" w:rsidRPr="00287506" w:rsidRDefault="00EE76E3" w:rsidP="0028750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Конкретна мета КР міститься у тому, щоб виробити навички  складання програми соціологічного дослідження, визначати об’єкт, предмет, цілі та задачі, здійснювати аналітичну та факторну 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операціоналізацію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об’єкту дослідження, навчитися висувати гіпотези, вирішувати методичні та процедурні питання та виробляти навички аналітичного мислення.</w:t>
      </w:r>
    </w:p>
    <w:p w:rsidR="00414A38" w:rsidRPr="00646606" w:rsidRDefault="00414A38" w:rsidP="005560FC">
      <w:pPr>
        <w:spacing w:line="24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414A38" w:rsidRPr="00EE76E3" w:rsidRDefault="005560FC" w:rsidP="005560FC">
      <w:pPr>
        <w:spacing w:line="240" w:lineRule="auto"/>
        <w:ind w:left="-567" w:firstLine="567"/>
        <w:contextualSpacing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       </w:t>
      </w:r>
      <w:r w:rsidR="00414A38"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3. СПИСОК РЕКОМЕНДОВАНИХ ДЖЕРЕЛ</w:t>
      </w:r>
    </w:p>
    <w:p w:rsidR="00414A38" w:rsidRPr="00EE76E3" w:rsidRDefault="005560FC" w:rsidP="005560FC">
      <w:pPr>
        <w:spacing w:line="240" w:lineRule="auto"/>
        <w:ind w:left="-567" w:firstLine="567"/>
        <w:contextualSpacing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       </w:t>
      </w:r>
      <w:r w:rsidR="00414A38"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3.1. Основні рекомендовані джерела</w:t>
      </w:r>
    </w:p>
    <w:p w:rsidR="00414A38" w:rsidRPr="00EE76E3" w:rsidRDefault="00414A38" w:rsidP="008A7140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3.1.1.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Бауман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З.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Глобализация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Последствия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человека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общества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/ Пер. с англ.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Коробочкина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М. Л. – Москва: Весь Мир, 2004. – 188 с.</w:t>
      </w:r>
    </w:p>
    <w:p w:rsidR="002B5BC8" w:rsidRDefault="00414A38" w:rsidP="008A7140">
      <w:pPr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</w:t>
      </w:r>
      <w:r w:rsidRPr="002B5B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.1.2.</w:t>
      </w:r>
      <w:r w:rsidR="00EE76E3" w:rsidRPr="002B5B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5866E9" w:rsidRP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Власов В. І. Глобалізація і </w:t>
      </w:r>
      <w:proofErr w:type="spellStart"/>
      <w:r w:rsidR="005866E9" w:rsidRPr="005866E9">
        <w:rPr>
          <w:rFonts w:ascii="Times New Roman" w:hAnsi="Times New Roman" w:cs="Times New Roman"/>
          <w:sz w:val="28"/>
          <w:szCs w:val="28"/>
          <w:lang w:val="uk-UA" w:eastAsia="ru-RU"/>
        </w:rPr>
        <w:t>глобалістика</w:t>
      </w:r>
      <w:proofErr w:type="spellEnd"/>
      <w:r w:rsidR="005866E9" w:rsidRP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: історія, теорія, практика, персонали; монографія [в 3 т.] / Власов В.І.; ННЦ „ІАЕ"; ДНСГБ НААН; наук. ред. акад. НАН України Білорус О.Г. і член-кор. НААН </w:t>
      </w:r>
      <w:proofErr w:type="spellStart"/>
      <w:r w:rsidR="005866E9" w:rsidRPr="005866E9">
        <w:rPr>
          <w:rFonts w:ascii="Times New Roman" w:hAnsi="Times New Roman" w:cs="Times New Roman"/>
          <w:sz w:val="28"/>
          <w:szCs w:val="28"/>
          <w:lang w:val="uk-UA" w:eastAsia="ru-RU"/>
        </w:rPr>
        <w:t>Вергунов</w:t>
      </w:r>
      <w:proofErr w:type="spellEnd"/>
      <w:r w:rsidR="005866E9" w:rsidRP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В.А. 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="005866E9" w:rsidRP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К. : ННЦ „ІАЕ", 2012.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</w:t>
      </w:r>
      <w:r w:rsidR="005866E9" w:rsidRPr="005866E9">
        <w:rPr>
          <w:rFonts w:ascii="Times New Roman" w:hAnsi="Times New Roman" w:cs="Times New Roman"/>
          <w:sz w:val="28"/>
          <w:szCs w:val="28"/>
          <w:lang w:val="uk-UA" w:eastAsia="ru-RU"/>
        </w:rPr>
        <w:t>794</w:t>
      </w:r>
      <w:r w:rsidR="00362F7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5866E9" w:rsidRPr="005866E9">
        <w:rPr>
          <w:rFonts w:ascii="Times New Roman" w:hAnsi="Times New Roman" w:cs="Times New Roman"/>
          <w:sz w:val="28"/>
          <w:szCs w:val="28"/>
          <w:lang w:val="uk-UA" w:eastAsia="ru-RU"/>
        </w:rPr>
        <w:t>с.</w:t>
      </w:r>
    </w:p>
    <w:p w:rsidR="005866E9" w:rsidRPr="005866E9" w:rsidRDefault="00414A38" w:rsidP="005866E9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3.1.3.</w:t>
      </w:r>
      <w:r w:rsidR="002B5BC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866E9" w:rsidRPr="008A7140">
        <w:rPr>
          <w:rFonts w:ascii="Times New Roman" w:hAnsi="Times New Roman" w:cs="Times New Roman"/>
          <w:sz w:val="28"/>
          <w:szCs w:val="28"/>
          <w:lang w:val="uk-UA"/>
        </w:rPr>
        <w:t>Гелд</w:t>
      </w:r>
      <w:proofErr w:type="spellEnd"/>
      <w:r w:rsidR="005866E9"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Д., </w:t>
      </w:r>
      <w:proofErr w:type="spellStart"/>
      <w:r w:rsidR="005866E9" w:rsidRPr="008A7140">
        <w:rPr>
          <w:rFonts w:ascii="Times New Roman" w:hAnsi="Times New Roman" w:cs="Times New Roman"/>
          <w:sz w:val="28"/>
          <w:szCs w:val="28"/>
          <w:lang w:val="uk-UA"/>
        </w:rPr>
        <w:t>Мак-Грю</w:t>
      </w:r>
      <w:proofErr w:type="spellEnd"/>
      <w:r w:rsidR="005866E9"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Е. Глобалізація / </w:t>
      </w:r>
      <w:proofErr w:type="spellStart"/>
      <w:r w:rsidR="005866E9" w:rsidRPr="008A7140">
        <w:rPr>
          <w:rFonts w:ascii="Times New Roman" w:hAnsi="Times New Roman" w:cs="Times New Roman"/>
          <w:sz w:val="28"/>
          <w:szCs w:val="28"/>
          <w:lang w:val="uk-UA"/>
        </w:rPr>
        <w:t>антиглобалізація</w:t>
      </w:r>
      <w:proofErr w:type="spellEnd"/>
      <w:r w:rsidR="005866E9" w:rsidRPr="008A7140">
        <w:rPr>
          <w:rFonts w:ascii="Times New Roman" w:hAnsi="Times New Roman" w:cs="Times New Roman"/>
          <w:sz w:val="28"/>
          <w:szCs w:val="28"/>
          <w:lang w:val="uk-UA"/>
        </w:rPr>
        <w:t>. – К.: К.І.С., 2004. –180</w:t>
      </w:r>
      <w:r w:rsidR="00362F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66E9" w:rsidRPr="008A7140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414A38" w:rsidRPr="00EE76E3" w:rsidRDefault="00414A38" w:rsidP="008A7140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3.1.4.</w:t>
      </w:r>
      <w:r w:rsidR="002B5BC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Глобалізація. Регіоналізація. Регіональна політика. Хрестоматія з сучасної зарубіжної соціології регіонів / Укладачі Кононов Ї.Ф. (науковий редактор), </w:t>
      </w:r>
      <w:proofErr w:type="spellStart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Бородачов</w:t>
      </w:r>
      <w:proofErr w:type="spellEnd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В.П., </w:t>
      </w:r>
      <w:proofErr w:type="spellStart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Топольськов</w:t>
      </w:r>
      <w:proofErr w:type="spellEnd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Д.М. 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Луганськ: Альма </w:t>
      </w:r>
      <w:proofErr w:type="spellStart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матер-Знання</w:t>
      </w:r>
      <w:proofErr w:type="spellEnd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, 2002, — 664 с.</w:t>
      </w:r>
    </w:p>
    <w:p w:rsidR="00414A38" w:rsidRPr="00EE76E3" w:rsidRDefault="00414A38" w:rsidP="008A7140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3.1.5.</w:t>
      </w:r>
      <w:r w:rsidR="002B5BC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Глобалізація в соціологічному вимірі</w:t>
      </w:r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/ З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а ред. В.</w:t>
      </w:r>
      <w:proofErr w:type="spellStart"/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Степаненка</w:t>
      </w:r>
      <w:proofErr w:type="spellEnd"/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. В.</w:t>
      </w:r>
      <w:proofErr w:type="spellStart"/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Бурлачук</w:t>
      </w:r>
      <w:proofErr w:type="spellEnd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 К.: Інститут соціології Н</w:t>
      </w:r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АН України. 201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0</w:t>
      </w:r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319 с.</w:t>
      </w:r>
    </w:p>
    <w:p w:rsidR="005866E9" w:rsidRDefault="00414A38" w:rsidP="005866E9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8A7140">
        <w:rPr>
          <w:rFonts w:ascii="Times New Roman" w:hAnsi="Times New Roman" w:cs="Times New Roman"/>
          <w:sz w:val="28"/>
          <w:szCs w:val="28"/>
          <w:lang w:val="uk-UA" w:eastAsia="ru-RU"/>
        </w:rPr>
        <w:t>3.1.6.</w:t>
      </w:r>
      <w:r w:rsidR="002B5BC8" w:rsidRPr="008A714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Глоба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лизация</w:t>
      </w:r>
      <w:proofErr w:type="spellEnd"/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идентичность</w:t>
      </w:r>
      <w:proofErr w:type="spellEnd"/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Хрестомати</w:t>
      </w:r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я</w:t>
      </w:r>
      <w:proofErr w:type="spellEnd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/ </w:t>
      </w:r>
      <w:proofErr w:type="spellStart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Сост</w:t>
      </w:r>
      <w:proofErr w:type="spellEnd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Т.С. </w:t>
      </w:r>
      <w:proofErr w:type="spellStart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Воропай</w:t>
      </w:r>
      <w:proofErr w:type="spellEnd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Харьков</w:t>
      </w:r>
      <w:proofErr w:type="spellEnd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Эксклюзив</w:t>
      </w:r>
      <w:proofErr w:type="spellEnd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2007. 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460 с.</w:t>
      </w:r>
    </w:p>
    <w:p w:rsidR="008A7140" w:rsidRDefault="005866E9" w:rsidP="008A7140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3.1.7.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Делягин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М.Г.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Мировой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кризис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Общая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теория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глобализации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Курс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лекц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М.: ИНФРА-М, 2003. – 768</w:t>
      </w:r>
      <w:r w:rsidR="00362F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414A38" w:rsidRDefault="005866E9" w:rsidP="005866E9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8A714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3.1.8.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Колодко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Г. В.</w:t>
      </w:r>
      <w:r w:rsidRPr="008A71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Глобалізація і перспективи розвитку </w:t>
      </w:r>
      <w:r w:rsidRPr="008A7140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постсоціалістичних країн</w:t>
      </w:r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/ О.М. Палій (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пер.с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пол.). – К. : Основні цінності, 2002. – 248</w:t>
      </w:r>
      <w:r w:rsidR="00362F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7140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E53E02" w:rsidRDefault="005866E9" w:rsidP="005866E9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3.1.9. </w:t>
      </w:r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Муза Д.Е.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Введение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глобалистику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Учебное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пособие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 / Д.Е. Муза.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Донецк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Изд-во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Ноулидж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>» (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донецкое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отделение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), 2010.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66E9">
        <w:rPr>
          <w:rFonts w:ascii="Times New Roman" w:hAnsi="Times New Roman" w:cs="Times New Roman"/>
          <w:sz w:val="28"/>
          <w:szCs w:val="28"/>
          <w:lang w:val="uk-UA"/>
        </w:rPr>
        <w:t>240с.</w:t>
      </w:r>
    </w:p>
    <w:p w:rsidR="00362F7F" w:rsidRDefault="005866E9" w:rsidP="00362F7F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3.1.10. </w:t>
      </w:r>
      <w:proofErr w:type="spellStart"/>
      <w:r w:rsidR="00362F7F" w:rsidRPr="00362F7F">
        <w:rPr>
          <w:rFonts w:ascii="Times New Roman" w:hAnsi="Times New Roman" w:cs="Times New Roman"/>
          <w:sz w:val="28"/>
          <w:szCs w:val="28"/>
          <w:lang w:val="uk-UA"/>
        </w:rPr>
        <w:t>Прыкин</w:t>
      </w:r>
      <w:proofErr w:type="spellEnd"/>
      <w:r w:rsidR="00362F7F" w:rsidRPr="00362F7F">
        <w:rPr>
          <w:rFonts w:ascii="Times New Roman" w:hAnsi="Times New Roman" w:cs="Times New Roman"/>
          <w:sz w:val="28"/>
          <w:szCs w:val="28"/>
          <w:lang w:val="uk-UA"/>
        </w:rPr>
        <w:t xml:space="preserve"> Б.В.</w:t>
      </w:r>
      <w:proofErr w:type="spellStart"/>
      <w:r w:rsidR="00362F7F" w:rsidRPr="00362F7F">
        <w:rPr>
          <w:rFonts w:ascii="Times New Roman" w:hAnsi="Times New Roman" w:cs="Times New Roman"/>
          <w:sz w:val="28"/>
          <w:szCs w:val="28"/>
          <w:lang w:val="uk-UA"/>
        </w:rPr>
        <w:t>Глобалистика</w:t>
      </w:r>
      <w:proofErr w:type="spellEnd"/>
      <w:r w:rsidR="00362F7F" w:rsidRPr="00362F7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362F7F">
        <w:rPr>
          <w:rFonts w:ascii="Times New Roman" w:hAnsi="Times New Roman" w:cs="Times New Roman"/>
          <w:sz w:val="28"/>
          <w:szCs w:val="28"/>
          <w:lang w:val="uk-UA"/>
        </w:rPr>
        <w:t>учебник</w:t>
      </w:r>
      <w:proofErr w:type="spellEnd"/>
      <w:r w:rsidR="00362F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2F7F" w:rsidRPr="005866E9"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362F7F" w:rsidRPr="00362F7F">
        <w:rPr>
          <w:rFonts w:ascii="Times New Roman" w:hAnsi="Times New Roman" w:cs="Times New Roman"/>
          <w:sz w:val="28"/>
          <w:szCs w:val="28"/>
          <w:lang w:val="uk-UA"/>
        </w:rPr>
        <w:t xml:space="preserve"> Б.В </w:t>
      </w:r>
      <w:proofErr w:type="spellStart"/>
      <w:r w:rsidR="00362F7F" w:rsidRPr="00362F7F">
        <w:rPr>
          <w:rFonts w:ascii="Times New Roman" w:hAnsi="Times New Roman" w:cs="Times New Roman"/>
          <w:sz w:val="28"/>
          <w:szCs w:val="28"/>
          <w:lang w:val="uk-UA"/>
        </w:rPr>
        <w:t>Прыкин</w:t>
      </w:r>
      <w:proofErr w:type="spellEnd"/>
      <w:r w:rsidR="00362F7F" w:rsidRPr="00362F7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62F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2F7F">
        <w:rPr>
          <w:rFonts w:ascii="Times New Roman" w:hAnsi="Times New Roman" w:cs="Times New Roman"/>
          <w:sz w:val="28"/>
          <w:szCs w:val="28"/>
          <w:lang w:val="uk-UA" w:eastAsia="ru-RU"/>
        </w:rPr>
        <w:t>– М.:</w:t>
      </w:r>
      <w:r w:rsidR="00362F7F" w:rsidRPr="00362F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2F7F">
        <w:rPr>
          <w:rFonts w:ascii="Times New Roman" w:hAnsi="Times New Roman" w:cs="Times New Roman"/>
          <w:sz w:val="28"/>
          <w:szCs w:val="28"/>
          <w:lang w:val="uk-UA"/>
        </w:rPr>
        <w:t>Юнити-Дана</w:t>
      </w:r>
      <w:proofErr w:type="spellEnd"/>
      <w:r w:rsidR="00362F7F">
        <w:rPr>
          <w:rFonts w:ascii="Times New Roman" w:hAnsi="Times New Roman" w:cs="Times New Roman"/>
          <w:sz w:val="28"/>
          <w:szCs w:val="28"/>
          <w:lang w:val="uk-UA"/>
        </w:rPr>
        <w:t>, 2012</w:t>
      </w:r>
      <w:r w:rsidR="00362F7F" w:rsidRPr="00362F7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62F7F">
        <w:rPr>
          <w:rFonts w:ascii="Times New Roman" w:hAnsi="Times New Roman" w:cs="Times New Roman"/>
          <w:sz w:val="28"/>
          <w:szCs w:val="28"/>
          <w:lang w:val="uk-UA"/>
        </w:rPr>
        <w:t xml:space="preserve"> – 464 с.</w:t>
      </w:r>
    </w:p>
    <w:p w:rsidR="00414A38" w:rsidRPr="00EE76E3" w:rsidRDefault="00414A38" w:rsidP="008A7140">
      <w:pPr>
        <w:spacing w:line="240" w:lineRule="auto"/>
        <w:ind w:firstLine="567"/>
        <w:contextualSpacing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BD49F2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3.2. </w:t>
      </w: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Додаткові рекомендовані джерела</w:t>
      </w:r>
    </w:p>
    <w:p w:rsidR="00F30521" w:rsidRPr="00F30521" w:rsidRDefault="00414A38" w:rsidP="00B90C16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3.2.1. </w:t>
      </w:r>
      <w:proofErr w:type="spellStart"/>
      <w:r w:rsidR="00F30521" w:rsidRPr="00F30521">
        <w:rPr>
          <w:rFonts w:ascii="Times New Roman" w:hAnsi="Times New Roman" w:cs="Times New Roman"/>
          <w:sz w:val="28"/>
          <w:szCs w:val="28"/>
          <w:lang w:val="uk-UA"/>
        </w:rPr>
        <w:t>Арсеєнко</w:t>
      </w:r>
      <w:proofErr w:type="spellEnd"/>
      <w:r w:rsidR="00F30521" w:rsidRPr="00F30521">
        <w:rPr>
          <w:rFonts w:ascii="Times New Roman" w:hAnsi="Times New Roman" w:cs="Times New Roman"/>
          <w:sz w:val="28"/>
          <w:szCs w:val="28"/>
          <w:lang w:val="uk-UA"/>
        </w:rPr>
        <w:t xml:space="preserve"> А. Глобалізація: основний зміст та соціально-економічні й політичні наслідки напередодні ХХІ століття // Українське суспільство на порозі третього тисячоліття. Колективна монографія. Під ред. М.О.Шульги. - К.: Ін-т соціології НАН України, 1999. - С. 23-50.</w:t>
      </w:r>
    </w:p>
    <w:p w:rsidR="00B90C16" w:rsidRDefault="008A7140" w:rsidP="00B90C1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3.2.2. </w:t>
      </w:r>
      <w:r w:rsidR="00B90C16" w:rsidRPr="00B90C16">
        <w:rPr>
          <w:rFonts w:ascii="Times New Roman" w:hAnsi="Times New Roman" w:cs="Times New Roman"/>
          <w:sz w:val="28"/>
          <w:szCs w:val="28"/>
          <w:lang w:val="uk-UA" w:eastAsia="ru-RU"/>
        </w:rPr>
        <w:t>Глобальні трансформації і стратегія розвитку: [монографія] / О.Г. Білорус, Д.Г. Лук’яненко та ін. – К.: ВІПОЛ, 1998. – 416 с.</w:t>
      </w:r>
    </w:p>
    <w:p w:rsidR="00E53E02" w:rsidRDefault="00B90C16" w:rsidP="00B90C1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  <w:lang w:val="uk-UA"/>
        </w:rPr>
        <w:t>3.2.3.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>Дікон</w:t>
      </w:r>
      <w:proofErr w:type="spellEnd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>, Боб. Глобальна соціальна політика /</w:t>
      </w:r>
      <w:proofErr w:type="spellStart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>Міжнар</w:t>
      </w:r>
      <w:proofErr w:type="spellEnd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 xml:space="preserve">. орг. й майбутнє соц. добробуту / Б. </w:t>
      </w:r>
      <w:proofErr w:type="spellStart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>Дікон</w:t>
      </w:r>
      <w:proofErr w:type="spellEnd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 xml:space="preserve">, М. </w:t>
      </w:r>
      <w:proofErr w:type="spellStart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>Халс</w:t>
      </w:r>
      <w:proofErr w:type="spellEnd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 xml:space="preserve">, П. </w:t>
      </w:r>
      <w:proofErr w:type="spellStart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>Стабс</w:t>
      </w:r>
      <w:proofErr w:type="spellEnd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>; Пер. з англ. А.Олійник та інші. — К.: Основи, 1999. — 346 с.</w:t>
      </w:r>
    </w:p>
    <w:p w:rsidR="00B90C16" w:rsidRDefault="00362F7F" w:rsidP="00B90C1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  <w:lang w:val="uk-UA"/>
        </w:rPr>
        <w:t>3.2.4.</w:t>
      </w:r>
      <w:r w:rsidRPr="008A714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B90C16" w:rsidRPr="00B90C16">
        <w:rPr>
          <w:rFonts w:ascii="Times New Roman" w:hAnsi="Times New Roman" w:cs="Times New Roman"/>
          <w:sz w:val="28"/>
          <w:szCs w:val="28"/>
          <w:lang w:val="uk-UA"/>
        </w:rPr>
        <w:t>Економічна глобалізація: [підручник] / А.С.</w:t>
      </w:r>
      <w:proofErr w:type="spellStart"/>
      <w:r w:rsidR="00B90C16" w:rsidRPr="00B90C16">
        <w:rPr>
          <w:rFonts w:ascii="Times New Roman" w:hAnsi="Times New Roman" w:cs="Times New Roman"/>
          <w:sz w:val="28"/>
          <w:szCs w:val="28"/>
          <w:lang w:val="uk-UA"/>
        </w:rPr>
        <w:t>Філіпенко</w:t>
      </w:r>
      <w:proofErr w:type="spellEnd"/>
      <w:r w:rsidR="00B90C16" w:rsidRPr="00B90C16">
        <w:rPr>
          <w:rFonts w:ascii="Times New Roman" w:hAnsi="Times New Roman" w:cs="Times New Roman"/>
          <w:sz w:val="28"/>
          <w:szCs w:val="28"/>
          <w:lang w:val="uk-UA"/>
        </w:rPr>
        <w:t>, В.С.</w:t>
      </w:r>
      <w:proofErr w:type="spellStart"/>
      <w:r w:rsidR="00B90C16" w:rsidRPr="00B90C16">
        <w:rPr>
          <w:rFonts w:ascii="Times New Roman" w:hAnsi="Times New Roman" w:cs="Times New Roman"/>
          <w:sz w:val="28"/>
          <w:szCs w:val="28"/>
          <w:lang w:val="uk-UA"/>
        </w:rPr>
        <w:t>Будкін</w:t>
      </w:r>
      <w:proofErr w:type="spellEnd"/>
      <w:r w:rsidR="00B90C16" w:rsidRPr="00B90C16">
        <w:rPr>
          <w:rFonts w:ascii="Times New Roman" w:hAnsi="Times New Roman" w:cs="Times New Roman"/>
          <w:sz w:val="28"/>
          <w:szCs w:val="28"/>
          <w:lang w:val="uk-UA"/>
        </w:rPr>
        <w:t>, І.В.</w:t>
      </w:r>
      <w:proofErr w:type="spellStart"/>
      <w:r w:rsidR="00B90C16" w:rsidRPr="00B90C16">
        <w:rPr>
          <w:rFonts w:ascii="Times New Roman" w:hAnsi="Times New Roman" w:cs="Times New Roman"/>
          <w:sz w:val="28"/>
          <w:szCs w:val="28"/>
          <w:lang w:val="uk-UA"/>
        </w:rPr>
        <w:t>Бураковський</w:t>
      </w:r>
      <w:proofErr w:type="spellEnd"/>
      <w:r w:rsidR="00B90C16" w:rsidRPr="00B90C16">
        <w:rPr>
          <w:rFonts w:ascii="Times New Roman" w:hAnsi="Times New Roman" w:cs="Times New Roman"/>
          <w:sz w:val="28"/>
          <w:szCs w:val="28"/>
          <w:lang w:val="uk-UA"/>
        </w:rPr>
        <w:t xml:space="preserve"> та ін.; за ред. А.С.</w:t>
      </w:r>
      <w:proofErr w:type="spellStart"/>
      <w:r w:rsidR="00B90C16" w:rsidRPr="00B90C16">
        <w:rPr>
          <w:rFonts w:ascii="Times New Roman" w:hAnsi="Times New Roman" w:cs="Times New Roman"/>
          <w:sz w:val="28"/>
          <w:szCs w:val="28"/>
          <w:lang w:val="uk-UA"/>
        </w:rPr>
        <w:t>Філіпенка</w:t>
      </w:r>
      <w:proofErr w:type="spellEnd"/>
      <w:r w:rsidR="00B90C16" w:rsidRPr="00B90C16">
        <w:rPr>
          <w:rFonts w:ascii="Times New Roman" w:hAnsi="Times New Roman" w:cs="Times New Roman"/>
          <w:sz w:val="28"/>
          <w:szCs w:val="28"/>
          <w:lang w:val="uk-UA"/>
        </w:rPr>
        <w:t>. – К.: Видавничо-поліграфічний центр «Київський університет», 2009.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543 с.</w:t>
      </w:r>
    </w:p>
    <w:p w:rsidR="008A7140" w:rsidRDefault="00362F7F" w:rsidP="00B90C1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3.2.5</w:t>
      </w:r>
      <w:r w:rsidR="00B90C16" w:rsidRPr="00EE76E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90C16" w:rsidRPr="008A714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</w:rPr>
        <w:t>Медоуз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</w:rPr>
        <w:t xml:space="preserve"> Д.,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</w:rPr>
        <w:t>Медоуз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</w:rPr>
        <w:t xml:space="preserve"> В.,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</w:rPr>
        <w:t>Рандес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</w:rPr>
        <w:t xml:space="preserve"> И. За пределами роста: предотвратить глобальную катастрофу. Обеспечить устойчивое будущее: Учеб</w:t>
      </w:r>
      <w:proofErr w:type="gramStart"/>
      <w:r w:rsidR="008A7140" w:rsidRPr="00EE76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A71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7140" w:rsidRPr="00EE76E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A7140" w:rsidRPr="00EE76E3">
        <w:rPr>
          <w:rFonts w:ascii="Times New Roman" w:hAnsi="Times New Roman" w:cs="Times New Roman"/>
          <w:sz w:val="28"/>
          <w:szCs w:val="28"/>
        </w:rPr>
        <w:t xml:space="preserve">особие. – М.: Прогресс,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</w:rPr>
        <w:t>Пангея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</w:rPr>
        <w:t>, 1994. – 303 с.</w:t>
      </w:r>
    </w:p>
    <w:p w:rsidR="00414A38" w:rsidRPr="00EE76E3" w:rsidRDefault="00362F7F" w:rsidP="00B90C1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3.2.6</w:t>
      </w:r>
      <w:r w:rsidR="00B90C1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 w:rsidR="008A7140" w:rsidRPr="00EE76E3">
        <w:rPr>
          <w:rFonts w:ascii="Times New Roman" w:hAnsi="Times New Roman" w:cs="Times New Roman"/>
          <w:sz w:val="28"/>
          <w:szCs w:val="28"/>
          <w:lang w:val="uk-UA"/>
        </w:rPr>
        <w:t>Олійник Я., Степаненко А. Глобальні проблеми людства: контексти виникнення // Краєзнавство. Географія. Туризм. – 2006. – №38. – С. 3–4.</w:t>
      </w:r>
    </w:p>
    <w:p w:rsidR="008A7140" w:rsidRPr="00EE76E3" w:rsidRDefault="00362F7F" w:rsidP="00B90C1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3.2.7</w:t>
      </w:r>
      <w:r w:rsidR="00B90C1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Ритцер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Дж.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Современные</w:t>
      </w:r>
      <w:proofErr w:type="spellEnd"/>
      <w:r w:rsidR="008A714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социологические</w:t>
      </w:r>
      <w:proofErr w:type="spellEnd"/>
      <w:r w:rsidR="008A714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теории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5-е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изд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–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СПб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.: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Питер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, 2002. – 688 с.</w:t>
      </w:r>
    </w:p>
    <w:p w:rsidR="00B90C16" w:rsidRDefault="00362F7F" w:rsidP="00B90C1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3.2.8</w:t>
      </w:r>
      <w:r w:rsidR="00B90C1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 w:rsidR="00B90C16" w:rsidRPr="00EE76E3">
        <w:rPr>
          <w:rFonts w:ascii="Times New Roman" w:hAnsi="Times New Roman" w:cs="Times New Roman"/>
          <w:sz w:val="28"/>
          <w:szCs w:val="28"/>
        </w:rPr>
        <w:t xml:space="preserve">Родионова И.А. Глобальные проблемы человечества. – </w:t>
      </w:r>
      <w:r w:rsidR="00B90C16">
        <w:rPr>
          <w:rFonts w:ascii="Times New Roman" w:hAnsi="Times New Roman" w:cs="Times New Roman"/>
          <w:sz w:val="28"/>
          <w:szCs w:val="28"/>
        </w:rPr>
        <w:t>М.: Аспект-Пресс, 1994. – 143 c</w:t>
      </w:r>
      <w:r w:rsidR="00B90C1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14A38" w:rsidRDefault="00362F7F" w:rsidP="00B90C1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3.2.9</w:t>
      </w:r>
      <w:r w:rsidR="00B90C1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Тоффлер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Э.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Третья</w:t>
      </w:r>
      <w:proofErr w:type="spellEnd"/>
      <w:r w:rsidR="008A714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волна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/ Пер. с англ. – М.: АСТ, 2002. – 784 с.</w:t>
      </w:r>
    </w:p>
    <w:p w:rsidR="00362F7F" w:rsidRDefault="00362F7F" w:rsidP="00362F7F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3.2.10.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Яковец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Ю.В.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Глобализация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взаимодействие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цивилизаций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М.: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Экономика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2001. – 343с.</w:t>
      </w:r>
    </w:p>
    <w:p w:rsidR="00362F7F" w:rsidRPr="00B90C16" w:rsidRDefault="00362F7F" w:rsidP="00B90C1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B90C16" w:rsidRDefault="00B90C16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 xml:space="preserve"> (Ф 03.02 – 01)</w:t>
      </w:r>
    </w:p>
    <w:p w:rsidR="00414A38" w:rsidRPr="00EE76E3" w:rsidRDefault="00414A38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АРКУШ ПОШИРЕННЯ ДОКУМЕНТА</w:t>
      </w:r>
    </w:p>
    <w:tbl>
      <w:tblPr>
        <w:tblW w:w="9356" w:type="dxa"/>
        <w:tblInd w:w="-53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414A38" w:rsidRPr="00EE76E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№</w:t>
            </w:r>
          </w:p>
          <w:p w:rsidR="00414A38" w:rsidRPr="00C5391A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</w:p>
          <w:p w:rsidR="00414A38" w:rsidRPr="00C5391A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</w:tbl>
    <w:p w:rsidR="00414A38" w:rsidRPr="00EE76E3" w:rsidRDefault="00414A38" w:rsidP="006E3658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414A38" w:rsidRPr="00EE76E3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(</w:t>
      </w: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Ф 03.02 – 02)</w:t>
      </w:r>
    </w:p>
    <w:p w:rsidR="00414A38" w:rsidRPr="00EE76E3" w:rsidRDefault="00414A38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АРКУШ ОЗНАЙОМЛЕННЯ З ДОКУМЕНТОМ</w:t>
      </w:r>
    </w:p>
    <w:tbl>
      <w:tblPr>
        <w:tblW w:w="935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414A38" w:rsidRPr="00EE76E3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  <w:proofErr w:type="spellStart"/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</w:tbl>
    <w:p w:rsidR="00C5391A" w:rsidRDefault="00C5391A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(Ф 03.02 – 04)</w:t>
      </w:r>
    </w:p>
    <w:p w:rsidR="00414A38" w:rsidRPr="00EE76E3" w:rsidRDefault="00414A38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АРКУШ РЕЄСТРАЦІЇ РЕВІЗІЇ</w:t>
      </w:r>
    </w:p>
    <w:tbl>
      <w:tblPr>
        <w:tblW w:w="935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414A38" w:rsidRPr="00EE76E3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Висновок щодо адекватності</w:t>
            </w: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</w:tbl>
    <w:p w:rsidR="00414A38" w:rsidRPr="00EE76E3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(Ф 03.02 – 03)</w:t>
      </w:r>
    </w:p>
    <w:p w:rsidR="00414A38" w:rsidRPr="00EE76E3" w:rsidRDefault="00414A38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АРКУШ ОБЛІКУ ЗМІН</w:t>
      </w:r>
    </w:p>
    <w:tbl>
      <w:tblPr>
        <w:tblW w:w="935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414A38" w:rsidRPr="00EE76E3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414A38" w:rsidRPr="00C5391A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Дата</w:t>
            </w:r>
          </w:p>
          <w:p w:rsidR="00414A38" w:rsidRPr="00C5391A" w:rsidRDefault="00414A38" w:rsidP="006E3658">
            <w:pPr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введення зміни</w:t>
            </w:r>
          </w:p>
        </w:tc>
      </w:tr>
      <w:tr w:rsidR="00414A38" w:rsidRPr="00EE76E3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Анульо-</w:t>
            </w:r>
            <w:proofErr w:type="spellEnd"/>
          </w:p>
          <w:p w:rsidR="00414A38" w:rsidRPr="00C5391A" w:rsidRDefault="00414A38" w:rsidP="006E3658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C5391A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C5391A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C5391A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C5391A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C5391A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C5391A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C5391A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C5391A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</w:tbl>
    <w:p w:rsidR="00414A38" w:rsidRPr="00EE76E3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(Ф 03.02 – 32)</w:t>
      </w:r>
    </w:p>
    <w:p w:rsidR="00414A38" w:rsidRPr="00EE76E3" w:rsidRDefault="00414A38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УЗГОДЖЕННЯ ЗМІН</w:t>
      </w: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30"/>
        <w:gridCol w:w="1542"/>
        <w:gridCol w:w="2652"/>
        <w:gridCol w:w="2371"/>
        <w:gridCol w:w="1261"/>
      </w:tblGrid>
      <w:tr w:rsidR="00414A38" w:rsidRPr="00EE76E3">
        <w:trPr>
          <w:trHeight w:val="497"/>
        </w:trPr>
        <w:tc>
          <w:tcPr>
            <w:tcW w:w="1418" w:type="dxa"/>
            <w:vAlign w:val="center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414A38" w:rsidRPr="00C5391A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414A38" w:rsidRPr="00C5391A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Ініціали, прізвище</w:t>
            </w:r>
          </w:p>
        </w:tc>
        <w:tc>
          <w:tcPr>
            <w:tcW w:w="2410" w:type="dxa"/>
            <w:vAlign w:val="center"/>
          </w:tcPr>
          <w:p w:rsidR="00414A38" w:rsidRPr="00C5391A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Посада</w:t>
            </w:r>
          </w:p>
        </w:tc>
        <w:tc>
          <w:tcPr>
            <w:tcW w:w="1276" w:type="dxa"/>
            <w:vAlign w:val="center"/>
          </w:tcPr>
          <w:p w:rsidR="00414A38" w:rsidRPr="00C5391A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Дата</w:t>
            </w:r>
          </w:p>
        </w:tc>
      </w:tr>
      <w:tr w:rsidR="00414A38" w:rsidRPr="00EE76E3">
        <w:trPr>
          <w:trHeight w:hRule="exact" w:val="340"/>
        </w:trPr>
        <w:tc>
          <w:tcPr>
            <w:tcW w:w="1418" w:type="dxa"/>
          </w:tcPr>
          <w:p w:rsidR="00414A38" w:rsidRPr="00EE76E3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Розробник</w:t>
            </w:r>
          </w:p>
        </w:tc>
        <w:tc>
          <w:tcPr>
            <w:tcW w:w="1559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3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</w:tcPr>
          <w:p w:rsidR="00414A38" w:rsidRPr="00EE76E3" w:rsidRDefault="00414A38" w:rsidP="006E36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1418" w:type="dxa"/>
          </w:tcPr>
          <w:p w:rsidR="00414A38" w:rsidRPr="00EE76E3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Узгоджено</w:t>
            </w:r>
          </w:p>
        </w:tc>
        <w:tc>
          <w:tcPr>
            <w:tcW w:w="1559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3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1418" w:type="dxa"/>
          </w:tcPr>
          <w:p w:rsidR="00414A38" w:rsidRPr="00EE76E3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Узгоджено</w:t>
            </w:r>
          </w:p>
        </w:tc>
        <w:tc>
          <w:tcPr>
            <w:tcW w:w="1559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3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1418" w:type="dxa"/>
          </w:tcPr>
          <w:p w:rsidR="00414A38" w:rsidRPr="00EE76E3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Узгоджено</w:t>
            </w:r>
          </w:p>
        </w:tc>
        <w:tc>
          <w:tcPr>
            <w:tcW w:w="1559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3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414A38" w:rsidRPr="00EE76E3" w:rsidRDefault="00414A38" w:rsidP="006E3658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414A38" w:rsidRPr="00EE76E3" w:rsidSect="0031782E">
      <w:headerReference w:type="default" r:id="rId11"/>
      <w:footerReference w:type="default" r:id="rId12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B19" w:rsidRDefault="006D2B19" w:rsidP="002171DD">
      <w:pPr>
        <w:spacing w:line="240" w:lineRule="auto"/>
      </w:pPr>
      <w:r>
        <w:separator/>
      </w:r>
    </w:p>
  </w:endnote>
  <w:endnote w:type="continuationSeparator" w:id="0">
    <w:p w:rsidR="006D2B19" w:rsidRDefault="006D2B19" w:rsidP="002171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E02" w:rsidRDefault="00E53E02" w:rsidP="0031782E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B19" w:rsidRDefault="006D2B19" w:rsidP="002171DD">
      <w:pPr>
        <w:spacing w:line="240" w:lineRule="auto"/>
      </w:pPr>
      <w:r>
        <w:separator/>
      </w:r>
    </w:p>
  </w:footnote>
  <w:footnote w:type="continuationSeparator" w:id="0">
    <w:p w:rsidR="006D2B19" w:rsidRDefault="006D2B19" w:rsidP="002171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E53E02" w:rsidRPr="00A157BE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E53E02" w:rsidRPr="00B27064" w:rsidRDefault="000A11A7" w:rsidP="0031782E">
          <w:pPr>
            <w:pStyle w:val="a7"/>
            <w:jc w:val="center"/>
            <w:rPr>
              <w:rFonts w:ascii="Calibri" w:hAnsi="Calibri"/>
              <w:sz w:val="18"/>
              <w:szCs w:val="18"/>
            </w:rPr>
          </w:pPr>
          <w:r>
            <w:rPr>
              <w:rFonts w:ascii="Calibri" w:hAnsi="Calibri"/>
              <w:noProof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8" o:spid="_x0000_s2049" type="#_x0000_t75" style="position:absolute;left:0;text-align:left;margin-left:18.35pt;margin-top:1pt;width:53.2pt;height:45.05pt;z-index:-251658752;visibility:visible" wrapcoords="-304 0 -304 21240 21600 21240 21600 0 -304 0" filled="t"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53E02" w:rsidRPr="007D1DCE" w:rsidRDefault="00E53E02" w:rsidP="0031782E">
          <w:pPr>
            <w:pStyle w:val="a7"/>
            <w:spacing w:line="216" w:lineRule="auto"/>
            <w:jc w:val="center"/>
            <w:rPr>
              <w:sz w:val="20"/>
              <w:szCs w:val="20"/>
            </w:rPr>
          </w:pPr>
          <w:r w:rsidRPr="007D1DCE">
            <w:rPr>
              <w:sz w:val="20"/>
              <w:szCs w:val="20"/>
            </w:rPr>
            <w:t>Система менеджменту якості.</w:t>
          </w:r>
        </w:p>
        <w:p w:rsidR="00E53E02" w:rsidRPr="007D1DCE" w:rsidRDefault="00E53E02" w:rsidP="0031782E">
          <w:pPr>
            <w:pStyle w:val="a7"/>
            <w:spacing w:line="216" w:lineRule="auto"/>
            <w:jc w:val="center"/>
            <w:rPr>
              <w:sz w:val="20"/>
              <w:szCs w:val="20"/>
            </w:rPr>
          </w:pPr>
          <w:r w:rsidRPr="007D1DCE">
            <w:rPr>
              <w:sz w:val="20"/>
              <w:szCs w:val="20"/>
            </w:rPr>
            <w:t xml:space="preserve">Навчальна програма </w:t>
          </w:r>
        </w:p>
        <w:p w:rsidR="00E53E02" w:rsidRPr="007D1DCE" w:rsidRDefault="00E53E02" w:rsidP="0031782E">
          <w:pPr>
            <w:pStyle w:val="a7"/>
            <w:spacing w:line="216" w:lineRule="auto"/>
            <w:jc w:val="center"/>
            <w:rPr>
              <w:sz w:val="20"/>
              <w:szCs w:val="20"/>
            </w:rPr>
          </w:pPr>
          <w:r w:rsidRPr="007D1DCE">
            <w:rPr>
              <w:sz w:val="20"/>
              <w:szCs w:val="20"/>
            </w:rPr>
            <w:t xml:space="preserve">навчальної дисципліни </w:t>
          </w:r>
        </w:p>
        <w:p w:rsidR="00E53E02" w:rsidRPr="007D1DCE" w:rsidRDefault="00E53E02" w:rsidP="00DD368B">
          <w:pPr>
            <w:pStyle w:val="a7"/>
            <w:spacing w:line="216" w:lineRule="auto"/>
            <w:jc w:val="center"/>
            <w:rPr>
              <w:b/>
              <w:bCs/>
              <w:sz w:val="22"/>
              <w:szCs w:val="22"/>
            </w:rPr>
          </w:pPr>
          <w:r>
            <w:rPr>
              <w:sz w:val="20"/>
              <w:szCs w:val="20"/>
            </w:rPr>
            <w:t>"Глобалізація:</w:t>
          </w:r>
          <w:r>
            <w:rPr>
              <w:sz w:val="20"/>
              <w:szCs w:val="20"/>
              <w:lang w:val="ru-RU"/>
            </w:rPr>
            <w:t xml:space="preserve"> </w:t>
          </w:r>
          <w:r w:rsidRPr="007D1DCE">
            <w:rPr>
              <w:sz w:val="20"/>
              <w:szCs w:val="20"/>
              <w:lang w:val="en-US"/>
            </w:rPr>
            <w:t>c</w:t>
          </w:r>
          <w:proofErr w:type="spellStart"/>
          <w:r w:rsidRPr="007D1DCE">
            <w:rPr>
              <w:sz w:val="20"/>
              <w:szCs w:val="20"/>
            </w:rPr>
            <w:t>оціологічний</w:t>
          </w:r>
          <w:proofErr w:type="spellEnd"/>
          <w:r w:rsidRPr="007D1DCE">
            <w:rPr>
              <w:sz w:val="20"/>
              <w:szCs w:val="20"/>
            </w:rPr>
            <w:t xml:space="preserve"> аналіз 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53E02" w:rsidRPr="007D1DCE" w:rsidRDefault="00E53E02" w:rsidP="0031782E">
          <w:pPr>
            <w:pStyle w:val="a7"/>
            <w:jc w:val="center"/>
            <w:rPr>
              <w:sz w:val="20"/>
              <w:szCs w:val="20"/>
            </w:rPr>
          </w:pPr>
          <w:r w:rsidRPr="007D1DCE">
            <w:rPr>
              <w:sz w:val="20"/>
              <w:szCs w:val="20"/>
            </w:rPr>
            <w:t>Шифр</w:t>
          </w:r>
        </w:p>
        <w:p w:rsidR="00E53E02" w:rsidRPr="007D1DCE" w:rsidRDefault="00E53E02" w:rsidP="0031782E">
          <w:pPr>
            <w:pStyle w:val="a7"/>
            <w:jc w:val="center"/>
            <w:rPr>
              <w:sz w:val="20"/>
              <w:szCs w:val="20"/>
            </w:rPr>
          </w:pPr>
          <w:r w:rsidRPr="007D1DCE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E53E02" w:rsidRPr="007D1DCE" w:rsidRDefault="00E53E02" w:rsidP="0031782E">
          <w:pPr>
            <w:pStyle w:val="a7"/>
            <w:jc w:val="center"/>
            <w:rPr>
              <w:smallCaps/>
              <w:sz w:val="20"/>
              <w:szCs w:val="20"/>
            </w:rPr>
          </w:pPr>
          <w:r w:rsidRPr="007D1DCE">
            <w:rPr>
              <w:smallCaps/>
              <w:sz w:val="20"/>
              <w:szCs w:val="20"/>
            </w:rPr>
            <w:t xml:space="preserve">СМЯ НАУ </w:t>
          </w:r>
        </w:p>
        <w:p w:rsidR="00E53E02" w:rsidRPr="00120CA5" w:rsidRDefault="00E53E02" w:rsidP="00120CA5">
          <w:pPr>
            <w:pStyle w:val="a7"/>
            <w:jc w:val="center"/>
            <w:rPr>
              <w:sz w:val="20"/>
              <w:szCs w:val="20"/>
              <w:lang w:val="en-US"/>
            </w:rPr>
          </w:pPr>
          <w:r w:rsidRPr="007D1DCE">
            <w:rPr>
              <w:smallCaps/>
              <w:sz w:val="20"/>
              <w:szCs w:val="20"/>
            </w:rPr>
            <w:t>НП 12.01.08 – 01-20</w:t>
          </w:r>
          <w:r w:rsidRPr="007D1DCE">
            <w:rPr>
              <w:smallCaps/>
              <w:sz w:val="20"/>
              <w:szCs w:val="20"/>
              <w:lang w:val="en-US"/>
            </w:rPr>
            <w:t>1</w:t>
          </w:r>
          <w:r w:rsidR="00120CA5">
            <w:rPr>
              <w:smallCaps/>
              <w:sz w:val="20"/>
              <w:szCs w:val="20"/>
              <w:lang w:val="en-US"/>
            </w:rPr>
            <w:t>5</w:t>
          </w:r>
        </w:p>
      </w:tc>
    </w:tr>
    <w:tr w:rsidR="00E53E02" w:rsidRPr="00A157BE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53E02" w:rsidRPr="00A157BE" w:rsidRDefault="00E53E02" w:rsidP="0031782E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53E02" w:rsidRPr="007D1DCE" w:rsidRDefault="00E53E02" w:rsidP="0031782E">
          <w:pPr>
            <w:rPr>
              <w:rFonts w:ascii="Times New Roman" w:hAnsi="Times New Roman" w:cs="Times New Roman"/>
              <w:b/>
              <w:bCs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E53E02" w:rsidRPr="007D1DCE" w:rsidRDefault="00E53E02" w:rsidP="0031782E">
          <w:pPr>
            <w:pStyle w:val="a7"/>
            <w:jc w:val="center"/>
            <w:rPr>
              <w:sz w:val="20"/>
              <w:szCs w:val="20"/>
            </w:rPr>
          </w:pPr>
          <w:r w:rsidRPr="007D1DCE">
            <w:rPr>
              <w:sz w:val="20"/>
              <w:szCs w:val="20"/>
            </w:rPr>
            <w:t>Стор</w:t>
          </w:r>
          <w:r w:rsidRPr="007D1DCE">
            <w:rPr>
              <w:sz w:val="20"/>
              <w:szCs w:val="20"/>
              <w:lang w:val="ru-RU"/>
            </w:rPr>
            <w:t>.</w:t>
          </w:r>
          <w:r w:rsidR="00774267" w:rsidRPr="007D1DCE">
            <w:rPr>
              <w:sz w:val="20"/>
              <w:szCs w:val="20"/>
            </w:rPr>
            <w:fldChar w:fldCharType="begin"/>
          </w:r>
          <w:r w:rsidRPr="007D1DCE">
            <w:rPr>
              <w:sz w:val="20"/>
              <w:szCs w:val="20"/>
            </w:rPr>
            <w:instrText xml:space="preserve"> PAGE </w:instrText>
          </w:r>
          <w:r w:rsidR="00774267" w:rsidRPr="007D1DCE">
            <w:rPr>
              <w:sz w:val="20"/>
              <w:szCs w:val="20"/>
            </w:rPr>
            <w:fldChar w:fldCharType="separate"/>
          </w:r>
          <w:r w:rsidR="000A11A7">
            <w:rPr>
              <w:noProof/>
              <w:sz w:val="20"/>
              <w:szCs w:val="20"/>
            </w:rPr>
            <w:t>3</w:t>
          </w:r>
          <w:r w:rsidR="00774267" w:rsidRPr="007D1DCE">
            <w:rPr>
              <w:sz w:val="20"/>
              <w:szCs w:val="20"/>
            </w:rPr>
            <w:fldChar w:fldCharType="end"/>
          </w:r>
          <w:r w:rsidRPr="007D1DCE">
            <w:rPr>
              <w:sz w:val="20"/>
              <w:szCs w:val="20"/>
            </w:rPr>
            <w:t xml:space="preserve"> із </w:t>
          </w:r>
          <w:r w:rsidR="00774267" w:rsidRPr="007D1DCE">
            <w:rPr>
              <w:sz w:val="20"/>
              <w:szCs w:val="20"/>
            </w:rPr>
            <w:fldChar w:fldCharType="begin"/>
          </w:r>
          <w:r w:rsidRPr="007D1DCE">
            <w:rPr>
              <w:sz w:val="20"/>
              <w:szCs w:val="20"/>
            </w:rPr>
            <w:instrText xml:space="preserve"> NUMPAGES </w:instrText>
          </w:r>
          <w:r w:rsidR="00774267" w:rsidRPr="007D1DCE">
            <w:rPr>
              <w:sz w:val="20"/>
              <w:szCs w:val="20"/>
            </w:rPr>
            <w:fldChar w:fldCharType="separate"/>
          </w:r>
          <w:r w:rsidR="000A11A7">
            <w:rPr>
              <w:noProof/>
              <w:sz w:val="20"/>
              <w:szCs w:val="20"/>
            </w:rPr>
            <w:t>12</w:t>
          </w:r>
          <w:r w:rsidR="00774267" w:rsidRPr="007D1DCE">
            <w:rPr>
              <w:sz w:val="20"/>
              <w:szCs w:val="20"/>
            </w:rPr>
            <w:fldChar w:fldCharType="end"/>
          </w:r>
        </w:p>
      </w:tc>
    </w:tr>
  </w:tbl>
  <w:p w:rsidR="00E53E02" w:rsidRDefault="00E53E0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6CD8FD0C"/>
    <w:name w:val="WW8Num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E724D1F"/>
    <w:multiLevelType w:val="multilevel"/>
    <w:tmpl w:val="9CF4DC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781C5B"/>
    <w:multiLevelType w:val="hybridMultilevel"/>
    <w:tmpl w:val="BBAE94B0"/>
    <w:lvl w:ilvl="0" w:tplc="407A1054">
      <w:start w:val="101"/>
      <w:numFmt w:val="bullet"/>
      <w:lvlText w:val="–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3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</w:abstractNum>
  <w:abstractNum w:abstractNumId="4">
    <w:nsid w:val="1E1B31C9"/>
    <w:multiLevelType w:val="hybridMultilevel"/>
    <w:tmpl w:val="55BEB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01F41E5"/>
    <w:multiLevelType w:val="hybridMultilevel"/>
    <w:tmpl w:val="78BC45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5BA4226"/>
    <w:multiLevelType w:val="hybridMultilevel"/>
    <w:tmpl w:val="C36ED4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5A7B597E"/>
    <w:multiLevelType w:val="hybridMultilevel"/>
    <w:tmpl w:val="0F0E0576"/>
    <w:lvl w:ilvl="0" w:tplc="24D0B75E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6CA30412"/>
    <w:multiLevelType w:val="hybridMultilevel"/>
    <w:tmpl w:val="B34A96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720E4F33"/>
    <w:multiLevelType w:val="hybridMultilevel"/>
    <w:tmpl w:val="8CAE5224"/>
    <w:lvl w:ilvl="0" w:tplc="4DBEDAF6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779C5DE2"/>
    <w:multiLevelType w:val="multilevel"/>
    <w:tmpl w:val="D5DC0F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C121AD5"/>
    <w:multiLevelType w:val="hybridMultilevel"/>
    <w:tmpl w:val="112AC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1"/>
  </w:num>
  <w:num w:numId="5">
    <w:abstractNumId w:val="4"/>
  </w:num>
  <w:num w:numId="6">
    <w:abstractNumId w:val="10"/>
  </w:num>
  <w:num w:numId="7">
    <w:abstractNumId w:val="1"/>
  </w:num>
  <w:num w:numId="8">
    <w:abstractNumId w:val="6"/>
  </w:num>
  <w:num w:numId="9">
    <w:abstractNumId w:val="5"/>
  </w:num>
  <w:num w:numId="10">
    <w:abstractNumId w:val="0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71DD"/>
    <w:rsid w:val="00034138"/>
    <w:rsid w:val="00077502"/>
    <w:rsid w:val="00084E3C"/>
    <w:rsid w:val="000A11A7"/>
    <w:rsid w:val="000B39D9"/>
    <w:rsid w:val="000D1CA6"/>
    <w:rsid w:val="000D2144"/>
    <w:rsid w:val="000D347E"/>
    <w:rsid w:val="000E172A"/>
    <w:rsid w:val="000F68B2"/>
    <w:rsid w:val="00100749"/>
    <w:rsid w:val="00105F26"/>
    <w:rsid w:val="00115030"/>
    <w:rsid w:val="00120CA5"/>
    <w:rsid w:val="0015456B"/>
    <w:rsid w:val="001605DD"/>
    <w:rsid w:val="00167247"/>
    <w:rsid w:val="001D1DF7"/>
    <w:rsid w:val="001D333C"/>
    <w:rsid w:val="001E0F43"/>
    <w:rsid w:val="001F6D96"/>
    <w:rsid w:val="00207C43"/>
    <w:rsid w:val="002171DD"/>
    <w:rsid w:val="00222F58"/>
    <w:rsid w:val="00243A73"/>
    <w:rsid w:val="00256D96"/>
    <w:rsid w:val="00256DB3"/>
    <w:rsid w:val="00273484"/>
    <w:rsid w:val="002762FB"/>
    <w:rsid w:val="00276575"/>
    <w:rsid w:val="00287506"/>
    <w:rsid w:val="00291D0A"/>
    <w:rsid w:val="002B5BC8"/>
    <w:rsid w:val="002D07AA"/>
    <w:rsid w:val="002E3CA8"/>
    <w:rsid w:val="00312044"/>
    <w:rsid w:val="0031782E"/>
    <w:rsid w:val="00354183"/>
    <w:rsid w:val="0036080D"/>
    <w:rsid w:val="00360D2A"/>
    <w:rsid w:val="00362F7F"/>
    <w:rsid w:val="00372398"/>
    <w:rsid w:val="00394147"/>
    <w:rsid w:val="003B1478"/>
    <w:rsid w:val="00412D52"/>
    <w:rsid w:val="00414A38"/>
    <w:rsid w:val="00415FB1"/>
    <w:rsid w:val="00467769"/>
    <w:rsid w:val="00470FD8"/>
    <w:rsid w:val="004A434B"/>
    <w:rsid w:val="004A4C72"/>
    <w:rsid w:val="004B524F"/>
    <w:rsid w:val="004F7614"/>
    <w:rsid w:val="005018B0"/>
    <w:rsid w:val="00515AED"/>
    <w:rsid w:val="00515DC8"/>
    <w:rsid w:val="00534D0C"/>
    <w:rsid w:val="005519BD"/>
    <w:rsid w:val="005560FC"/>
    <w:rsid w:val="00564192"/>
    <w:rsid w:val="005866E9"/>
    <w:rsid w:val="006048F3"/>
    <w:rsid w:val="00612FB4"/>
    <w:rsid w:val="006165C4"/>
    <w:rsid w:val="00646606"/>
    <w:rsid w:val="00680133"/>
    <w:rsid w:val="006B0CC6"/>
    <w:rsid w:val="006C6DCA"/>
    <w:rsid w:val="006D2B19"/>
    <w:rsid w:val="006D6FB1"/>
    <w:rsid w:val="006E3658"/>
    <w:rsid w:val="006E477F"/>
    <w:rsid w:val="006F48AD"/>
    <w:rsid w:val="006F5A47"/>
    <w:rsid w:val="006F7078"/>
    <w:rsid w:val="00711BAF"/>
    <w:rsid w:val="0073729B"/>
    <w:rsid w:val="007574F8"/>
    <w:rsid w:val="00774267"/>
    <w:rsid w:val="007B0FA3"/>
    <w:rsid w:val="007C69F6"/>
    <w:rsid w:val="007D1DCE"/>
    <w:rsid w:val="007D62FE"/>
    <w:rsid w:val="00810535"/>
    <w:rsid w:val="00817982"/>
    <w:rsid w:val="00827661"/>
    <w:rsid w:val="00830768"/>
    <w:rsid w:val="00845221"/>
    <w:rsid w:val="008654F7"/>
    <w:rsid w:val="008826B2"/>
    <w:rsid w:val="008A7140"/>
    <w:rsid w:val="008B1A85"/>
    <w:rsid w:val="008C2CB4"/>
    <w:rsid w:val="008C4E17"/>
    <w:rsid w:val="008F167D"/>
    <w:rsid w:val="0091263F"/>
    <w:rsid w:val="0092036D"/>
    <w:rsid w:val="00957DD5"/>
    <w:rsid w:val="009628C5"/>
    <w:rsid w:val="00980792"/>
    <w:rsid w:val="00992E67"/>
    <w:rsid w:val="009A2A84"/>
    <w:rsid w:val="009A65CB"/>
    <w:rsid w:val="009B556C"/>
    <w:rsid w:val="00A1494C"/>
    <w:rsid w:val="00A15024"/>
    <w:rsid w:val="00A157BE"/>
    <w:rsid w:val="00A22B28"/>
    <w:rsid w:val="00A272D4"/>
    <w:rsid w:val="00A343B6"/>
    <w:rsid w:val="00A34D83"/>
    <w:rsid w:val="00A51EDB"/>
    <w:rsid w:val="00A97FD5"/>
    <w:rsid w:val="00AA601C"/>
    <w:rsid w:val="00AB143E"/>
    <w:rsid w:val="00AC3B2D"/>
    <w:rsid w:val="00AC4892"/>
    <w:rsid w:val="00B06C88"/>
    <w:rsid w:val="00B078E5"/>
    <w:rsid w:val="00B27064"/>
    <w:rsid w:val="00B43EE8"/>
    <w:rsid w:val="00B4531B"/>
    <w:rsid w:val="00B51A54"/>
    <w:rsid w:val="00B83C1E"/>
    <w:rsid w:val="00B90C16"/>
    <w:rsid w:val="00BD49F2"/>
    <w:rsid w:val="00BE1F4F"/>
    <w:rsid w:val="00BE62DD"/>
    <w:rsid w:val="00BF6398"/>
    <w:rsid w:val="00C110BC"/>
    <w:rsid w:val="00C14AAD"/>
    <w:rsid w:val="00C324E1"/>
    <w:rsid w:val="00C5391A"/>
    <w:rsid w:val="00C550B7"/>
    <w:rsid w:val="00C55430"/>
    <w:rsid w:val="00C56C54"/>
    <w:rsid w:val="00C60F60"/>
    <w:rsid w:val="00C70992"/>
    <w:rsid w:val="00C72B30"/>
    <w:rsid w:val="00C81FE9"/>
    <w:rsid w:val="00C82200"/>
    <w:rsid w:val="00C832A9"/>
    <w:rsid w:val="00CC31C1"/>
    <w:rsid w:val="00CC7FC3"/>
    <w:rsid w:val="00CD01D6"/>
    <w:rsid w:val="00CE3CB5"/>
    <w:rsid w:val="00CE4DE0"/>
    <w:rsid w:val="00CF40A9"/>
    <w:rsid w:val="00D018A3"/>
    <w:rsid w:val="00D26D24"/>
    <w:rsid w:val="00D27AE2"/>
    <w:rsid w:val="00D32A14"/>
    <w:rsid w:val="00D52B76"/>
    <w:rsid w:val="00D77E8D"/>
    <w:rsid w:val="00DB29C1"/>
    <w:rsid w:val="00DD368B"/>
    <w:rsid w:val="00E00025"/>
    <w:rsid w:val="00E05645"/>
    <w:rsid w:val="00E31C6A"/>
    <w:rsid w:val="00E53E02"/>
    <w:rsid w:val="00E67B19"/>
    <w:rsid w:val="00E93FB9"/>
    <w:rsid w:val="00E94B40"/>
    <w:rsid w:val="00EA72C9"/>
    <w:rsid w:val="00EB48A7"/>
    <w:rsid w:val="00EB7AA4"/>
    <w:rsid w:val="00ED0238"/>
    <w:rsid w:val="00EE29AD"/>
    <w:rsid w:val="00EE49FC"/>
    <w:rsid w:val="00EE76E3"/>
    <w:rsid w:val="00F172E9"/>
    <w:rsid w:val="00F30521"/>
    <w:rsid w:val="00F35750"/>
    <w:rsid w:val="00F57750"/>
    <w:rsid w:val="00F611DB"/>
    <w:rsid w:val="00F72E98"/>
    <w:rsid w:val="00FA4790"/>
    <w:rsid w:val="00FB1F00"/>
    <w:rsid w:val="00FB3624"/>
    <w:rsid w:val="00FD773E"/>
    <w:rsid w:val="00FD7EC1"/>
    <w:rsid w:val="00FE4AE4"/>
    <w:rsid w:val="00FF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9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01C"/>
    <w:pPr>
      <w:spacing w:line="276" w:lineRule="auto"/>
      <w:jc w:val="both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171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120CA5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171DD"/>
    <w:rPr>
      <w:rFonts w:ascii="Cambria" w:hAnsi="Cambria" w:cs="Cambria"/>
      <w:b/>
      <w:bCs/>
      <w:color w:val="365F91"/>
      <w:sz w:val="28"/>
      <w:szCs w:val="28"/>
    </w:rPr>
  </w:style>
  <w:style w:type="paragraph" w:styleId="a3">
    <w:name w:val="Block Text"/>
    <w:basedOn w:val="a"/>
    <w:uiPriority w:val="99"/>
    <w:semiHidden/>
    <w:rsid w:val="002171DD"/>
    <w:pPr>
      <w:pBdr>
        <w:top w:val="single" w:sz="2" w:space="10" w:color="4F81BD" w:shadow="1" w:frame="1"/>
        <w:left w:val="single" w:sz="2" w:space="10" w:color="4F81BD" w:shadow="1" w:frame="1"/>
        <w:bottom w:val="single" w:sz="2" w:space="10" w:color="4F81BD" w:shadow="1" w:frame="1"/>
        <w:right w:val="single" w:sz="2" w:space="10" w:color="4F81BD" w:shadow="1" w:frame="1"/>
      </w:pBdr>
      <w:ind w:left="1152" w:right="1152"/>
    </w:pPr>
    <w:rPr>
      <w:rFonts w:eastAsia="Times New Roman"/>
      <w:i/>
      <w:iCs/>
      <w:color w:val="4F81BD"/>
    </w:rPr>
  </w:style>
  <w:style w:type="paragraph" w:styleId="a4">
    <w:name w:val="footer"/>
    <w:basedOn w:val="a"/>
    <w:link w:val="a5"/>
    <w:uiPriority w:val="99"/>
    <w:rsid w:val="002171DD"/>
    <w:pPr>
      <w:tabs>
        <w:tab w:val="center" w:pos="4677"/>
        <w:tab w:val="right" w:pos="9355"/>
      </w:tabs>
      <w:spacing w:line="240" w:lineRule="auto"/>
      <w:jc w:val="left"/>
    </w:pPr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a5">
    <w:name w:val="Нижний колонтитул Знак"/>
    <w:link w:val="a4"/>
    <w:uiPriority w:val="99"/>
    <w:locked/>
    <w:rsid w:val="002171DD"/>
    <w:rPr>
      <w:rFonts w:ascii="Times New Roman" w:hAnsi="Times New Roman" w:cs="Times New Roman"/>
      <w:sz w:val="24"/>
      <w:szCs w:val="24"/>
      <w:lang w:val="uk-UA" w:eastAsia="ru-RU"/>
    </w:rPr>
  </w:style>
  <w:style w:type="character" w:styleId="a6">
    <w:name w:val="page number"/>
    <w:basedOn w:val="a0"/>
    <w:uiPriority w:val="99"/>
    <w:rsid w:val="002171DD"/>
  </w:style>
  <w:style w:type="paragraph" w:styleId="a7">
    <w:name w:val="header"/>
    <w:basedOn w:val="a"/>
    <w:link w:val="a8"/>
    <w:uiPriority w:val="99"/>
    <w:rsid w:val="002171DD"/>
    <w:pPr>
      <w:tabs>
        <w:tab w:val="center" w:pos="4677"/>
        <w:tab w:val="right" w:pos="9355"/>
      </w:tabs>
      <w:spacing w:line="240" w:lineRule="auto"/>
      <w:jc w:val="left"/>
    </w:pPr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a8">
    <w:name w:val="Верхний колонтитул Знак"/>
    <w:link w:val="a7"/>
    <w:uiPriority w:val="99"/>
    <w:locked/>
    <w:rsid w:val="002171DD"/>
    <w:rPr>
      <w:rFonts w:ascii="Times New Roman" w:hAnsi="Times New Roman" w:cs="Times New Roman"/>
      <w:sz w:val="24"/>
      <w:szCs w:val="24"/>
      <w:lang w:val="uk-UA" w:eastAsia="ru-RU"/>
    </w:rPr>
  </w:style>
  <w:style w:type="paragraph" w:styleId="a9">
    <w:name w:val="List Paragraph"/>
    <w:basedOn w:val="a"/>
    <w:uiPriority w:val="99"/>
    <w:qFormat/>
    <w:rsid w:val="000E172A"/>
    <w:pPr>
      <w:ind w:left="720"/>
    </w:pPr>
  </w:style>
  <w:style w:type="paragraph" w:styleId="aa">
    <w:name w:val="Balloon Text"/>
    <w:basedOn w:val="a"/>
    <w:link w:val="ab"/>
    <w:uiPriority w:val="99"/>
    <w:semiHidden/>
    <w:rsid w:val="000F68B2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0F68B2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uiPriority w:val="99"/>
    <w:rsid w:val="00C55430"/>
    <w:pPr>
      <w:spacing w:after="120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d">
    <w:name w:val="Основной текст Знак"/>
    <w:link w:val="ac"/>
    <w:uiPriority w:val="99"/>
    <w:locked/>
    <w:rsid w:val="00C55430"/>
    <w:rPr>
      <w:rFonts w:ascii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EE76E3"/>
    <w:pPr>
      <w:spacing w:after="120"/>
    </w:pPr>
    <w:rPr>
      <w:rFonts w:cs="Times New Roman"/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EE76E3"/>
    <w:rPr>
      <w:rFonts w:cs="Calibri"/>
      <w:sz w:val="16"/>
      <w:szCs w:val="16"/>
      <w:lang w:val="ru-RU"/>
    </w:rPr>
  </w:style>
  <w:style w:type="paragraph" w:styleId="31">
    <w:name w:val="Body Text Indent 3"/>
    <w:basedOn w:val="a"/>
    <w:link w:val="32"/>
    <w:uiPriority w:val="99"/>
    <w:semiHidden/>
    <w:unhideWhenUsed/>
    <w:rsid w:val="00EE76E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EE76E3"/>
    <w:rPr>
      <w:rFonts w:cs="Calibri"/>
      <w:sz w:val="16"/>
      <w:szCs w:val="16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120CA5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paragraph" w:styleId="2">
    <w:name w:val="Body Text Indent 2"/>
    <w:basedOn w:val="a"/>
    <w:link w:val="20"/>
    <w:uiPriority w:val="99"/>
    <w:semiHidden/>
    <w:unhideWhenUsed/>
    <w:rsid w:val="00120CA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20CA5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C5811-3A03-4BD2-BE38-60B9743AB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12</Pages>
  <Words>2840</Words>
  <Characters>16189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MUKOVOZ</dc:creator>
  <cp:keywords/>
  <dc:description/>
  <cp:lastModifiedBy>Admin</cp:lastModifiedBy>
  <cp:revision>49</cp:revision>
  <cp:lastPrinted>2015-11-30T08:52:00Z</cp:lastPrinted>
  <dcterms:created xsi:type="dcterms:W3CDTF">2012-11-14T15:28:00Z</dcterms:created>
  <dcterms:modified xsi:type="dcterms:W3CDTF">2015-11-30T08:53:00Z</dcterms:modified>
</cp:coreProperties>
</file>