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2DE" w:rsidRPr="009E22DE" w:rsidRDefault="009E22DE" w:rsidP="005B740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УДК 504.06:629.73(477)(043.2)</w:t>
      </w:r>
    </w:p>
    <w:p w:rsidR="00CC77DB" w:rsidRPr="005B7400" w:rsidRDefault="004B1AF6" w:rsidP="00CC77DB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Савченко О.А.</w:t>
      </w:r>
      <w:bookmarkStart w:id="0" w:name="_GoBack"/>
      <w:bookmarkEnd w:id="0"/>
      <w:r w:rsidR="00CC77DB" w:rsidRPr="005B7400">
        <w:rPr>
          <w:rFonts w:ascii="Times New Roman" w:hAnsi="Times New Roman" w:cs="Times New Roman"/>
          <w:b/>
          <w:sz w:val="28"/>
          <w:szCs w:val="28"/>
        </w:rPr>
        <w:t>, студент,</w:t>
      </w:r>
    </w:p>
    <w:p w:rsidR="00CC77DB" w:rsidRPr="00CC77DB" w:rsidRDefault="005B7400" w:rsidP="00CC77D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Навчально-науковий </w:t>
      </w:r>
      <w:r w:rsidR="00CC77DB" w:rsidRPr="00CC77DB">
        <w:rPr>
          <w:rFonts w:ascii="Times New Roman" w:hAnsi="Times New Roman" w:cs="Times New Roman"/>
          <w:sz w:val="28"/>
          <w:szCs w:val="28"/>
          <w:lang w:val="uk-UA"/>
        </w:rPr>
        <w:t>Юридичний інститут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CC77DB" w:rsidRPr="00CC77DB" w:rsidRDefault="00CC77DB" w:rsidP="00CC77D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CC77DB">
        <w:rPr>
          <w:rFonts w:ascii="Times New Roman" w:hAnsi="Times New Roman" w:cs="Times New Roman"/>
          <w:sz w:val="28"/>
          <w:szCs w:val="28"/>
          <w:lang w:val="uk-UA"/>
        </w:rPr>
        <w:t>Національний авіаційний університет, м. Київ</w:t>
      </w:r>
    </w:p>
    <w:p w:rsidR="00CC77DB" w:rsidRPr="00CC77DB" w:rsidRDefault="00CC77DB" w:rsidP="00CC77D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CC77DB">
        <w:rPr>
          <w:rFonts w:ascii="Times New Roman" w:hAnsi="Times New Roman" w:cs="Times New Roman"/>
          <w:sz w:val="28"/>
          <w:szCs w:val="28"/>
          <w:lang w:val="uk-UA"/>
        </w:rPr>
        <w:t xml:space="preserve">Науковий керівник: </w:t>
      </w:r>
      <w:r w:rsidRPr="00CC77DB">
        <w:rPr>
          <w:rFonts w:ascii="Times New Roman" w:hAnsi="Times New Roman" w:cs="Times New Roman"/>
          <w:sz w:val="28"/>
          <w:szCs w:val="28"/>
        </w:rPr>
        <w:t>Рущак І.Я.</w:t>
      </w:r>
      <w:r w:rsidRPr="00CC77DB">
        <w:rPr>
          <w:rFonts w:ascii="Times New Roman" w:hAnsi="Times New Roman" w:cs="Times New Roman"/>
          <w:sz w:val="28"/>
          <w:szCs w:val="28"/>
          <w:lang w:val="uk-UA"/>
        </w:rPr>
        <w:t>,старший викладач</w:t>
      </w:r>
    </w:p>
    <w:p w:rsidR="00CC77DB" w:rsidRDefault="00CC77DB" w:rsidP="00CC77D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200EB" w:rsidRDefault="00CC77DB" w:rsidP="005B740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B7400">
        <w:rPr>
          <w:rFonts w:ascii="Times New Roman" w:hAnsi="Times New Roman" w:cs="Times New Roman"/>
          <w:sz w:val="28"/>
          <w:szCs w:val="28"/>
          <w:lang w:val="uk-UA"/>
        </w:rPr>
        <w:t>ЕКОЛОГІЧНІ АСПЕКТИ БЕЗПЕКИ ЦИВІЛЬНОЇ АВІАЦІЇ В УКРАЇНІ</w:t>
      </w:r>
    </w:p>
    <w:p w:rsidR="005B7400" w:rsidRPr="005B7400" w:rsidRDefault="005B7400" w:rsidP="00CC77DB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200EB" w:rsidRPr="00CC77DB" w:rsidRDefault="00AE2896" w:rsidP="005B740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77DB">
        <w:rPr>
          <w:rFonts w:ascii="Times New Roman" w:hAnsi="Times New Roman" w:cs="Times New Roman"/>
          <w:bCs/>
          <w:sz w:val="28"/>
          <w:szCs w:val="28"/>
          <w:lang w:val="uk-UA"/>
        </w:rPr>
        <w:t>Цивільна авіація</w:t>
      </w:r>
      <w:r w:rsidRPr="00CC77D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- </w:t>
      </w:r>
      <w:r w:rsidRPr="00CC77DB">
        <w:rPr>
          <w:rFonts w:ascii="Times New Roman" w:hAnsi="Times New Roman" w:cs="Times New Roman"/>
          <w:sz w:val="28"/>
          <w:szCs w:val="28"/>
          <w:lang w:val="uk-UA"/>
        </w:rPr>
        <w:t xml:space="preserve">галузь народного господарства, обслуговуюча потреби народного господарства і населення в повітряних перевезеннях; використовується для </w:t>
      </w:r>
      <w:proofErr w:type="spellStart"/>
      <w:r w:rsidRPr="00CC77DB">
        <w:rPr>
          <w:rFonts w:ascii="Times New Roman" w:hAnsi="Times New Roman" w:cs="Times New Roman"/>
          <w:sz w:val="28"/>
          <w:szCs w:val="28"/>
          <w:lang w:val="uk-UA"/>
        </w:rPr>
        <w:t>авіахімічного</w:t>
      </w:r>
      <w:proofErr w:type="spellEnd"/>
      <w:r w:rsidRPr="00CC77DB">
        <w:rPr>
          <w:rFonts w:ascii="Times New Roman" w:hAnsi="Times New Roman" w:cs="Times New Roman"/>
          <w:sz w:val="28"/>
          <w:szCs w:val="28"/>
          <w:lang w:val="uk-UA"/>
        </w:rPr>
        <w:t xml:space="preserve"> захисту </w:t>
      </w:r>
      <w:r w:rsidR="00CC77DB">
        <w:rPr>
          <w:rFonts w:ascii="Times New Roman" w:hAnsi="Times New Roman" w:cs="Times New Roman"/>
          <w:sz w:val="28"/>
          <w:szCs w:val="28"/>
          <w:lang w:val="uk-UA"/>
        </w:rPr>
        <w:t>сільськогосподарських</w:t>
      </w:r>
      <w:r w:rsidRPr="00CC77DB">
        <w:rPr>
          <w:rFonts w:ascii="Times New Roman" w:hAnsi="Times New Roman" w:cs="Times New Roman"/>
          <w:sz w:val="28"/>
          <w:szCs w:val="28"/>
          <w:lang w:val="uk-UA"/>
        </w:rPr>
        <w:t xml:space="preserve"> рослин від шкідників, аерофотознімання місцевості, розвідки коштовних копалин і виробництва ряду ін. ро</w:t>
      </w:r>
      <w:r w:rsidR="00EF1615">
        <w:rPr>
          <w:rFonts w:ascii="Times New Roman" w:hAnsi="Times New Roman" w:cs="Times New Roman"/>
          <w:sz w:val="28"/>
          <w:szCs w:val="28"/>
          <w:lang w:val="uk-UA"/>
        </w:rPr>
        <w:t xml:space="preserve">біт, замінюючи наземну техніку, та </w:t>
      </w:r>
      <w:r w:rsidRPr="00EF1615">
        <w:rPr>
          <w:rFonts w:ascii="Times New Roman" w:hAnsi="Times New Roman" w:cs="Times New Roman"/>
          <w:sz w:val="28"/>
          <w:szCs w:val="28"/>
          <w:lang w:val="uk-UA"/>
        </w:rPr>
        <w:t xml:space="preserve">має в своєму розпорядженні парк літаків і вертольотів, мережею </w:t>
      </w:r>
      <w:hyperlink r:id="rId6" w:history="1">
        <w:proofErr w:type="spellStart"/>
        <w:r w:rsidRPr="00CC77DB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повітр</w:t>
        </w:r>
        <w:r w:rsidR="00CC77DB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яних</w:t>
        </w:r>
        <w:proofErr w:type="spellEnd"/>
        <w:r w:rsidR="00F420ED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 xml:space="preserve"> </w:t>
        </w:r>
        <w:proofErr w:type="spellStart"/>
        <w:r w:rsidRPr="00CC77DB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ліній</w:t>
        </w:r>
        <w:proofErr w:type="spellEnd"/>
      </w:hyperlink>
      <w:r w:rsidR="00F420ED">
        <w:t xml:space="preserve"> </w:t>
      </w:r>
      <w:r w:rsidRPr="00CC77DB">
        <w:rPr>
          <w:rFonts w:ascii="Times New Roman" w:hAnsi="Times New Roman" w:cs="Times New Roman"/>
          <w:sz w:val="28"/>
          <w:szCs w:val="28"/>
        </w:rPr>
        <w:t>,</w:t>
      </w:r>
      <w:r w:rsidR="00F420ED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proofErr w:type="spellStart"/>
        <w:r w:rsidRPr="00CC77DB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аеропортів</w:t>
        </w:r>
        <w:proofErr w:type="spellEnd"/>
      </w:hyperlink>
      <w:r w:rsidR="00F420ED">
        <w:t xml:space="preserve"> </w:t>
      </w:r>
      <w:r w:rsidRPr="00CC77DB">
        <w:rPr>
          <w:rFonts w:ascii="Times New Roman" w:hAnsi="Times New Roman" w:cs="Times New Roman"/>
          <w:sz w:val="28"/>
          <w:szCs w:val="28"/>
        </w:rPr>
        <w:t>,</w:t>
      </w:r>
      <w:r w:rsidR="00F420ED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proofErr w:type="spellStart"/>
        <w:r w:rsidRPr="00CC77DB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аеродромів</w:t>
        </w:r>
        <w:proofErr w:type="spellEnd"/>
      </w:hyperlink>
      <w:r w:rsidRPr="00CC77DB">
        <w:rPr>
          <w:rFonts w:ascii="Times New Roman" w:hAnsi="Times New Roman" w:cs="Times New Roman"/>
          <w:sz w:val="28"/>
          <w:szCs w:val="28"/>
        </w:rPr>
        <w:t xml:space="preserve"> з системою </w:t>
      </w:r>
      <w:proofErr w:type="spellStart"/>
      <w:r w:rsidRPr="00CC77DB">
        <w:rPr>
          <w:rFonts w:ascii="Times New Roman" w:hAnsi="Times New Roman" w:cs="Times New Roman"/>
          <w:sz w:val="28"/>
          <w:szCs w:val="28"/>
        </w:rPr>
        <w:t>технічних</w:t>
      </w:r>
      <w:proofErr w:type="spellEnd"/>
      <w:r w:rsidR="00F420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20ED">
        <w:rPr>
          <w:rFonts w:ascii="Times New Roman" w:hAnsi="Times New Roman" w:cs="Times New Roman"/>
          <w:sz w:val="28"/>
          <w:szCs w:val="28"/>
        </w:rPr>
        <w:t>споруд</w:t>
      </w:r>
      <w:proofErr w:type="spellEnd"/>
      <w:r w:rsidR="00F420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420ED">
        <w:rPr>
          <w:rFonts w:ascii="Times New Roman" w:hAnsi="Times New Roman" w:cs="Times New Roman"/>
          <w:sz w:val="28"/>
          <w:szCs w:val="28"/>
        </w:rPr>
        <w:t>радіо</w:t>
      </w:r>
      <w:proofErr w:type="spellEnd"/>
      <w:r w:rsidRPr="00CC77D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CC77DB">
        <w:rPr>
          <w:rFonts w:ascii="Times New Roman" w:hAnsi="Times New Roman" w:cs="Times New Roman"/>
          <w:sz w:val="28"/>
          <w:szCs w:val="28"/>
        </w:rPr>
        <w:t>метеостанціями</w:t>
      </w:r>
      <w:proofErr w:type="spellEnd"/>
      <w:r w:rsidRPr="00CC77DB">
        <w:rPr>
          <w:rFonts w:ascii="Times New Roman" w:hAnsi="Times New Roman" w:cs="Times New Roman"/>
          <w:sz w:val="28"/>
          <w:szCs w:val="28"/>
        </w:rPr>
        <w:t>, заводами і ремонтно-</w:t>
      </w:r>
      <w:proofErr w:type="spellStart"/>
      <w:r w:rsidRPr="00CC77DB">
        <w:rPr>
          <w:rFonts w:ascii="Times New Roman" w:hAnsi="Times New Roman" w:cs="Times New Roman"/>
          <w:sz w:val="28"/>
          <w:szCs w:val="28"/>
        </w:rPr>
        <w:t>технічними</w:t>
      </w:r>
      <w:proofErr w:type="spellEnd"/>
      <w:r w:rsidRPr="00CC77DB">
        <w:rPr>
          <w:rFonts w:ascii="Times New Roman" w:hAnsi="Times New Roman" w:cs="Times New Roman"/>
          <w:sz w:val="28"/>
          <w:szCs w:val="28"/>
        </w:rPr>
        <w:t xml:space="preserve"> базами, </w:t>
      </w:r>
      <w:proofErr w:type="spellStart"/>
      <w:r w:rsidRPr="00CC77DB">
        <w:rPr>
          <w:rFonts w:ascii="Times New Roman" w:hAnsi="Times New Roman" w:cs="Times New Roman"/>
          <w:sz w:val="28"/>
          <w:szCs w:val="28"/>
        </w:rPr>
        <w:t>науково-дослідними</w:t>
      </w:r>
      <w:proofErr w:type="spellEnd"/>
      <w:r w:rsidR="00F420E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C77DB">
        <w:rPr>
          <w:rFonts w:ascii="Times New Roman" w:hAnsi="Times New Roman" w:cs="Times New Roman"/>
          <w:sz w:val="28"/>
          <w:szCs w:val="28"/>
        </w:rPr>
        <w:t>установами</w:t>
      </w:r>
      <w:proofErr w:type="spellEnd"/>
      <w:r w:rsidRPr="00CC77DB">
        <w:rPr>
          <w:rFonts w:ascii="Times New Roman" w:hAnsi="Times New Roman" w:cs="Times New Roman"/>
          <w:sz w:val="28"/>
          <w:szCs w:val="28"/>
        </w:rPr>
        <w:t>,</w:t>
      </w:r>
      <w:r w:rsidR="00F420ED">
        <w:rPr>
          <w:rFonts w:ascii="Times New Roman" w:hAnsi="Times New Roman" w:cs="Times New Roman"/>
          <w:sz w:val="28"/>
          <w:szCs w:val="28"/>
        </w:rPr>
        <w:t xml:space="preserve"> </w:t>
      </w:r>
      <w:r w:rsidRPr="00CC77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77DB">
        <w:rPr>
          <w:rFonts w:ascii="Times New Roman" w:hAnsi="Times New Roman" w:cs="Times New Roman"/>
          <w:sz w:val="28"/>
          <w:szCs w:val="28"/>
        </w:rPr>
        <w:t>навчальними</w:t>
      </w:r>
      <w:proofErr w:type="spellEnd"/>
      <w:r w:rsidRPr="00CC77DB">
        <w:rPr>
          <w:rFonts w:ascii="Times New Roman" w:hAnsi="Times New Roman" w:cs="Times New Roman"/>
          <w:sz w:val="28"/>
          <w:szCs w:val="28"/>
        </w:rPr>
        <w:t xml:space="preserve"> закладами</w:t>
      </w:r>
      <w:r w:rsidR="005B74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1B7E" w:rsidRPr="00011B7E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011B7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011B7E" w:rsidRPr="00011B7E">
        <w:rPr>
          <w:rFonts w:ascii="Times New Roman" w:hAnsi="Times New Roman" w:cs="Times New Roman"/>
          <w:sz w:val="28"/>
          <w:szCs w:val="28"/>
          <w:lang w:val="uk-UA"/>
        </w:rPr>
        <w:t>]</w:t>
      </w:r>
      <w:r w:rsidRPr="00CC77DB">
        <w:rPr>
          <w:rFonts w:ascii="Times New Roman" w:hAnsi="Times New Roman" w:cs="Times New Roman"/>
          <w:sz w:val="28"/>
          <w:szCs w:val="28"/>
        </w:rPr>
        <w:t>.</w:t>
      </w:r>
    </w:p>
    <w:p w:rsidR="00CC77DB" w:rsidRDefault="00AE2896" w:rsidP="005B740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77DB">
        <w:rPr>
          <w:rFonts w:ascii="Times New Roman" w:hAnsi="Times New Roman" w:cs="Times New Roman"/>
          <w:sz w:val="28"/>
          <w:szCs w:val="28"/>
          <w:lang w:val="uk-UA"/>
        </w:rPr>
        <w:t>Актуальність теми зумовлена тим, що в умовах глобального світу роль цивільної авіації в економіці сучасних країн неухильно зростає, але із збільшенням обсягів авіаперевезень, площ оброблюваних з літаків сільськогосподарських угідь, інтенсивності процесів експлуатації авіаційної техніки прийшло розуміння того, що така техніка суттєво впливає на зростання забруднень навко</w:t>
      </w:r>
      <w:r w:rsidR="00CC77DB">
        <w:rPr>
          <w:rFonts w:ascii="Times New Roman" w:hAnsi="Times New Roman" w:cs="Times New Roman"/>
          <w:sz w:val="28"/>
          <w:szCs w:val="28"/>
          <w:lang w:val="uk-UA"/>
        </w:rPr>
        <w:t>лишнього природного середовища.</w:t>
      </w:r>
    </w:p>
    <w:p w:rsidR="00CC77DB" w:rsidRPr="00F420ED" w:rsidRDefault="00AE2896" w:rsidP="005B740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420ED">
        <w:rPr>
          <w:rFonts w:ascii="Times New Roman" w:hAnsi="Times New Roman" w:cs="Times New Roman"/>
          <w:sz w:val="28"/>
          <w:szCs w:val="28"/>
          <w:lang w:val="uk-UA"/>
        </w:rPr>
        <w:t>У цьому</w:t>
      </w:r>
      <w:r w:rsidR="00F420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20ED">
        <w:rPr>
          <w:rFonts w:ascii="Times New Roman" w:hAnsi="Times New Roman" w:cs="Times New Roman"/>
          <w:sz w:val="28"/>
          <w:szCs w:val="28"/>
          <w:lang w:val="uk-UA"/>
        </w:rPr>
        <w:t>зв’язку</w:t>
      </w:r>
      <w:r w:rsidR="00F420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20ED">
        <w:rPr>
          <w:rFonts w:ascii="Times New Roman" w:hAnsi="Times New Roman" w:cs="Times New Roman"/>
          <w:sz w:val="28"/>
          <w:szCs w:val="28"/>
          <w:lang w:val="uk-UA"/>
        </w:rPr>
        <w:t>варто</w:t>
      </w:r>
      <w:r w:rsidR="00F420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20ED">
        <w:rPr>
          <w:rFonts w:ascii="Times New Roman" w:hAnsi="Times New Roman" w:cs="Times New Roman"/>
          <w:sz w:val="28"/>
          <w:szCs w:val="28"/>
          <w:lang w:val="uk-UA"/>
        </w:rPr>
        <w:t>підкреслити, що в числі</w:t>
      </w:r>
      <w:r w:rsidR="00F420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20ED">
        <w:rPr>
          <w:rFonts w:ascii="Times New Roman" w:hAnsi="Times New Roman" w:cs="Times New Roman"/>
          <w:sz w:val="28"/>
          <w:szCs w:val="28"/>
          <w:lang w:val="uk-UA"/>
        </w:rPr>
        <w:t>конституційно</w:t>
      </w:r>
      <w:r w:rsidR="00F420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20ED">
        <w:rPr>
          <w:rFonts w:ascii="Times New Roman" w:hAnsi="Times New Roman" w:cs="Times New Roman"/>
          <w:sz w:val="28"/>
          <w:szCs w:val="28"/>
          <w:lang w:val="uk-UA"/>
        </w:rPr>
        <w:t>закріплених в Україні прав людини право на безпечне для життя і здоров’я</w:t>
      </w:r>
      <w:r w:rsidR="00F420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20ED">
        <w:rPr>
          <w:rFonts w:ascii="Times New Roman" w:hAnsi="Times New Roman" w:cs="Times New Roman"/>
          <w:sz w:val="28"/>
          <w:szCs w:val="28"/>
          <w:lang w:val="uk-UA"/>
        </w:rPr>
        <w:t>довкілля</w:t>
      </w:r>
      <w:r w:rsidR="00F420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20ED">
        <w:rPr>
          <w:rFonts w:ascii="Times New Roman" w:hAnsi="Times New Roman" w:cs="Times New Roman"/>
          <w:sz w:val="28"/>
          <w:szCs w:val="28"/>
          <w:lang w:val="uk-UA"/>
        </w:rPr>
        <w:t>посідає</w:t>
      </w:r>
      <w:r w:rsidR="00F420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20ED">
        <w:rPr>
          <w:rFonts w:ascii="Times New Roman" w:hAnsi="Times New Roman" w:cs="Times New Roman"/>
          <w:sz w:val="28"/>
          <w:szCs w:val="28"/>
          <w:lang w:val="uk-UA"/>
        </w:rPr>
        <w:t>помітне</w:t>
      </w:r>
      <w:r w:rsidR="00F420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20ED">
        <w:rPr>
          <w:rFonts w:ascii="Times New Roman" w:hAnsi="Times New Roman" w:cs="Times New Roman"/>
          <w:sz w:val="28"/>
          <w:szCs w:val="28"/>
          <w:lang w:val="uk-UA"/>
        </w:rPr>
        <w:t>місце. При цьому</w:t>
      </w:r>
      <w:r w:rsidR="00F420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20ED">
        <w:rPr>
          <w:rFonts w:ascii="Times New Roman" w:hAnsi="Times New Roman" w:cs="Times New Roman"/>
          <w:sz w:val="28"/>
          <w:szCs w:val="28"/>
          <w:lang w:val="uk-UA"/>
        </w:rPr>
        <w:t>передбачається, що</w:t>
      </w:r>
      <w:r w:rsidR="00F420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20ED">
        <w:rPr>
          <w:rFonts w:ascii="Times New Roman" w:hAnsi="Times New Roman" w:cs="Times New Roman"/>
          <w:sz w:val="28"/>
          <w:szCs w:val="28"/>
          <w:lang w:val="uk-UA"/>
        </w:rPr>
        <w:t>воно</w:t>
      </w:r>
      <w:r w:rsidR="00F420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20ED">
        <w:rPr>
          <w:rFonts w:ascii="Times New Roman" w:hAnsi="Times New Roman" w:cs="Times New Roman"/>
          <w:sz w:val="28"/>
          <w:szCs w:val="28"/>
          <w:lang w:val="uk-UA"/>
        </w:rPr>
        <w:t>має бути належним чином</w:t>
      </w:r>
      <w:r w:rsidR="00F420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3F8A" w:rsidRPr="00F420ED">
        <w:rPr>
          <w:rFonts w:ascii="Times New Roman" w:hAnsi="Times New Roman" w:cs="Times New Roman"/>
          <w:sz w:val="28"/>
          <w:szCs w:val="28"/>
          <w:lang w:val="uk-UA"/>
        </w:rPr>
        <w:t>реалізовано</w:t>
      </w:r>
      <w:r w:rsidRPr="00F420E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420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20ED">
        <w:rPr>
          <w:rFonts w:ascii="Times New Roman" w:hAnsi="Times New Roman" w:cs="Times New Roman"/>
          <w:sz w:val="28"/>
          <w:szCs w:val="28"/>
          <w:lang w:val="uk-UA"/>
        </w:rPr>
        <w:t>Цілком</w:t>
      </w:r>
      <w:r w:rsidR="00F420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20ED">
        <w:rPr>
          <w:rFonts w:ascii="Times New Roman" w:hAnsi="Times New Roman" w:cs="Times New Roman"/>
          <w:sz w:val="28"/>
          <w:szCs w:val="28"/>
          <w:lang w:val="uk-UA"/>
        </w:rPr>
        <w:t>зрозуміло, що</w:t>
      </w:r>
      <w:r w:rsidR="00F420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20ED">
        <w:rPr>
          <w:rFonts w:ascii="Times New Roman" w:hAnsi="Times New Roman" w:cs="Times New Roman"/>
          <w:sz w:val="28"/>
          <w:szCs w:val="28"/>
          <w:lang w:val="uk-UA"/>
        </w:rPr>
        <w:t>об’єктивно</w:t>
      </w:r>
      <w:r w:rsidR="00F420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20ED">
        <w:rPr>
          <w:rFonts w:ascii="Times New Roman" w:hAnsi="Times New Roman" w:cs="Times New Roman"/>
          <w:sz w:val="28"/>
          <w:szCs w:val="28"/>
          <w:lang w:val="uk-UA"/>
        </w:rPr>
        <w:t>виникає</w:t>
      </w:r>
      <w:r w:rsidR="00F420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20ED">
        <w:rPr>
          <w:rFonts w:ascii="Times New Roman" w:hAnsi="Times New Roman" w:cs="Times New Roman"/>
          <w:sz w:val="28"/>
          <w:szCs w:val="28"/>
          <w:lang w:val="uk-UA"/>
        </w:rPr>
        <w:t>необхідність</w:t>
      </w:r>
      <w:r w:rsidR="00F420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20ED">
        <w:rPr>
          <w:rFonts w:ascii="Times New Roman" w:hAnsi="Times New Roman" w:cs="Times New Roman"/>
          <w:sz w:val="28"/>
          <w:szCs w:val="28"/>
          <w:lang w:val="uk-UA"/>
        </w:rPr>
        <w:t>до</w:t>
      </w:r>
      <w:r w:rsidR="00CC77DB" w:rsidRPr="00F420ED">
        <w:rPr>
          <w:rFonts w:ascii="Times New Roman" w:hAnsi="Times New Roman" w:cs="Times New Roman"/>
          <w:sz w:val="28"/>
          <w:szCs w:val="28"/>
          <w:lang w:val="uk-UA"/>
        </w:rPr>
        <w:t>даткових</w:t>
      </w:r>
      <w:r w:rsidR="00F420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77DB" w:rsidRPr="00F420ED">
        <w:rPr>
          <w:rFonts w:ascii="Times New Roman" w:hAnsi="Times New Roman" w:cs="Times New Roman"/>
          <w:sz w:val="28"/>
          <w:szCs w:val="28"/>
          <w:lang w:val="uk-UA"/>
        </w:rPr>
        <w:t>законодавчих</w:t>
      </w:r>
      <w:r w:rsidR="00F420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77DB" w:rsidRPr="00F420ED">
        <w:rPr>
          <w:rFonts w:ascii="Times New Roman" w:hAnsi="Times New Roman" w:cs="Times New Roman"/>
          <w:sz w:val="28"/>
          <w:szCs w:val="28"/>
          <w:lang w:val="uk-UA"/>
        </w:rPr>
        <w:t>гарантій.</w:t>
      </w:r>
    </w:p>
    <w:p w:rsidR="00011B7E" w:rsidRDefault="00AE2896" w:rsidP="005B740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77DB">
        <w:rPr>
          <w:rFonts w:ascii="Times New Roman" w:hAnsi="Times New Roman" w:cs="Times New Roman"/>
          <w:sz w:val="28"/>
          <w:szCs w:val="28"/>
          <w:lang w:val="uk-UA"/>
        </w:rPr>
        <w:t xml:space="preserve">В той же час слід відмітити, що науковці приділяють ще недостатню увагу як комплексному дослідженню проблеми безпеки цивільної авіації в Україні, </w:t>
      </w:r>
      <w:r w:rsidR="00011B7E">
        <w:rPr>
          <w:rFonts w:ascii="Times New Roman" w:hAnsi="Times New Roman" w:cs="Times New Roman"/>
          <w:sz w:val="28"/>
          <w:szCs w:val="28"/>
          <w:lang w:val="uk-UA"/>
        </w:rPr>
        <w:t xml:space="preserve">так </w:t>
      </w:r>
      <w:r w:rsidR="00F420ED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011B7E">
        <w:rPr>
          <w:rFonts w:ascii="Times New Roman" w:hAnsi="Times New Roman" w:cs="Times New Roman"/>
          <w:sz w:val="28"/>
          <w:szCs w:val="28"/>
          <w:lang w:val="uk-UA"/>
        </w:rPr>
        <w:t xml:space="preserve"> її екологічної складової. </w:t>
      </w:r>
      <w:r w:rsidRPr="00011B7E">
        <w:rPr>
          <w:rFonts w:ascii="Times New Roman" w:hAnsi="Times New Roman" w:cs="Times New Roman"/>
          <w:sz w:val="28"/>
          <w:szCs w:val="28"/>
          <w:lang w:val="uk-UA"/>
        </w:rPr>
        <w:t xml:space="preserve">Отже, саме цим можна пояснити той факт, що українське законодавство поки ще не тільки не визначає поняття екологічної безпеки </w:t>
      </w:r>
      <w:r w:rsidRPr="00011B7E">
        <w:rPr>
          <w:rFonts w:ascii="Times New Roman" w:hAnsi="Times New Roman" w:cs="Times New Roman"/>
          <w:sz w:val="28"/>
          <w:szCs w:val="28"/>
          <w:lang w:val="uk-UA"/>
        </w:rPr>
        <w:lastRenderedPageBreak/>
        <w:t>цивільної авіації, але й не виділяє екологічну безпеку цивільної авіації як самостій</w:t>
      </w:r>
      <w:r w:rsidR="00011B7E">
        <w:rPr>
          <w:rFonts w:ascii="Times New Roman" w:hAnsi="Times New Roman" w:cs="Times New Roman"/>
          <w:sz w:val="28"/>
          <w:szCs w:val="28"/>
          <w:lang w:val="uk-UA"/>
        </w:rPr>
        <w:t>ний напрям правого регулювання.</w:t>
      </w:r>
    </w:p>
    <w:p w:rsidR="00CC77DB" w:rsidRDefault="00AE2896" w:rsidP="005B740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77DB">
        <w:rPr>
          <w:rFonts w:ascii="Times New Roman" w:hAnsi="Times New Roman" w:cs="Times New Roman"/>
          <w:sz w:val="28"/>
          <w:szCs w:val="28"/>
          <w:lang w:val="uk-UA"/>
        </w:rPr>
        <w:t>Незалежна Україна в ряду інших держав світу взяла на себе також міжнародно-правові зобов’язання щодо створення національного дієвого правового механізму, який б надійно гарантував пріоритетність екологічної безпеки; екологічно безпечне середовище для життя і здоров’я людей; здійснення запобіжних заходів щодо охорони навколишнього природного середовища; безпеку широкого впровадження но</w:t>
      </w:r>
      <w:r w:rsidR="00183F8A" w:rsidRPr="00CC77DB">
        <w:rPr>
          <w:rFonts w:ascii="Times New Roman" w:hAnsi="Times New Roman" w:cs="Times New Roman"/>
          <w:sz w:val="28"/>
          <w:szCs w:val="28"/>
          <w:lang w:val="uk-UA"/>
        </w:rPr>
        <w:t>вітніх технологій тощо</w:t>
      </w:r>
      <w:r w:rsidR="005B74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1B7E" w:rsidRPr="00011B7E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011B7E">
        <w:rPr>
          <w:rFonts w:ascii="Times New Roman" w:hAnsi="Times New Roman" w:cs="Times New Roman"/>
          <w:sz w:val="28"/>
          <w:szCs w:val="28"/>
          <w:lang w:val="uk-UA"/>
        </w:rPr>
        <w:t>2, с. 10</w:t>
      </w:r>
      <w:r w:rsidR="00011B7E" w:rsidRPr="00011B7E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CC77D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C77DB" w:rsidRPr="00F420ED" w:rsidRDefault="00AE2896" w:rsidP="005B740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77DB">
        <w:rPr>
          <w:rFonts w:ascii="Times New Roman" w:hAnsi="Times New Roman" w:cs="Times New Roman"/>
          <w:sz w:val="28"/>
          <w:szCs w:val="28"/>
          <w:lang w:val="uk-UA"/>
        </w:rPr>
        <w:t xml:space="preserve">Так, серед важливих міжнародних здобутків України можна виділити підписання Україною Рамкової Конвенції ООН про зміну клімату та ратифікацію </w:t>
      </w:r>
      <w:r w:rsidRPr="00F420ED">
        <w:rPr>
          <w:rFonts w:ascii="Times New Roman" w:hAnsi="Times New Roman" w:cs="Times New Roman"/>
          <w:sz w:val="28"/>
          <w:szCs w:val="28"/>
          <w:lang w:val="uk-UA"/>
        </w:rPr>
        <w:t>Кіотського протоколу. Цим самим Україна взяла на себе певні</w:t>
      </w:r>
      <w:r w:rsidR="00F420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20ED">
        <w:rPr>
          <w:rFonts w:ascii="Times New Roman" w:hAnsi="Times New Roman" w:cs="Times New Roman"/>
          <w:sz w:val="28"/>
          <w:szCs w:val="28"/>
          <w:lang w:val="uk-UA"/>
        </w:rPr>
        <w:t>зобов’язання</w:t>
      </w:r>
      <w:r w:rsidR="00F420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20ED"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="00F420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20ED">
        <w:rPr>
          <w:rFonts w:ascii="Times New Roman" w:hAnsi="Times New Roman" w:cs="Times New Roman"/>
          <w:sz w:val="28"/>
          <w:szCs w:val="28"/>
          <w:lang w:val="uk-UA"/>
        </w:rPr>
        <w:t>впровадження</w:t>
      </w:r>
      <w:r w:rsidR="00F420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20ED">
        <w:rPr>
          <w:rFonts w:ascii="Times New Roman" w:hAnsi="Times New Roman" w:cs="Times New Roman"/>
          <w:sz w:val="28"/>
          <w:szCs w:val="28"/>
          <w:lang w:val="uk-UA"/>
        </w:rPr>
        <w:t>політики</w:t>
      </w:r>
      <w:r w:rsidR="00F420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20ED">
        <w:rPr>
          <w:rFonts w:ascii="Times New Roman" w:hAnsi="Times New Roman" w:cs="Times New Roman"/>
          <w:sz w:val="28"/>
          <w:szCs w:val="28"/>
          <w:lang w:val="uk-UA"/>
        </w:rPr>
        <w:t>зниження</w:t>
      </w:r>
      <w:r w:rsidR="00F420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20ED">
        <w:rPr>
          <w:rFonts w:ascii="Times New Roman" w:hAnsi="Times New Roman" w:cs="Times New Roman"/>
          <w:sz w:val="28"/>
          <w:szCs w:val="28"/>
          <w:lang w:val="uk-UA"/>
        </w:rPr>
        <w:t>викидів</w:t>
      </w:r>
      <w:r w:rsidR="00F420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20ED">
        <w:rPr>
          <w:rFonts w:ascii="Times New Roman" w:hAnsi="Times New Roman" w:cs="Times New Roman"/>
          <w:sz w:val="28"/>
          <w:szCs w:val="28"/>
          <w:lang w:val="uk-UA"/>
        </w:rPr>
        <w:t>парникових</w:t>
      </w:r>
      <w:r w:rsidR="00F420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20ED">
        <w:rPr>
          <w:rFonts w:ascii="Times New Roman" w:hAnsi="Times New Roman" w:cs="Times New Roman"/>
          <w:sz w:val="28"/>
          <w:szCs w:val="28"/>
          <w:lang w:val="uk-UA"/>
        </w:rPr>
        <w:t>газів. Україна входить до двадцятки</w:t>
      </w:r>
      <w:r w:rsidR="00F420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20ED">
        <w:rPr>
          <w:rFonts w:ascii="Times New Roman" w:hAnsi="Times New Roman" w:cs="Times New Roman"/>
          <w:sz w:val="28"/>
          <w:szCs w:val="28"/>
          <w:lang w:val="uk-UA"/>
        </w:rPr>
        <w:t>найбільших</w:t>
      </w:r>
      <w:r w:rsidR="00F420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20ED">
        <w:rPr>
          <w:rFonts w:ascii="Times New Roman" w:hAnsi="Times New Roman" w:cs="Times New Roman"/>
          <w:sz w:val="28"/>
          <w:szCs w:val="28"/>
          <w:lang w:val="uk-UA"/>
        </w:rPr>
        <w:t>забруднювачів</w:t>
      </w:r>
      <w:r w:rsidR="00F420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20ED">
        <w:rPr>
          <w:rFonts w:ascii="Times New Roman" w:hAnsi="Times New Roman" w:cs="Times New Roman"/>
          <w:sz w:val="28"/>
          <w:szCs w:val="28"/>
          <w:lang w:val="uk-UA"/>
        </w:rPr>
        <w:t>планети і несе свою частку</w:t>
      </w:r>
      <w:r w:rsidR="00F420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20ED">
        <w:rPr>
          <w:rFonts w:ascii="Times New Roman" w:hAnsi="Times New Roman" w:cs="Times New Roman"/>
          <w:sz w:val="28"/>
          <w:szCs w:val="28"/>
          <w:lang w:val="uk-UA"/>
        </w:rPr>
        <w:t>відповідальності за негативні</w:t>
      </w:r>
      <w:r w:rsidR="00F420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20ED">
        <w:rPr>
          <w:rFonts w:ascii="Times New Roman" w:hAnsi="Times New Roman" w:cs="Times New Roman"/>
          <w:sz w:val="28"/>
          <w:szCs w:val="28"/>
          <w:lang w:val="uk-UA"/>
        </w:rPr>
        <w:t>наслідки</w:t>
      </w:r>
      <w:r w:rsidR="00F420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20ED">
        <w:rPr>
          <w:rFonts w:ascii="Times New Roman" w:hAnsi="Times New Roman" w:cs="Times New Roman"/>
          <w:sz w:val="28"/>
          <w:szCs w:val="28"/>
          <w:lang w:val="uk-UA"/>
        </w:rPr>
        <w:t>господарської</w:t>
      </w:r>
      <w:r w:rsidR="00F420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20ED">
        <w:rPr>
          <w:rFonts w:ascii="Times New Roman" w:hAnsi="Times New Roman" w:cs="Times New Roman"/>
          <w:sz w:val="28"/>
          <w:szCs w:val="28"/>
          <w:lang w:val="uk-UA"/>
        </w:rPr>
        <w:t>діяльності. Серед</w:t>
      </w:r>
      <w:r w:rsidR="00F420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20ED">
        <w:rPr>
          <w:rFonts w:ascii="Times New Roman" w:hAnsi="Times New Roman" w:cs="Times New Roman"/>
          <w:sz w:val="28"/>
          <w:szCs w:val="28"/>
          <w:lang w:val="uk-UA"/>
        </w:rPr>
        <w:t>існуючих</w:t>
      </w:r>
      <w:r w:rsidR="00F420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20ED">
        <w:rPr>
          <w:rFonts w:ascii="Times New Roman" w:hAnsi="Times New Roman" w:cs="Times New Roman"/>
          <w:sz w:val="28"/>
          <w:szCs w:val="28"/>
          <w:lang w:val="uk-UA"/>
        </w:rPr>
        <w:t>видів</w:t>
      </w:r>
      <w:r w:rsidR="00F420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20ED">
        <w:rPr>
          <w:rFonts w:ascii="Times New Roman" w:hAnsi="Times New Roman" w:cs="Times New Roman"/>
          <w:sz w:val="28"/>
          <w:szCs w:val="28"/>
          <w:lang w:val="uk-UA"/>
        </w:rPr>
        <w:t>господарської</w:t>
      </w:r>
      <w:r w:rsidR="00F420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20ED">
        <w:rPr>
          <w:rFonts w:ascii="Times New Roman" w:hAnsi="Times New Roman" w:cs="Times New Roman"/>
          <w:sz w:val="28"/>
          <w:szCs w:val="28"/>
          <w:lang w:val="uk-UA"/>
        </w:rPr>
        <w:t>діяльності</w:t>
      </w:r>
      <w:r w:rsidR="00F420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20ED">
        <w:rPr>
          <w:rFonts w:ascii="Times New Roman" w:hAnsi="Times New Roman" w:cs="Times New Roman"/>
          <w:sz w:val="28"/>
          <w:szCs w:val="28"/>
          <w:lang w:val="uk-UA"/>
        </w:rPr>
        <w:t>діяльність, пов’язана</w:t>
      </w:r>
      <w:r w:rsidR="00F420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20ED">
        <w:rPr>
          <w:rFonts w:ascii="Times New Roman" w:hAnsi="Times New Roman" w:cs="Times New Roman"/>
          <w:sz w:val="28"/>
          <w:szCs w:val="28"/>
          <w:lang w:val="uk-UA"/>
        </w:rPr>
        <w:t>зі</w:t>
      </w:r>
      <w:r w:rsidR="00F420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20ED">
        <w:rPr>
          <w:rFonts w:ascii="Times New Roman" w:hAnsi="Times New Roman" w:cs="Times New Roman"/>
          <w:sz w:val="28"/>
          <w:szCs w:val="28"/>
          <w:lang w:val="uk-UA"/>
        </w:rPr>
        <w:t>створенням і експлуатацією</w:t>
      </w:r>
      <w:r w:rsidR="00F420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20ED">
        <w:rPr>
          <w:rFonts w:ascii="Times New Roman" w:hAnsi="Times New Roman" w:cs="Times New Roman"/>
          <w:sz w:val="28"/>
          <w:szCs w:val="28"/>
          <w:lang w:val="uk-UA"/>
        </w:rPr>
        <w:t>авіаційного транспорту характеризується</w:t>
      </w:r>
      <w:r w:rsidR="00F420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20ED">
        <w:rPr>
          <w:rFonts w:ascii="Times New Roman" w:hAnsi="Times New Roman" w:cs="Times New Roman"/>
          <w:sz w:val="28"/>
          <w:szCs w:val="28"/>
          <w:lang w:val="uk-UA"/>
        </w:rPr>
        <w:t>масштабним та екологічно</w:t>
      </w:r>
      <w:r w:rsidR="00F420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20ED">
        <w:rPr>
          <w:rFonts w:ascii="Times New Roman" w:hAnsi="Times New Roman" w:cs="Times New Roman"/>
          <w:sz w:val="28"/>
          <w:szCs w:val="28"/>
          <w:lang w:val="uk-UA"/>
        </w:rPr>
        <w:t>небезпечним для довкілля і здоров’я</w:t>
      </w:r>
      <w:r w:rsidR="00F420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20ED">
        <w:rPr>
          <w:rFonts w:ascii="Times New Roman" w:hAnsi="Times New Roman" w:cs="Times New Roman"/>
          <w:sz w:val="28"/>
          <w:szCs w:val="28"/>
          <w:lang w:val="uk-UA"/>
        </w:rPr>
        <w:t>впливом: підприємства</w:t>
      </w:r>
      <w:r w:rsidR="00F420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20ED">
        <w:rPr>
          <w:rFonts w:ascii="Times New Roman" w:hAnsi="Times New Roman" w:cs="Times New Roman"/>
          <w:sz w:val="28"/>
          <w:szCs w:val="28"/>
          <w:lang w:val="uk-UA"/>
        </w:rPr>
        <w:t>цивільної</w:t>
      </w:r>
      <w:r w:rsidR="00F420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20ED">
        <w:rPr>
          <w:rFonts w:ascii="Times New Roman" w:hAnsi="Times New Roman" w:cs="Times New Roman"/>
          <w:sz w:val="28"/>
          <w:szCs w:val="28"/>
          <w:lang w:val="uk-UA"/>
        </w:rPr>
        <w:t>авіації</w:t>
      </w:r>
      <w:r w:rsidR="00F420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20ED">
        <w:rPr>
          <w:rFonts w:ascii="Times New Roman" w:hAnsi="Times New Roman" w:cs="Times New Roman"/>
          <w:sz w:val="28"/>
          <w:szCs w:val="28"/>
          <w:lang w:val="uk-UA"/>
        </w:rPr>
        <w:t xml:space="preserve">впливають на екологію комплексно </w:t>
      </w:r>
      <w:r w:rsidR="00F420ED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F420ED">
        <w:rPr>
          <w:rFonts w:ascii="Times New Roman" w:hAnsi="Times New Roman" w:cs="Times New Roman"/>
          <w:sz w:val="28"/>
          <w:szCs w:val="28"/>
          <w:lang w:val="uk-UA"/>
        </w:rPr>
        <w:t xml:space="preserve"> тобто</w:t>
      </w:r>
      <w:r w:rsidR="00F420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20ED">
        <w:rPr>
          <w:rFonts w:ascii="Times New Roman" w:hAnsi="Times New Roman" w:cs="Times New Roman"/>
          <w:sz w:val="28"/>
          <w:szCs w:val="28"/>
          <w:lang w:val="uk-UA"/>
        </w:rPr>
        <w:t>одночасно на різні</w:t>
      </w:r>
      <w:r w:rsidR="00F420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20ED">
        <w:rPr>
          <w:rFonts w:ascii="Times New Roman" w:hAnsi="Times New Roman" w:cs="Times New Roman"/>
          <w:sz w:val="28"/>
          <w:szCs w:val="28"/>
          <w:lang w:val="uk-UA"/>
        </w:rPr>
        <w:t>складові</w:t>
      </w:r>
      <w:r w:rsidR="00F420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20ED">
        <w:rPr>
          <w:rFonts w:ascii="Times New Roman" w:hAnsi="Times New Roman" w:cs="Times New Roman"/>
          <w:sz w:val="28"/>
          <w:szCs w:val="28"/>
          <w:lang w:val="uk-UA"/>
        </w:rPr>
        <w:t>навколишнього</w:t>
      </w:r>
      <w:r w:rsidR="00F420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20ED">
        <w:rPr>
          <w:rFonts w:ascii="Times New Roman" w:hAnsi="Times New Roman" w:cs="Times New Roman"/>
          <w:sz w:val="28"/>
          <w:szCs w:val="28"/>
          <w:lang w:val="uk-UA"/>
        </w:rPr>
        <w:t>середовища: повітряні, земельні і водні</w:t>
      </w:r>
      <w:r w:rsidR="00F420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20ED">
        <w:rPr>
          <w:rFonts w:ascii="Times New Roman" w:hAnsi="Times New Roman" w:cs="Times New Roman"/>
          <w:sz w:val="28"/>
          <w:szCs w:val="28"/>
          <w:lang w:val="uk-UA"/>
        </w:rPr>
        <w:t>ресурси</w:t>
      </w:r>
      <w:r w:rsidR="00F420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20ED">
        <w:rPr>
          <w:rFonts w:ascii="Times New Roman" w:hAnsi="Times New Roman" w:cs="Times New Roman"/>
          <w:sz w:val="28"/>
          <w:szCs w:val="28"/>
          <w:lang w:val="uk-UA"/>
        </w:rPr>
        <w:t>країни. Ось чому</w:t>
      </w:r>
      <w:r w:rsidR="00F420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20ED">
        <w:rPr>
          <w:rFonts w:ascii="Times New Roman" w:hAnsi="Times New Roman" w:cs="Times New Roman"/>
          <w:sz w:val="28"/>
          <w:szCs w:val="28"/>
          <w:lang w:val="uk-UA"/>
        </w:rPr>
        <w:t>аналізу</w:t>
      </w:r>
      <w:r w:rsidR="00F420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20ED">
        <w:rPr>
          <w:rFonts w:ascii="Times New Roman" w:hAnsi="Times New Roman" w:cs="Times New Roman"/>
          <w:sz w:val="28"/>
          <w:szCs w:val="28"/>
          <w:lang w:val="uk-UA"/>
        </w:rPr>
        <w:t>дії</w:t>
      </w:r>
      <w:r w:rsidR="00F420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20ED">
        <w:rPr>
          <w:rFonts w:ascii="Times New Roman" w:hAnsi="Times New Roman" w:cs="Times New Roman"/>
          <w:sz w:val="28"/>
          <w:szCs w:val="28"/>
          <w:lang w:val="uk-UA"/>
        </w:rPr>
        <w:t>авіаційного транспорту велику</w:t>
      </w:r>
      <w:r w:rsidR="00F420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20ED">
        <w:rPr>
          <w:rFonts w:ascii="Times New Roman" w:hAnsi="Times New Roman" w:cs="Times New Roman"/>
          <w:sz w:val="28"/>
          <w:szCs w:val="28"/>
          <w:lang w:val="uk-UA"/>
        </w:rPr>
        <w:t>увагу</w:t>
      </w:r>
      <w:r w:rsidR="00F420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20ED">
        <w:rPr>
          <w:rFonts w:ascii="Times New Roman" w:hAnsi="Times New Roman" w:cs="Times New Roman"/>
          <w:sz w:val="28"/>
          <w:szCs w:val="28"/>
          <w:lang w:val="uk-UA"/>
        </w:rPr>
        <w:t>приділяють</w:t>
      </w:r>
      <w:r w:rsidR="00F420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20ED">
        <w:rPr>
          <w:rFonts w:ascii="Times New Roman" w:hAnsi="Times New Roman" w:cs="Times New Roman"/>
          <w:sz w:val="28"/>
          <w:szCs w:val="28"/>
          <w:lang w:val="uk-UA"/>
        </w:rPr>
        <w:t>міжнародні</w:t>
      </w:r>
      <w:r w:rsidR="00F420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20ED">
        <w:rPr>
          <w:rFonts w:ascii="Times New Roman" w:hAnsi="Times New Roman" w:cs="Times New Roman"/>
          <w:sz w:val="28"/>
          <w:szCs w:val="28"/>
          <w:lang w:val="uk-UA"/>
        </w:rPr>
        <w:t>організації, які</w:t>
      </w:r>
      <w:r w:rsidR="00F420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20ED">
        <w:rPr>
          <w:rFonts w:ascii="Times New Roman" w:hAnsi="Times New Roman" w:cs="Times New Roman"/>
          <w:sz w:val="28"/>
          <w:szCs w:val="28"/>
          <w:lang w:val="uk-UA"/>
        </w:rPr>
        <w:t>розглядають</w:t>
      </w:r>
      <w:r w:rsidR="00F420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20ED">
        <w:rPr>
          <w:rFonts w:ascii="Times New Roman" w:hAnsi="Times New Roman" w:cs="Times New Roman"/>
          <w:sz w:val="28"/>
          <w:szCs w:val="28"/>
          <w:lang w:val="uk-UA"/>
        </w:rPr>
        <w:t>безпеку</w:t>
      </w:r>
      <w:r w:rsidR="00F420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20ED">
        <w:rPr>
          <w:rFonts w:ascii="Times New Roman" w:hAnsi="Times New Roman" w:cs="Times New Roman"/>
          <w:sz w:val="28"/>
          <w:szCs w:val="28"/>
          <w:lang w:val="uk-UA"/>
        </w:rPr>
        <w:t>цивільної</w:t>
      </w:r>
      <w:r w:rsidR="00F420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20ED">
        <w:rPr>
          <w:rFonts w:ascii="Times New Roman" w:hAnsi="Times New Roman" w:cs="Times New Roman"/>
          <w:sz w:val="28"/>
          <w:szCs w:val="28"/>
          <w:lang w:val="uk-UA"/>
        </w:rPr>
        <w:t>авіації комплексно, тобто в тому числі й безпеку</w:t>
      </w:r>
      <w:r w:rsidR="00F420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20ED">
        <w:rPr>
          <w:rFonts w:ascii="Times New Roman" w:hAnsi="Times New Roman" w:cs="Times New Roman"/>
          <w:sz w:val="28"/>
          <w:szCs w:val="28"/>
          <w:lang w:val="uk-UA"/>
        </w:rPr>
        <w:t>впливу на природне</w:t>
      </w:r>
      <w:r w:rsidR="00F420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20ED">
        <w:rPr>
          <w:rFonts w:ascii="Times New Roman" w:hAnsi="Times New Roman" w:cs="Times New Roman"/>
          <w:sz w:val="28"/>
          <w:szCs w:val="28"/>
          <w:lang w:val="uk-UA"/>
        </w:rPr>
        <w:t>середовище</w:t>
      </w:r>
      <w:r w:rsidR="00F420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20ED">
        <w:rPr>
          <w:rFonts w:ascii="Times New Roman" w:hAnsi="Times New Roman" w:cs="Times New Roman"/>
          <w:sz w:val="28"/>
          <w:szCs w:val="28"/>
          <w:lang w:val="uk-UA"/>
        </w:rPr>
        <w:t>авіаційної</w:t>
      </w:r>
      <w:r w:rsidR="00F420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20ED">
        <w:rPr>
          <w:rFonts w:ascii="Times New Roman" w:hAnsi="Times New Roman" w:cs="Times New Roman"/>
          <w:sz w:val="28"/>
          <w:szCs w:val="28"/>
          <w:lang w:val="uk-UA"/>
        </w:rPr>
        <w:t>діяльності</w:t>
      </w:r>
      <w:r w:rsidR="00F420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20ED">
        <w:rPr>
          <w:rFonts w:ascii="Times New Roman" w:hAnsi="Times New Roman" w:cs="Times New Roman"/>
          <w:sz w:val="28"/>
          <w:szCs w:val="28"/>
          <w:lang w:val="uk-UA"/>
        </w:rPr>
        <w:t>господарюючих</w:t>
      </w:r>
      <w:r w:rsidR="00F420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20ED">
        <w:rPr>
          <w:rFonts w:ascii="Times New Roman" w:hAnsi="Times New Roman" w:cs="Times New Roman"/>
          <w:sz w:val="28"/>
          <w:szCs w:val="28"/>
          <w:lang w:val="uk-UA"/>
        </w:rPr>
        <w:t>суб’єктів. Так, основні</w:t>
      </w:r>
      <w:r w:rsidR="00F420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20ED">
        <w:rPr>
          <w:rFonts w:ascii="Times New Roman" w:hAnsi="Times New Roman" w:cs="Times New Roman"/>
          <w:sz w:val="28"/>
          <w:szCs w:val="28"/>
          <w:lang w:val="uk-UA"/>
        </w:rPr>
        <w:t>міжнародні</w:t>
      </w:r>
      <w:r w:rsidR="00F420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20ED">
        <w:rPr>
          <w:rFonts w:ascii="Times New Roman" w:hAnsi="Times New Roman" w:cs="Times New Roman"/>
          <w:sz w:val="28"/>
          <w:szCs w:val="28"/>
          <w:lang w:val="uk-UA"/>
        </w:rPr>
        <w:t>стандарти та рекомендована практика ІКАО в сфері</w:t>
      </w:r>
      <w:r w:rsidR="00F420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20ED">
        <w:rPr>
          <w:rFonts w:ascii="Times New Roman" w:hAnsi="Times New Roman" w:cs="Times New Roman"/>
          <w:sz w:val="28"/>
          <w:szCs w:val="28"/>
          <w:lang w:val="uk-UA"/>
        </w:rPr>
        <w:t>екологічної</w:t>
      </w:r>
      <w:r w:rsidR="00F420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20ED">
        <w:rPr>
          <w:rFonts w:ascii="Times New Roman" w:hAnsi="Times New Roman" w:cs="Times New Roman"/>
          <w:sz w:val="28"/>
          <w:szCs w:val="28"/>
          <w:lang w:val="uk-UA"/>
        </w:rPr>
        <w:t>безпеки</w:t>
      </w:r>
      <w:r w:rsidR="00F420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20ED">
        <w:rPr>
          <w:rFonts w:ascii="Times New Roman" w:hAnsi="Times New Roman" w:cs="Times New Roman"/>
          <w:sz w:val="28"/>
          <w:szCs w:val="28"/>
          <w:lang w:val="uk-UA"/>
        </w:rPr>
        <w:t>цивільної</w:t>
      </w:r>
      <w:r w:rsidR="00F420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20ED">
        <w:rPr>
          <w:rFonts w:ascii="Times New Roman" w:hAnsi="Times New Roman" w:cs="Times New Roman"/>
          <w:sz w:val="28"/>
          <w:szCs w:val="28"/>
          <w:lang w:val="uk-UA"/>
        </w:rPr>
        <w:t>авіації</w:t>
      </w:r>
      <w:r w:rsidR="00F420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20ED">
        <w:rPr>
          <w:rFonts w:ascii="Times New Roman" w:hAnsi="Times New Roman" w:cs="Times New Roman"/>
          <w:sz w:val="28"/>
          <w:szCs w:val="28"/>
          <w:lang w:val="uk-UA"/>
        </w:rPr>
        <w:t>містяться як в Дод</w:t>
      </w:r>
      <w:r w:rsidR="00EF1615" w:rsidRPr="00F420ED">
        <w:rPr>
          <w:rFonts w:ascii="Times New Roman" w:hAnsi="Times New Roman" w:cs="Times New Roman"/>
          <w:sz w:val="28"/>
          <w:szCs w:val="28"/>
          <w:lang w:val="uk-UA"/>
        </w:rPr>
        <w:t xml:space="preserve">атку 16 до </w:t>
      </w:r>
      <w:proofErr w:type="spellStart"/>
      <w:r w:rsidR="00EF1615" w:rsidRPr="00F420ED">
        <w:rPr>
          <w:rFonts w:ascii="Times New Roman" w:hAnsi="Times New Roman" w:cs="Times New Roman"/>
          <w:sz w:val="28"/>
          <w:szCs w:val="28"/>
          <w:lang w:val="uk-UA"/>
        </w:rPr>
        <w:t>Чикагської</w:t>
      </w:r>
      <w:proofErr w:type="spellEnd"/>
      <w:r w:rsidR="00F420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1615" w:rsidRPr="00F420ED">
        <w:rPr>
          <w:rFonts w:ascii="Times New Roman" w:hAnsi="Times New Roman" w:cs="Times New Roman"/>
          <w:sz w:val="28"/>
          <w:szCs w:val="28"/>
          <w:lang w:val="uk-UA"/>
        </w:rPr>
        <w:t>конвенції</w:t>
      </w:r>
      <w:r w:rsidR="00183F8A" w:rsidRPr="00CC77D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420ED">
        <w:rPr>
          <w:rFonts w:ascii="Times New Roman" w:hAnsi="Times New Roman" w:cs="Times New Roman"/>
          <w:sz w:val="28"/>
          <w:szCs w:val="28"/>
          <w:lang w:val="uk-UA"/>
        </w:rPr>
        <w:t>так й в окреми</w:t>
      </w:r>
      <w:r w:rsidR="00183F8A" w:rsidRPr="00F420ED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F420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83F8A" w:rsidRPr="00F420ED">
        <w:rPr>
          <w:rFonts w:ascii="Times New Roman" w:hAnsi="Times New Roman" w:cs="Times New Roman"/>
          <w:sz w:val="28"/>
          <w:szCs w:val="28"/>
          <w:lang w:val="uk-UA"/>
        </w:rPr>
        <w:t>рекомендаційних документах</w:t>
      </w:r>
      <w:r w:rsidRPr="00F420ED">
        <w:rPr>
          <w:rFonts w:ascii="Times New Roman" w:hAnsi="Times New Roman" w:cs="Times New Roman"/>
          <w:sz w:val="28"/>
          <w:szCs w:val="28"/>
          <w:lang w:val="uk-UA"/>
        </w:rPr>
        <w:t xml:space="preserve"> .Відповідно у національному</w:t>
      </w:r>
      <w:r w:rsidR="00B102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20ED">
        <w:rPr>
          <w:rFonts w:ascii="Times New Roman" w:hAnsi="Times New Roman" w:cs="Times New Roman"/>
          <w:sz w:val="28"/>
          <w:szCs w:val="28"/>
          <w:lang w:val="uk-UA"/>
        </w:rPr>
        <w:t>законодавстві</w:t>
      </w:r>
      <w:r w:rsidR="00B102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20ED">
        <w:rPr>
          <w:rFonts w:ascii="Times New Roman" w:hAnsi="Times New Roman" w:cs="Times New Roman"/>
          <w:sz w:val="28"/>
          <w:szCs w:val="28"/>
          <w:lang w:val="uk-UA"/>
        </w:rPr>
        <w:t>країн</w:t>
      </w:r>
      <w:r w:rsidR="00B102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20ED">
        <w:rPr>
          <w:rFonts w:ascii="Times New Roman" w:hAnsi="Times New Roman" w:cs="Times New Roman"/>
          <w:sz w:val="28"/>
          <w:szCs w:val="28"/>
          <w:lang w:val="uk-UA"/>
        </w:rPr>
        <w:t>світу</w:t>
      </w:r>
      <w:r w:rsidR="00B102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20ED">
        <w:rPr>
          <w:rFonts w:ascii="Times New Roman" w:hAnsi="Times New Roman" w:cs="Times New Roman"/>
          <w:sz w:val="28"/>
          <w:szCs w:val="28"/>
          <w:lang w:val="uk-UA"/>
        </w:rPr>
        <w:t>збільшилася</w:t>
      </w:r>
      <w:r w:rsidR="00B102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20ED">
        <w:rPr>
          <w:rFonts w:ascii="Times New Roman" w:hAnsi="Times New Roman" w:cs="Times New Roman"/>
          <w:sz w:val="28"/>
          <w:szCs w:val="28"/>
          <w:lang w:val="uk-UA"/>
        </w:rPr>
        <w:t>кількість норм, спрямованих на мінімізацію</w:t>
      </w:r>
      <w:r w:rsidR="00B102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20ED">
        <w:rPr>
          <w:rFonts w:ascii="Times New Roman" w:hAnsi="Times New Roman" w:cs="Times New Roman"/>
          <w:sz w:val="28"/>
          <w:szCs w:val="28"/>
          <w:lang w:val="uk-UA"/>
        </w:rPr>
        <w:t>екологічних</w:t>
      </w:r>
      <w:r w:rsidR="00B102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20ED">
        <w:rPr>
          <w:rFonts w:ascii="Times New Roman" w:hAnsi="Times New Roman" w:cs="Times New Roman"/>
          <w:sz w:val="28"/>
          <w:szCs w:val="28"/>
          <w:lang w:val="uk-UA"/>
        </w:rPr>
        <w:t>ризиків</w:t>
      </w:r>
      <w:r w:rsidR="00B102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420ED">
        <w:rPr>
          <w:rFonts w:ascii="Times New Roman" w:hAnsi="Times New Roman" w:cs="Times New Roman"/>
          <w:sz w:val="28"/>
          <w:szCs w:val="28"/>
          <w:lang w:val="uk-UA"/>
        </w:rPr>
        <w:t>дія</w:t>
      </w:r>
      <w:r w:rsidR="00CC77DB" w:rsidRPr="00F420ED">
        <w:rPr>
          <w:rFonts w:ascii="Times New Roman" w:hAnsi="Times New Roman" w:cs="Times New Roman"/>
          <w:sz w:val="28"/>
          <w:szCs w:val="28"/>
          <w:lang w:val="uk-UA"/>
        </w:rPr>
        <w:t>льності</w:t>
      </w:r>
      <w:r w:rsidR="00B102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77DB" w:rsidRPr="00F420ED">
        <w:rPr>
          <w:rFonts w:ascii="Times New Roman" w:hAnsi="Times New Roman" w:cs="Times New Roman"/>
          <w:sz w:val="28"/>
          <w:szCs w:val="28"/>
          <w:lang w:val="uk-UA"/>
        </w:rPr>
        <w:t>авіаційного транспорту.</w:t>
      </w:r>
    </w:p>
    <w:p w:rsidR="00CC77DB" w:rsidRPr="009E22DE" w:rsidRDefault="00AE2896" w:rsidP="005B740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77DB">
        <w:rPr>
          <w:rFonts w:ascii="Times New Roman" w:hAnsi="Times New Roman" w:cs="Times New Roman"/>
          <w:sz w:val="28"/>
          <w:szCs w:val="28"/>
          <w:lang w:val="uk-UA"/>
        </w:rPr>
        <w:t xml:space="preserve">Прийнятий у 2003 р., Закон України «Про основи національної безпеки України» врахував встановлені міжнародно-праві вимоги, прямо зазначивши важливість забезпечення екологічно та техногенно сприятливих умов </w:t>
      </w:r>
      <w:r w:rsidRPr="00CC77DB">
        <w:rPr>
          <w:rFonts w:ascii="Times New Roman" w:hAnsi="Times New Roman" w:cs="Times New Roman"/>
          <w:sz w:val="28"/>
          <w:szCs w:val="28"/>
          <w:lang w:val="uk-UA"/>
        </w:rPr>
        <w:lastRenderedPageBreak/>
        <w:t>життєдіяльності громадян і суспільства, збереження навколи</w:t>
      </w:r>
      <w:r w:rsidR="005B7400">
        <w:rPr>
          <w:rFonts w:ascii="Times New Roman" w:hAnsi="Times New Roman" w:cs="Times New Roman"/>
          <w:sz w:val="28"/>
          <w:szCs w:val="28"/>
          <w:lang w:val="uk-UA"/>
        </w:rPr>
        <w:t xml:space="preserve">шнього природного середовища </w:t>
      </w:r>
      <w:r w:rsidR="00F420ED" w:rsidRPr="009E22DE">
        <w:rPr>
          <w:rFonts w:ascii="Times New Roman" w:hAnsi="Times New Roman" w:cs="Times New Roman"/>
          <w:sz w:val="28"/>
          <w:szCs w:val="28"/>
          <w:lang w:val="uk-UA"/>
        </w:rPr>
        <w:t>[3]</w:t>
      </w:r>
      <w:r w:rsidR="005B740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C77DB" w:rsidRDefault="00CC77DB" w:rsidP="005B740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Головною</w:t>
      </w:r>
      <w:r w:rsidR="0041065F" w:rsidRPr="00CC77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метою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такої Програми є дотримання балансу між </w:t>
      </w:r>
      <w:r w:rsidR="0041065F" w:rsidRPr="00CC77DB">
        <w:rPr>
          <w:rFonts w:ascii="Times New Roman" w:eastAsia="Times New Roman" w:hAnsi="Times New Roman" w:cs="Times New Roman"/>
          <w:sz w:val="28"/>
          <w:szCs w:val="28"/>
          <w:lang w:val="uk-UA"/>
        </w:rPr>
        <w:t>шкідливими наслідками діяльності цив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ільної авіації і  потенційними </w:t>
      </w:r>
      <w:r w:rsidR="0041065F" w:rsidRPr="00CC77DB">
        <w:rPr>
          <w:rFonts w:ascii="Times New Roman" w:eastAsia="Times New Roman" w:hAnsi="Times New Roman" w:cs="Times New Roman"/>
          <w:sz w:val="28"/>
          <w:szCs w:val="28"/>
          <w:lang w:val="uk-UA"/>
        </w:rPr>
        <w:t>можливостями довкілля у самовідновле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нні з урахуванням ефективності </w:t>
      </w:r>
      <w:r w:rsidR="0041065F" w:rsidRPr="00CC77DB">
        <w:rPr>
          <w:rFonts w:ascii="Times New Roman" w:eastAsia="Times New Roman" w:hAnsi="Times New Roman" w:cs="Times New Roman"/>
          <w:sz w:val="28"/>
          <w:szCs w:val="28"/>
          <w:lang w:val="uk-UA"/>
        </w:rPr>
        <w:t>державних та галузевих заходів регулювання екологічної безпеки</w:t>
      </w:r>
      <w:r w:rsidR="005B740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011B7E" w:rsidRPr="00011B7E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F420ED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011B7E">
        <w:rPr>
          <w:rFonts w:ascii="Times New Roman" w:hAnsi="Times New Roman" w:cs="Times New Roman"/>
          <w:sz w:val="28"/>
          <w:szCs w:val="28"/>
          <w:lang w:val="uk-UA"/>
        </w:rPr>
        <w:t>, с. 251</w:t>
      </w:r>
      <w:r w:rsidR="00011B7E" w:rsidRPr="00011B7E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41065F" w:rsidRPr="00CC77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bookmarkStart w:id="1" w:name="o355"/>
      <w:bookmarkEnd w:id="1"/>
    </w:p>
    <w:p w:rsidR="00CC77DB" w:rsidRDefault="00CC77DB" w:rsidP="005B740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Правовою основою природоохоронної діяльності в цивільній </w:t>
      </w:r>
      <w:r w:rsidR="0041065F" w:rsidRPr="00CC77DB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віації України є національне</w:t>
      </w:r>
      <w:r w:rsidR="0041065F" w:rsidRPr="00CC77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законодавство (П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овітряний кодекс України, Закони України «Про </w:t>
      </w:r>
      <w:r w:rsidR="0041065F" w:rsidRPr="00CC77DB">
        <w:rPr>
          <w:rFonts w:ascii="Times New Roman" w:eastAsia="Times New Roman" w:hAnsi="Times New Roman" w:cs="Times New Roman"/>
          <w:sz w:val="28"/>
          <w:szCs w:val="28"/>
          <w:lang w:val="uk-UA"/>
        </w:rPr>
        <w:t>охор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ону навколишнього природного середовища», «Про </w:t>
      </w:r>
      <w:r w:rsidR="0041065F" w:rsidRPr="00CC77DB"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хорону атмосферного повітря», «Про забезпечення</w:t>
      </w:r>
      <w:r w:rsidR="0041065F" w:rsidRPr="00CC77D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анітарного та епідемічного благополуччя населення», «Про екологічну експертизу» </w:t>
      </w:r>
      <w:r w:rsidR="0041065F" w:rsidRPr="00CC77DB">
        <w:rPr>
          <w:rFonts w:ascii="Times New Roman" w:eastAsia="Times New Roman" w:hAnsi="Times New Roman" w:cs="Times New Roman"/>
          <w:sz w:val="28"/>
          <w:szCs w:val="28"/>
          <w:lang w:val="uk-UA"/>
        </w:rPr>
        <w:t>та інші природоохоронні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нормативні акти, міжнародні </w:t>
      </w:r>
      <w:r w:rsidR="0041065F" w:rsidRPr="00CC77DB">
        <w:rPr>
          <w:rFonts w:ascii="Times New Roman" w:eastAsia="Times New Roman" w:hAnsi="Times New Roman" w:cs="Times New Roman"/>
          <w:sz w:val="28"/>
          <w:szCs w:val="28"/>
          <w:lang w:val="uk-UA"/>
        </w:rPr>
        <w:t>стандарти та рекомендації.</w:t>
      </w:r>
    </w:p>
    <w:p w:rsidR="00CC77DB" w:rsidRDefault="00AE2896" w:rsidP="005B740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C77DB">
        <w:rPr>
          <w:rFonts w:ascii="Times New Roman" w:hAnsi="Times New Roman" w:cs="Times New Roman"/>
          <w:sz w:val="28"/>
          <w:szCs w:val="28"/>
          <w:lang w:val="uk-UA"/>
        </w:rPr>
        <w:t>Отже, виходячи з даних законодавчих положень, можна констатувати, що метою забезпечення екологічної безпеки цивільної авіації по суті є мінімізація шкідливих наслідків її діяльності шляхом дотримання рівноваги між нанесеною природному середовищу шкодою внаслідок здійснення авіаційної діяльності та можливостями природного середовищ</w:t>
      </w:r>
      <w:r w:rsidR="00CC77DB">
        <w:rPr>
          <w:rFonts w:ascii="Times New Roman" w:hAnsi="Times New Roman" w:cs="Times New Roman"/>
          <w:sz w:val="28"/>
          <w:szCs w:val="28"/>
          <w:lang w:val="uk-UA"/>
        </w:rPr>
        <w:t>а у самовідновленні.</w:t>
      </w:r>
    </w:p>
    <w:p w:rsidR="005B7400" w:rsidRDefault="005B7400" w:rsidP="005B7400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11B7E" w:rsidRDefault="00EF1615" w:rsidP="005B740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Література</w:t>
      </w:r>
    </w:p>
    <w:p w:rsidR="00EF1615" w:rsidRPr="00011B7E" w:rsidRDefault="00EF1615" w:rsidP="005B740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95478" w:rsidRPr="00EF161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EF1615">
        <w:rPr>
          <w:rFonts w:ascii="Times New Roman" w:hAnsi="Times New Roman" w:cs="Times New Roman"/>
          <w:sz w:val="28"/>
          <w:szCs w:val="28"/>
          <w:lang w:val="uk-UA"/>
        </w:rPr>
        <w:t>Повітряний кодекс України від 19 травня 2011 р. // ВідомостіВерховної Ради України. – 2011. – № 48–49.</w:t>
      </w:r>
      <w:r w:rsidRPr="00EF1615">
        <w:rPr>
          <w:rFonts w:ascii="Times New Roman" w:eastAsia="Times New Roman" w:hAnsi="Times New Roman" w:cs="Times New Roman"/>
          <w:sz w:val="28"/>
          <w:szCs w:val="28"/>
          <w:lang w:val="uk-UA"/>
        </w:rPr>
        <w:t>– Ст. 536</w:t>
      </w:r>
    </w:p>
    <w:p w:rsidR="00995478" w:rsidRPr="00011B7E" w:rsidRDefault="00EF1615" w:rsidP="005B7400">
      <w:pPr>
        <w:tabs>
          <w:tab w:val="left" w:pos="709"/>
        </w:tabs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95478" w:rsidRPr="00EF161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B1AF6">
        <w:fldChar w:fldCharType="begin"/>
      </w:r>
      <w:r w:rsidR="004B1AF6" w:rsidRPr="004B1AF6">
        <w:rPr>
          <w:lang w:val="uk-UA"/>
        </w:rPr>
        <w:instrText xml:space="preserve"> </w:instrText>
      </w:r>
      <w:r w:rsidR="004B1AF6">
        <w:instrText>HYPERLINK</w:instrText>
      </w:r>
      <w:r w:rsidR="004B1AF6" w:rsidRPr="004B1AF6">
        <w:rPr>
          <w:lang w:val="uk-UA"/>
        </w:rPr>
        <w:instrText xml:space="preserve"> "</w:instrText>
      </w:r>
      <w:r w:rsidR="004B1AF6">
        <w:instrText>http</w:instrText>
      </w:r>
      <w:r w:rsidR="004B1AF6" w:rsidRPr="004B1AF6">
        <w:rPr>
          <w:lang w:val="uk-UA"/>
        </w:rPr>
        <w:instrText>://</w:instrText>
      </w:r>
      <w:r w:rsidR="004B1AF6">
        <w:instrText>www</w:instrText>
      </w:r>
      <w:r w:rsidR="004B1AF6" w:rsidRPr="004B1AF6">
        <w:rPr>
          <w:lang w:val="uk-UA"/>
        </w:rPr>
        <w:instrText>.</w:instrText>
      </w:r>
      <w:r w:rsidR="004B1AF6">
        <w:instrText>irbis</w:instrText>
      </w:r>
      <w:r w:rsidR="004B1AF6" w:rsidRPr="004B1AF6">
        <w:rPr>
          <w:lang w:val="uk-UA"/>
        </w:rPr>
        <w:instrText>-</w:instrText>
      </w:r>
      <w:r w:rsidR="004B1AF6">
        <w:instrText>nbuv</w:instrText>
      </w:r>
      <w:r w:rsidR="004B1AF6" w:rsidRPr="004B1AF6">
        <w:rPr>
          <w:lang w:val="uk-UA"/>
        </w:rPr>
        <w:instrText>.</w:instrText>
      </w:r>
      <w:r w:rsidR="004B1AF6">
        <w:instrText>gov</w:instrText>
      </w:r>
      <w:r w:rsidR="004B1AF6" w:rsidRPr="004B1AF6">
        <w:rPr>
          <w:lang w:val="uk-UA"/>
        </w:rPr>
        <w:instrText>.</w:instrText>
      </w:r>
      <w:r w:rsidR="004B1AF6">
        <w:instrText>ua</w:instrText>
      </w:r>
      <w:r w:rsidR="004B1AF6" w:rsidRPr="004B1AF6">
        <w:rPr>
          <w:lang w:val="uk-UA"/>
        </w:rPr>
        <w:instrText>/</w:instrText>
      </w:r>
      <w:r w:rsidR="004B1AF6">
        <w:instrText>cgi</w:instrText>
      </w:r>
      <w:r w:rsidR="004B1AF6" w:rsidRPr="004B1AF6">
        <w:rPr>
          <w:lang w:val="uk-UA"/>
        </w:rPr>
        <w:instrText>-</w:instrText>
      </w:r>
      <w:r w:rsidR="004B1AF6">
        <w:instrText>bin</w:instrText>
      </w:r>
      <w:r w:rsidR="004B1AF6" w:rsidRPr="004B1AF6">
        <w:rPr>
          <w:lang w:val="uk-UA"/>
        </w:rPr>
        <w:instrText>/</w:instrText>
      </w:r>
      <w:r w:rsidR="004B1AF6">
        <w:instrText>irbis</w:instrText>
      </w:r>
      <w:r w:rsidR="004B1AF6" w:rsidRPr="004B1AF6">
        <w:rPr>
          <w:lang w:val="uk-UA"/>
        </w:rPr>
        <w:instrText>_</w:instrText>
      </w:r>
      <w:r w:rsidR="004B1AF6">
        <w:instrText>nbuv</w:instrText>
      </w:r>
      <w:r w:rsidR="004B1AF6" w:rsidRPr="004B1AF6">
        <w:rPr>
          <w:lang w:val="uk-UA"/>
        </w:rPr>
        <w:instrText>/</w:instrText>
      </w:r>
      <w:r w:rsidR="004B1AF6">
        <w:instrText>cgiirbis</w:instrText>
      </w:r>
      <w:r w:rsidR="004B1AF6" w:rsidRPr="004B1AF6">
        <w:rPr>
          <w:lang w:val="uk-UA"/>
        </w:rPr>
        <w:instrText>_64.</w:instrText>
      </w:r>
      <w:r w:rsidR="004B1AF6">
        <w:instrText>exe</w:instrText>
      </w:r>
      <w:r w:rsidR="004B1AF6" w:rsidRPr="004B1AF6">
        <w:rPr>
          <w:lang w:val="uk-UA"/>
        </w:rPr>
        <w:instrText>?</w:instrText>
      </w:r>
      <w:r w:rsidR="004B1AF6">
        <w:instrText>Z</w:instrText>
      </w:r>
      <w:r w:rsidR="004B1AF6" w:rsidRPr="004B1AF6">
        <w:rPr>
          <w:lang w:val="uk-UA"/>
        </w:rPr>
        <w:instrText>21</w:instrText>
      </w:r>
      <w:r w:rsidR="004B1AF6">
        <w:instrText>ID</w:instrText>
      </w:r>
      <w:r w:rsidR="004B1AF6" w:rsidRPr="004B1AF6">
        <w:rPr>
          <w:lang w:val="uk-UA"/>
        </w:rPr>
        <w:instrText>=&amp;</w:instrText>
      </w:r>
      <w:r w:rsidR="004B1AF6">
        <w:instrText>I</w:instrText>
      </w:r>
      <w:r w:rsidR="004B1AF6" w:rsidRPr="004B1AF6">
        <w:rPr>
          <w:lang w:val="uk-UA"/>
        </w:rPr>
        <w:instrText>21</w:instrText>
      </w:r>
      <w:r w:rsidR="004B1AF6">
        <w:instrText>DBN</w:instrText>
      </w:r>
      <w:r w:rsidR="004B1AF6" w:rsidRPr="004B1AF6">
        <w:rPr>
          <w:lang w:val="uk-UA"/>
        </w:rPr>
        <w:instrText>=</w:instrText>
      </w:r>
      <w:r w:rsidR="004B1AF6">
        <w:instrText>UJRN</w:instrText>
      </w:r>
      <w:r w:rsidR="004B1AF6" w:rsidRPr="004B1AF6">
        <w:rPr>
          <w:lang w:val="uk-UA"/>
        </w:rPr>
        <w:instrText>&amp;</w:instrText>
      </w:r>
      <w:r w:rsidR="004B1AF6">
        <w:instrText>P</w:instrText>
      </w:r>
      <w:r w:rsidR="004B1AF6" w:rsidRPr="004B1AF6">
        <w:rPr>
          <w:lang w:val="uk-UA"/>
        </w:rPr>
        <w:instrText>21</w:instrText>
      </w:r>
      <w:r w:rsidR="004B1AF6">
        <w:instrText>DBN</w:instrText>
      </w:r>
      <w:r w:rsidR="004B1AF6" w:rsidRPr="004B1AF6">
        <w:rPr>
          <w:lang w:val="uk-UA"/>
        </w:rPr>
        <w:instrText>=</w:instrText>
      </w:r>
      <w:r w:rsidR="004B1AF6">
        <w:instrText>UJRN</w:instrText>
      </w:r>
      <w:r w:rsidR="004B1AF6" w:rsidRPr="004B1AF6">
        <w:rPr>
          <w:lang w:val="uk-UA"/>
        </w:rPr>
        <w:instrText>&amp;</w:instrText>
      </w:r>
      <w:r w:rsidR="004B1AF6">
        <w:instrText>S</w:instrText>
      </w:r>
      <w:r w:rsidR="004B1AF6" w:rsidRPr="004B1AF6">
        <w:rPr>
          <w:lang w:val="uk-UA"/>
        </w:rPr>
        <w:instrText>21</w:instrText>
      </w:r>
      <w:r w:rsidR="004B1AF6">
        <w:instrText>STN</w:instrText>
      </w:r>
      <w:r w:rsidR="004B1AF6" w:rsidRPr="004B1AF6">
        <w:rPr>
          <w:lang w:val="uk-UA"/>
        </w:rPr>
        <w:instrText>=1&amp;</w:instrText>
      </w:r>
      <w:r w:rsidR="004B1AF6">
        <w:instrText>S</w:instrText>
      </w:r>
      <w:r w:rsidR="004B1AF6" w:rsidRPr="004B1AF6">
        <w:rPr>
          <w:lang w:val="uk-UA"/>
        </w:rPr>
        <w:instrText>21</w:instrText>
      </w:r>
      <w:r w:rsidR="004B1AF6">
        <w:instrText>REF</w:instrText>
      </w:r>
      <w:r w:rsidR="004B1AF6" w:rsidRPr="004B1AF6">
        <w:rPr>
          <w:lang w:val="uk-UA"/>
        </w:rPr>
        <w:instrText>=10&amp;</w:instrText>
      </w:r>
      <w:r w:rsidR="004B1AF6">
        <w:instrText>S</w:instrText>
      </w:r>
      <w:r w:rsidR="004B1AF6" w:rsidRPr="004B1AF6">
        <w:rPr>
          <w:lang w:val="uk-UA"/>
        </w:rPr>
        <w:instrText>21</w:instrText>
      </w:r>
      <w:r w:rsidR="004B1AF6">
        <w:instrText>FMT</w:instrText>
      </w:r>
      <w:r w:rsidR="004B1AF6" w:rsidRPr="004B1AF6">
        <w:rPr>
          <w:lang w:val="uk-UA"/>
        </w:rPr>
        <w:instrText>=</w:instrText>
      </w:r>
      <w:r w:rsidR="004B1AF6">
        <w:instrText>fullwebr</w:instrText>
      </w:r>
      <w:r w:rsidR="004B1AF6" w:rsidRPr="004B1AF6">
        <w:rPr>
          <w:lang w:val="uk-UA"/>
        </w:rPr>
        <w:instrText>&amp;</w:instrText>
      </w:r>
      <w:r w:rsidR="004B1AF6">
        <w:instrText>C</w:instrText>
      </w:r>
      <w:r w:rsidR="004B1AF6" w:rsidRPr="004B1AF6">
        <w:rPr>
          <w:lang w:val="uk-UA"/>
        </w:rPr>
        <w:instrText>21</w:instrText>
      </w:r>
      <w:r w:rsidR="004B1AF6">
        <w:instrText>COM</w:instrText>
      </w:r>
      <w:r w:rsidR="004B1AF6" w:rsidRPr="004B1AF6">
        <w:rPr>
          <w:lang w:val="uk-UA"/>
        </w:rPr>
        <w:instrText>=</w:instrText>
      </w:r>
      <w:r w:rsidR="004B1AF6">
        <w:instrText>S</w:instrText>
      </w:r>
      <w:r w:rsidR="004B1AF6" w:rsidRPr="004B1AF6">
        <w:rPr>
          <w:lang w:val="uk-UA"/>
        </w:rPr>
        <w:instrText>&amp;</w:instrText>
      </w:r>
      <w:r w:rsidR="004B1AF6">
        <w:instrText>S</w:instrText>
      </w:r>
      <w:r w:rsidR="004B1AF6" w:rsidRPr="004B1AF6">
        <w:rPr>
          <w:lang w:val="uk-UA"/>
        </w:rPr>
        <w:instrText>21</w:instrText>
      </w:r>
      <w:r w:rsidR="004B1AF6">
        <w:instrText>CNR</w:instrText>
      </w:r>
      <w:r w:rsidR="004B1AF6" w:rsidRPr="004B1AF6">
        <w:rPr>
          <w:lang w:val="uk-UA"/>
        </w:rPr>
        <w:instrText>=20&amp;</w:instrText>
      </w:r>
      <w:r w:rsidR="004B1AF6">
        <w:instrText>S</w:instrText>
      </w:r>
      <w:r w:rsidR="004B1AF6" w:rsidRPr="004B1AF6">
        <w:rPr>
          <w:lang w:val="uk-UA"/>
        </w:rPr>
        <w:instrText>21</w:instrText>
      </w:r>
      <w:r w:rsidR="004B1AF6">
        <w:instrText>P</w:instrText>
      </w:r>
      <w:r w:rsidR="004B1AF6" w:rsidRPr="004B1AF6">
        <w:rPr>
          <w:lang w:val="uk-UA"/>
        </w:rPr>
        <w:instrText>01=0&amp;</w:instrText>
      </w:r>
      <w:r w:rsidR="004B1AF6">
        <w:instrText>S</w:instrText>
      </w:r>
      <w:r w:rsidR="004B1AF6" w:rsidRPr="004B1AF6">
        <w:rPr>
          <w:lang w:val="uk-UA"/>
        </w:rPr>
        <w:instrText>21</w:instrText>
      </w:r>
      <w:r w:rsidR="004B1AF6">
        <w:instrText>P</w:instrText>
      </w:r>
      <w:r w:rsidR="004B1AF6" w:rsidRPr="004B1AF6">
        <w:rPr>
          <w:lang w:val="uk-UA"/>
        </w:rPr>
        <w:instrText>02=0&amp;</w:instrText>
      </w:r>
      <w:r w:rsidR="004B1AF6">
        <w:instrText>S</w:instrText>
      </w:r>
      <w:r w:rsidR="004B1AF6" w:rsidRPr="004B1AF6">
        <w:rPr>
          <w:lang w:val="uk-UA"/>
        </w:rPr>
        <w:instrText>21</w:instrText>
      </w:r>
      <w:r w:rsidR="004B1AF6">
        <w:instrText>P</w:instrText>
      </w:r>
      <w:r w:rsidR="004B1AF6" w:rsidRPr="004B1AF6">
        <w:rPr>
          <w:lang w:val="uk-UA"/>
        </w:rPr>
        <w:instrText>03=</w:instrText>
      </w:r>
      <w:r w:rsidR="004B1AF6">
        <w:instrText>A</w:instrText>
      </w:r>
      <w:r w:rsidR="004B1AF6" w:rsidRPr="004B1AF6">
        <w:rPr>
          <w:lang w:val="uk-UA"/>
        </w:rPr>
        <w:instrText>=&amp;</w:instrText>
      </w:r>
      <w:r w:rsidR="004B1AF6">
        <w:instrText>S</w:instrText>
      </w:r>
      <w:r w:rsidR="004B1AF6" w:rsidRPr="004B1AF6">
        <w:rPr>
          <w:lang w:val="uk-UA"/>
        </w:rPr>
        <w:instrText>21</w:instrText>
      </w:r>
      <w:r w:rsidR="004B1AF6">
        <w:instrText>COLORTERMS</w:instrText>
      </w:r>
      <w:r w:rsidR="004B1AF6" w:rsidRPr="004B1AF6">
        <w:rPr>
          <w:lang w:val="uk-UA"/>
        </w:rPr>
        <w:instrText>=1&amp;</w:instrText>
      </w:r>
      <w:r w:rsidR="004B1AF6">
        <w:instrText>S</w:instrText>
      </w:r>
      <w:r w:rsidR="004B1AF6" w:rsidRPr="004B1AF6">
        <w:rPr>
          <w:lang w:val="uk-UA"/>
        </w:rPr>
        <w:instrText>21</w:instrText>
      </w:r>
      <w:r w:rsidR="004B1AF6">
        <w:instrText>STR</w:instrText>
      </w:r>
      <w:r w:rsidR="004B1AF6" w:rsidRPr="004B1AF6">
        <w:rPr>
          <w:lang w:val="uk-UA"/>
        </w:rPr>
        <w:instrText>=%</w:instrText>
      </w:r>
      <w:r w:rsidR="004B1AF6">
        <w:instrText>D</w:instrText>
      </w:r>
      <w:r w:rsidR="004B1AF6" w:rsidRPr="004B1AF6">
        <w:rPr>
          <w:lang w:val="uk-UA"/>
        </w:rPr>
        <w:instrText>0%91%</w:instrText>
      </w:r>
      <w:r w:rsidR="004B1AF6">
        <w:instrText>D</w:instrText>
      </w:r>
      <w:r w:rsidR="004B1AF6" w:rsidRPr="004B1AF6">
        <w:rPr>
          <w:lang w:val="uk-UA"/>
        </w:rPr>
        <w:instrText>0%</w:instrText>
      </w:r>
      <w:r w:rsidR="004B1AF6">
        <w:instrText>BE</w:instrText>
      </w:r>
      <w:r w:rsidR="004B1AF6" w:rsidRPr="004B1AF6">
        <w:rPr>
          <w:lang w:val="uk-UA"/>
        </w:rPr>
        <w:instrText>%</w:instrText>
      </w:r>
      <w:r w:rsidR="004B1AF6">
        <w:instrText>D</w:instrText>
      </w:r>
      <w:r w:rsidR="004B1AF6" w:rsidRPr="004B1AF6">
        <w:rPr>
          <w:lang w:val="uk-UA"/>
        </w:rPr>
        <w:instrText>1%8</w:instrText>
      </w:r>
      <w:r w:rsidR="004B1AF6">
        <w:instrText>F</w:instrText>
      </w:r>
      <w:r w:rsidR="004B1AF6" w:rsidRPr="004B1AF6">
        <w:rPr>
          <w:lang w:val="uk-UA"/>
        </w:rPr>
        <w:instrText>%</w:instrText>
      </w:r>
      <w:r w:rsidR="004B1AF6">
        <w:instrText>D</w:instrText>
      </w:r>
      <w:r w:rsidR="004B1AF6" w:rsidRPr="004B1AF6">
        <w:rPr>
          <w:lang w:val="uk-UA"/>
        </w:rPr>
        <w:instrText>1%80%</w:instrText>
      </w:r>
      <w:r w:rsidR="004B1AF6">
        <w:instrText>D</w:instrText>
      </w:r>
      <w:r w:rsidR="004B1AF6" w:rsidRPr="004B1AF6">
        <w:rPr>
          <w:lang w:val="uk-UA"/>
        </w:rPr>
        <w:instrText>1%81%</w:instrText>
      </w:r>
      <w:r w:rsidR="004B1AF6">
        <w:instrText>D</w:instrText>
      </w:r>
      <w:r w:rsidR="004B1AF6" w:rsidRPr="004B1AF6">
        <w:rPr>
          <w:lang w:val="uk-UA"/>
        </w:rPr>
        <w:instrText>1%8</w:instrText>
      </w:r>
      <w:r w:rsidR="004B1AF6">
        <w:instrText>C</w:instrText>
      </w:r>
      <w:r w:rsidR="004B1AF6" w:rsidRPr="004B1AF6">
        <w:rPr>
          <w:lang w:val="uk-UA"/>
        </w:rPr>
        <w:instrText>%</w:instrText>
      </w:r>
      <w:r w:rsidR="004B1AF6">
        <w:instrText>D</w:instrText>
      </w:r>
      <w:r w:rsidR="004B1AF6" w:rsidRPr="004B1AF6">
        <w:rPr>
          <w:lang w:val="uk-UA"/>
        </w:rPr>
        <w:instrText>0%</w:instrText>
      </w:r>
      <w:r w:rsidR="004B1AF6">
        <w:instrText>BA</w:instrText>
      </w:r>
      <w:r w:rsidR="004B1AF6" w:rsidRPr="004B1AF6">
        <w:rPr>
          <w:lang w:val="uk-UA"/>
        </w:rPr>
        <w:instrText>%</w:instrText>
      </w:r>
      <w:r w:rsidR="004B1AF6">
        <w:instrText>D</w:instrText>
      </w:r>
      <w:r w:rsidR="004B1AF6" w:rsidRPr="004B1AF6">
        <w:rPr>
          <w:lang w:val="uk-UA"/>
        </w:rPr>
        <w:instrText>0%</w:instrText>
      </w:r>
      <w:r w:rsidR="004B1AF6">
        <w:instrText>B</w:instrText>
      </w:r>
      <w:r w:rsidR="004B1AF6" w:rsidRPr="004B1AF6">
        <w:rPr>
          <w:lang w:val="uk-UA"/>
        </w:rPr>
        <w:instrText>0%20%</w:instrText>
      </w:r>
      <w:r w:rsidR="004B1AF6">
        <w:instrText>D</w:instrText>
      </w:r>
      <w:r w:rsidR="004B1AF6" w:rsidRPr="004B1AF6">
        <w:rPr>
          <w:lang w:val="uk-UA"/>
        </w:rPr>
        <w:instrText>0%97$" \</w:instrText>
      </w:r>
      <w:r w:rsidR="004B1AF6">
        <w:instrText>o</w:instrText>
      </w:r>
      <w:r w:rsidR="004B1AF6" w:rsidRPr="004B1AF6">
        <w:rPr>
          <w:lang w:val="uk-UA"/>
        </w:rPr>
        <w:instrText xml:space="preserve"> "Пошук за автором" </w:instrText>
      </w:r>
      <w:r w:rsidR="004B1AF6">
        <w:fldChar w:fldCharType="separate"/>
      </w:r>
      <w:r w:rsidRPr="00EF161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Боярська З. І.</w:t>
      </w:r>
      <w:r w:rsidR="004B1AF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fldChar w:fldCharType="end"/>
      </w:r>
      <w:r w:rsidRPr="00EF161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Екологічні аспекти безпеки цивільної авіації в Україні </w:t>
      </w:r>
      <w:r w:rsidR="00011B7E">
        <w:rPr>
          <w:rFonts w:ascii="Times New Roman" w:hAnsi="Times New Roman" w:cs="Times New Roman"/>
          <w:sz w:val="28"/>
          <w:szCs w:val="28"/>
          <w:lang w:val="uk-UA"/>
        </w:rPr>
        <w:t xml:space="preserve">/ З. </w:t>
      </w:r>
      <w:r w:rsidRPr="00EF1615">
        <w:rPr>
          <w:rFonts w:ascii="Times New Roman" w:hAnsi="Times New Roman" w:cs="Times New Roman"/>
          <w:sz w:val="28"/>
          <w:szCs w:val="28"/>
          <w:lang w:val="uk-UA"/>
        </w:rPr>
        <w:t>І. Боярська //</w:t>
      </w:r>
      <w:r w:rsidR="004B1AF6">
        <w:fldChar w:fldCharType="begin"/>
      </w:r>
      <w:r w:rsidR="004B1AF6" w:rsidRPr="004B1AF6">
        <w:rPr>
          <w:lang w:val="uk-UA"/>
        </w:rPr>
        <w:instrText xml:space="preserve"> </w:instrText>
      </w:r>
      <w:r w:rsidR="004B1AF6">
        <w:instrText>HYPERLINK</w:instrText>
      </w:r>
      <w:r w:rsidR="004B1AF6" w:rsidRPr="004B1AF6">
        <w:rPr>
          <w:lang w:val="uk-UA"/>
        </w:rPr>
        <w:instrText xml:space="preserve"> "</w:instrText>
      </w:r>
      <w:r w:rsidR="004B1AF6">
        <w:instrText>http</w:instrText>
      </w:r>
      <w:r w:rsidR="004B1AF6" w:rsidRPr="004B1AF6">
        <w:rPr>
          <w:lang w:val="uk-UA"/>
        </w:rPr>
        <w:instrText>://</w:instrText>
      </w:r>
      <w:r w:rsidR="004B1AF6">
        <w:instrText>www</w:instrText>
      </w:r>
      <w:r w:rsidR="004B1AF6" w:rsidRPr="004B1AF6">
        <w:rPr>
          <w:lang w:val="uk-UA"/>
        </w:rPr>
        <w:instrText>.</w:instrText>
      </w:r>
      <w:r w:rsidR="004B1AF6">
        <w:instrText>irbis</w:instrText>
      </w:r>
      <w:r w:rsidR="004B1AF6" w:rsidRPr="004B1AF6">
        <w:rPr>
          <w:lang w:val="uk-UA"/>
        </w:rPr>
        <w:instrText>-</w:instrText>
      </w:r>
      <w:r w:rsidR="004B1AF6">
        <w:instrText>nbuv</w:instrText>
      </w:r>
      <w:r w:rsidR="004B1AF6" w:rsidRPr="004B1AF6">
        <w:rPr>
          <w:lang w:val="uk-UA"/>
        </w:rPr>
        <w:instrText>.</w:instrText>
      </w:r>
      <w:r w:rsidR="004B1AF6">
        <w:instrText>gov</w:instrText>
      </w:r>
      <w:r w:rsidR="004B1AF6" w:rsidRPr="004B1AF6">
        <w:rPr>
          <w:lang w:val="uk-UA"/>
        </w:rPr>
        <w:instrText>.</w:instrText>
      </w:r>
      <w:r w:rsidR="004B1AF6">
        <w:instrText>ua</w:instrText>
      </w:r>
      <w:r w:rsidR="004B1AF6" w:rsidRPr="004B1AF6">
        <w:rPr>
          <w:lang w:val="uk-UA"/>
        </w:rPr>
        <w:instrText>/</w:instrText>
      </w:r>
      <w:r w:rsidR="004B1AF6">
        <w:instrText>cgi</w:instrText>
      </w:r>
      <w:r w:rsidR="004B1AF6" w:rsidRPr="004B1AF6">
        <w:rPr>
          <w:lang w:val="uk-UA"/>
        </w:rPr>
        <w:instrText>-</w:instrText>
      </w:r>
      <w:r w:rsidR="004B1AF6">
        <w:instrText>bin</w:instrText>
      </w:r>
      <w:r w:rsidR="004B1AF6" w:rsidRPr="004B1AF6">
        <w:rPr>
          <w:lang w:val="uk-UA"/>
        </w:rPr>
        <w:instrText>/</w:instrText>
      </w:r>
      <w:r w:rsidR="004B1AF6">
        <w:instrText>irbis</w:instrText>
      </w:r>
      <w:r w:rsidR="004B1AF6" w:rsidRPr="004B1AF6">
        <w:rPr>
          <w:lang w:val="uk-UA"/>
        </w:rPr>
        <w:instrText>_</w:instrText>
      </w:r>
      <w:r w:rsidR="004B1AF6">
        <w:instrText>nbuv</w:instrText>
      </w:r>
      <w:r w:rsidR="004B1AF6" w:rsidRPr="004B1AF6">
        <w:rPr>
          <w:lang w:val="uk-UA"/>
        </w:rPr>
        <w:instrText>/</w:instrText>
      </w:r>
      <w:r w:rsidR="004B1AF6">
        <w:instrText>cgiirbis</w:instrText>
      </w:r>
      <w:r w:rsidR="004B1AF6" w:rsidRPr="004B1AF6">
        <w:rPr>
          <w:lang w:val="uk-UA"/>
        </w:rPr>
        <w:instrText>_64.</w:instrText>
      </w:r>
      <w:r w:rsidR="004B1AF6">
        <w:instrText>exe</w:instrText>
      </w:r>
      <w:r w:rsidR="004B1AF6" w:rsidRPr="004B1AF6">
        <w:rPr>
          <w:lang w:val="uk-UA"/>
        </w:rPr>
        <w:instrText>?</w:instrText>
      </w:r>
      <w:r w:rsidR="004B1AF6">
        <w:instrText>Z</w:instrText>
      </w:r>
      <w:r w:rsidR="004B1AF6" w:rsidRPr="004B1AF6">
        <w:rPr>
          <w:lang w:val="uk-UA"/>
        </w:rPr>
        <w:instrText>21</w:instrText>
      </w:r>
      <w:r w:rsidR="004B1AF6">
        <w:instrText>ID</w:instrText>
      </w:r>
      <w:r w:rsidR="004B1AF6" w:rsidRPr="004B1AF6">
        <w:rPr>
          <w:lang w:val="uk-UA"/>
        </w:rPr>
        <w:instrText>=&amp;</w:instrText>
      </w:r>
      <w:r w:rsidR="004B1AF6">
        <w:instrText>I</w:instrText>
      </w:r>
      <w:r w:rsidR="004B1AF6" w:rsidRPr="004B1AF6">
        <w:rPr>
          <w:lang w:val="uk-UA"/>
        </w:rPr>
        <w:instrText>21</w:instrText>
      </w:r>
      <w:r w:rsidR="004B1AF6">
        <w:instrText>DBN</w:instrText>
      </w:r>
      <w:r w:rsidR="004B1AF6" w:rsidRPr="004B1AF6">
        <w:rPr>
          <w:lang w:val="uk-UA"/>
        </w:rPr>
        <w:instrText>=</w:instrText>
      </w:r>
      <w:r w:rsidR="004B1AF6">
        <w:instrText>UJRN</w:instrText>
      </w:r>
      <w:r w:rsidR="004B1AF6" w:rsidRPr="004B1AF6">
        <w:rPr>
          <w:lang w:val="uk-UA"/>
        </w:rPr>
        <w:instrText>&amp;</w:instrText>
      </w:r>
      <w:r w:rsidR="004B1AF6">
        <w:instrText>P</w:instrText>
      </w:r>
      <w:r w:rsidR="004B1AF6" w:rsidRPr="004B1AF6">
        <w:rPr>
          <w:lang w:val="uk-UA"/>
        </w:rPr>
        <w:instrText>21</w:instrText>
      </w:r>
      <w:r w:rsidR="004B1AF6">
        <w:instrText>DBN</w:instrText>
      </w:r>
      <w:r w:rsidR="004B1AF6" w:rsidRPr="004B1AF6">
        <w:rPr>
          <w:lang w:val="uk-UA"/>
        </w:rPr>
        <w:instrText>=</w:instrText>
      </w:r>
      <w:r w:rsidR="004B1AF6">
        <w:instrText>UJRN</w:instrText>
      </w:r>
      <w:r w:rsidR="004B1AF6" w:rsidRPr="004B1AF6">
        <w:rPr>
          <w:lang w:val="uk-UA"/>
        </w:rPr>
        <w:instrText>&amp;</w:instrText>
      </w:r>
      <w:r w:rsidR="004B1AF6">
        <w:instrText>S</w:instrText>
      </w:r>
      <w:r w:rsidR="004B1AF6" w:rsidRPr="004B1AF6">
        <w:rPr>
          <w:lang w:val="uk-UA"/>
        </w:rPr>
        <w:instrText>21</w:instrText>
      </w:r>
      <w:r w:rsidR="004B1AF6">
        <w:instrText>STN</w:instrText>
      </w:r>
      <w:r w:rsidR="004B1AF6" w:rsidRPr="004B1AF6">
        <w:rPr>
          <w:lang w:val="uk-UA"/>
        </w:rPr>
        <w:instrText>=1&amp;</w:instrText>
      </w:r>
      <w:r w:rsidR="004B1AF6">
        <w:instrText>S</w:instrText>
      </w:r>
      <w:r w:rsidR="004B1AF6" w:rsidRPr="004B1AF6">
        <w:rPr>
          <w:lang w:val="uk-UA"/>
        </w:rPr>
        <w:instrText>21</w:instrText>
      </w:r>
      <w:r w:rsidR="004B1AF6">
        <w:instrText>REF</w:instrText>
      </w:r>
      <w:r w:rsidR="004B1AF6" w:rsidRPr="004B1AF6">
        <w:rPr>
          <w:lang w:val="uk-UA"/>
        </w:rPr>
        <w:instrText>=10&amp;</w:instrText>
      </w:r>
      <w:r w:rsidR="004B1AF6">
        <w:instrText>S</w:instrText>
      </w:r>
      <w:r w:rsidR="004B1AF6" w:rsidRPr="004B1AF6">
        <w:rPr>
          <w:lang w:val="uk-UA"/>
        </w:rPr>
        <w:instrText>21</w:instrText>
      </w:r>
      <w:r w:rsidR="004B1AF6">
        <w:instrText>FMT</w:instrText>
      </w:r>
      <w:r w:rsidR="004B1AF6" w:rsidRPr="004B1AF6">
        <w:rPr>
          <w:lang w:val="uk-UA"/>
        </w:rPr>
        <w:instrText>=</w:instrText>
      </w:r>
      <w:r w:rsidR="004B1AF6">
        <w:instrText>JUU</w:instrText>
      </w:r>
      <w:r w:rsidR="004B1AF6" w:rsidRPr="004B1AF6">
        <w:rPr>
          <w:lang w:val="uk-UA"/>
        </w:rPr>
        <w:instrText>_</w:instrText>
      </w:r>
      <w:r w:rsidR="004B1AF6">
        <w:instrText>all</w:instrText>
      </w:r>
      <w:r w:rsidR="004B1AF6" w:rsidRPr="004B1AF6">
        <w:rPr>
          <w:lang w:val="uk-UA"/>
        </w:rPr>
        <w:instrText>&amp;</w:instrText>
      </w:r>
      <w:r w:rsidR="004B1AF6">
        <w:instrText>C</w:instrText>
      </w:r>
      <w:r w:rsidR="004B1AF6" w:rsidRPr="004B1AF6">
        <w:rPr>
          <w:lang w:val="uk-UA"/>
        </w:rPr>
        <w:instrText>21</w:instrText>
      </w:r>
      <w:r w:rsidR="004B1AF6">
        <w:instrText>COM</w:instrText>
      </w:r>
      <w:r w:rsidR="004B1AF6" w:rsidRPr="004B1AF6">
        <w:rPr>
          <w:lang w:val="uk-UA"/>
        </w:rPr>
        <w:instrText>=</w:instrText>
      </w:r>
      <w:r w:rsidR="004B1AF6">
        <w:instrText>S</w:instrText>
      </w:r>
      <w:r w:rsidR="004B1AF6" w:rsidRPr="004B1AF6">
        <w:rPr>
          <w:lang w:val="uk-UA"/>
        </w:rPr>
        <w:instrText>&amp;</w:instrText>
      </w:r>
      <w:r w:rsidR="004B1AF6">
        <w:instrText>S</w:instrText>
      </w:r>
      <w:r w:rsidR="004B1AF6" w:rsidRPr="004B1AF6">
        <w:rPr>
          <w:lang w:val="uk-UA"/>
        </w:rPr>
        <w:instrText>21</w:instrText>
      </w:r>
      <w:r w:rsidR="004B1AF6">
        <w:instrText>CNR</w:instrText>
      </w:r>
      <w:r w:rsidR="004B1AF6" w:rsidRPr="004B1AF6">
        <w:rPr>
          <w:lang w:val="uk-UA"/>
        </w:rPr>
        <w:instrText>=20&amp;</w:instrText>
      </w:r>
      <w:r w:rsidR="004B1AF6">
        <w:instrText>S</w:instrText>
      </w:r>
      <w:r w:rsidR="004B1AF6" w:rsidRPr="004B1AF6">
        <w:rPr>
          <w:lang w:val="uk-UA"/>
        </w:rPr>
        <w:instrText>21</w:instrText>
      </w:r>
      <w:r w:rsidR="004B1AF6">
        <w:instrText>P</w:instrText>
      </w:r>
      <w:r w:rsidR="004B1AF6" w:rsidRPr="004B1AF6">
        <w:rPr>
          <w:lang w:val="uk-UA"/>
        </w:rPr>
        <w:instrText>01=0&amp;</w:instrText>
      </w:r>
      <w:r w:rsidR="004B1AF6">
        <w:instrText>S</w:instrText>
      </w:r>
      <w:r w:rsidR="004B1AF6" w:rsidRPr="004B1AF6">
        <w:rPr>
          <w:lang w:val="uk-UA"/>
        </w:rPr>
        <w:instrText>21</w:instrText>
      </w:r>
      <w:r w:rsidR="004B1AF6">
        <w:instrText>P</w:instrText>
      </w:r>
      <w:r w:rsidR="004B1AF6" w:rsidRPr="004B1AF6">
        <w:rPr>
          <w:lang w:val="uk-UA"/>
        </w:rPr>
        <w:instrText>02=0&amp;</w:instrText>
      </w:r>
      <w:r w:rsidR="004B1AF6">
        <w:instrText>S</w:instrText>
      </w:r>
      <w:r w:rsidR="004B1AF6" w:rsidRPr="004B1AF6">
        <w:rPr>
          <w:lang w:val="uk-UA"/>
        </w:rPr>
        <w:instrText>21</w:instrText>
      </w:r>
      <w:r w:rsidR="004B1AF6">
        <w:instrText>P</w:instrText>
      </w:r>
      <w:r w:rsidR="004B1AF6" w:rsidRPr="004B1AF6">
        <w:rPr>
          <w:lang w:val="uk-UA"/>
        </w:rPr>
        <w:instrText>03=</w:instrText>
      </w:r>
      <w:r w:rsidR="004B1AF6">
        <w:instrText>IJ</w:instrText>
      </w:r>
      <w:r w:rsidR="004B1AF6" w:rsidRPr="004B1AF6">
        <w:rPr>
          <w:lang w:val="uk-UA"/>
        </w:rPr>
        <w:instrText>=&amp;</w:instrText>
      </w:r>
      <w:r w:rsidR="004B1AF6">
        <w:instrText>S</w:instrText>
      </w:r>
      <w:r w:rsidR="004B1AF6" w:rsidRPr="004B1AF6">
        <w:rPr>
          <w:lang w:val="uk-UA"/>
        </w:rPr>
        <w:instrText>21</w:instrText>
      </w:r>
      <w:r w:rsidR="004B1AF6">
        <w:instrText>COLORTERMS</w:instrText>
      </w:r>
      <w:r w:rsidR="004B1AF6" w:rsidRPr="004B1AF6">
        <w:rPr>
          <w:lang w:val="uk-UA"/>
        </w:rPr>
        <w:instrText>=1&amp;</w:instrText>
      </w:r>
      <w:r w:rsidR="004B1AF6">
        <w:instrText>S</w:instrText>
      </w:r>
      <w:r w:rsidR="004B1AF6" w:rsidRPr="004B1AF6">
        <w:rPr>
          <w:lang w:val="uk-UA"/>
        </w:rPr>
        <w:instrText>21</w:instrText>
      </w:r>
      <w:r w:rsidR="004B1AF6">
        <w:instrText>STR</w:instrText>
      </w:r>
      <w:r w:rsidR="004B1AF6" w:rsidRPr="004B1AF6">
        <w:rPr>
          <w:lang w:val="uk-UA"/>
        </w:rPr>
        <w:instrText>=%</w:instrText>
      </w:r>
      <w:r w:rsidR="004B1AF6">
        <w:instrText>D</w:instrText>
      </w:r>
      <w:r w:rsidR="004B1AF6" w:rsidRPr="004B1AF6">
        <w:rPr>
          <w:lang w:val="uk-UA"/>
        </w:rPr>
        <w:instrText>0%9673401" \</w:instrText>
      </w:r>
      <w:r w:rsidR="004B1AF6">
        <w:instrText>o</w:instrText>
      </w:r>
      <w:r w:rsidR="004B1AF6" w:rsidRPr="004B1AF6">
        <w:rPr>
          <w:lang w:val="uk-UA"/>
        </w:rPr>
        <w:instrText xml:space="preserve"> "Періодичне видання" </w:instrText>
      </w:r>
      <w:r w:rsidR="004B1AF6">
        <w:fldChar w:fldCharType="separate"/>
      </w:r>
      <w:r w:rsidRPr="00011B7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Юридичний вісник. Повітряне і космічне право</w:t>
      </w:r>
      <w:r w:rsidR="004B1AF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fldChar w:fldCharType="end"/>
      </w:r>
      <w:r w:rsidRPr="00011B7E">
        <w:rPr>
          <w:rFonts w:ascii="Times New Roman" w:hAnsi="Times New Roman" w:cs="Times New Roman"/>
          <w:sz w:val="28"/>
          <w:szCs w:val="28"/>
          <w:lang w:val="uk-UA"/>
        </w:rPr>
        <w:t>. – 2012. – № 3. – С.10</w:t>
      </w:r>
      <w:r w:rsidRPr="00011B7E">
        <w:rPr>
          <w:rFonts w:ascii="Times New Roman" w:hAnsi="Times New Roman" w:cs="Times New Roman"/>
          <w:sz w:val="28"/>
          <w:szCs w:val="28"/>
          <w:shd w:val="clear" w:color="auto" w:fill="F9F9F9"/>
          <w:lang w:val="uk-UA"/>
        </w:rPr>
        <w:t>-</w:t>
      </w:r>
      <w:r w:rsidRPr="00011B7E">
        <w:rPr>
          <w:rFonts w:ascii="Times New Roman" w:hAnsi="Times New Roman" w:cs="Times New Roman"/>
          <w:sz w:val="28"/>
          <w:szCs w:val="28"/>
          <w:lang w:val="uk-UA"/>
        </w:rPr>
        <w:t>15.</w:t>
      </w:r>
    </w:p>
    <w:p w:rsidR="005B7400" w:rsidRPr="005B7400" w:rsidRDefault="00B10245" w:rsidP="005B740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Про основи національної безпеки України</w:t>
      </w:r>
      <w:r w:rsidR="005B7400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4B1AF6">
        <w:rPr>
          <w:rFonts w:ascii="Times New Roman" w:hAnsi="Times New Roman" w:cs="Times New Roman"/>
          <w:sz w:val="28"/>
          <w:szCs w:val="28"/>
          <w:lang w:val="uk-UA"/>
        </w:rPr>
        <w:t xml:space="preserve"> Закон Укра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4B1AF6">
        <w:rPr>
          <w:rFonts w:ascii="Times New Roman" w:hAnsi="Times New Roman" w:cs="Times New Roman"/>
          <w:sz w:val="28"/>
          <w:szCs w:val="28"/>
          <w:lang w:val="uk-UA"/>
        </w:rPr>
        <w:t>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7400" w:rsidRPr="004B1AF6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5B7400">
        <w:rPr>
          <w:rFonts w:ascii="Times New Roman" w:hAnsi="Times New Roman" w:cs="Times New Roman"/>
          <w:sz w:val="28"/>
          <w:szCs w:val="28"/>
          <w:lang w:val="uk-UA"/>
        </w:rPr>
        <w:t>Електронний ресурс</w:t>
      </w:r>
      <w:r w:rsidR="005B7400" w:rsidRPr="004B1AF6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5B7400">
        <w:rPr>
          <w:rFonts w:ascii="Times New Roman" w:hAnsi="Times New Roman" w:cs="Times New Roman"/>
          <w:sz w:val="28"/>
          <w:szCs w:val="28"/>
          <w:lang w:val="uk-UA"/>
        </w:rPr>
        <w:t xml:space="preserve"> / Сайт Верховної Ради України. Законодавство. – Режим доступу: </w:t>
      </w:r>
      <w:r w:rsidR="005B7400" w:rsidRPr="005B7400">
        <w:rPr>
          <w:rFonts w:ascii="Times New Roman" w:hAnsi="Times New Roman" w:cs="Times New Roman"/>
          <w:sz w:val="28"/>
          <w:szCs w:val="28"/>
          <w:lang w:val="uk-UA"/>
        </w:rPr>
        <w:t>http://zakon4.rada.gov.ua/laws/show/964-15/print1434054030515431</w:t>
      </w:r>
    </w:p>
    <w:p w:rsidR="00EF1615" w:rsidRPr="00011B7E" w:rsidRDefault="00B10245" w:rsidP="005B740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EF1615" w:rsidRPr="00011B7E">
        <w:rPr>
          <w:rFonts w:ascii="Times New Roman" w:hAnsi="Times New Roman" w:cs="Times New Roman"/>
          <w:sz w:val="28"/>
          <w:szCs w:val="28"/>
          <w:lang w:val="uk-UA"/>
        </w:rPr>
        <w:t xml:space="preserve">. Франчук Г. М., Ісаєнко М. В. Екологія, авіація і космос: </w:t>
      </w:r>
      <w:proofErr w:type="spellStart"/>
      <w:r w:rsidR="00EF1615" w:rsidRPr="00011B7E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="00EF1615" w:rsidRPr="00011B7E">
        <w:rPr>
          <w:rFonts w:ascii="Times New Roman" w:hAnsi="Times New Roman" w:cs="Times New Roman"/>
          <w:sz w:val="28"/>
          <w:szCs w:val="28"/>
          <w:lang w:val="uk-UA"/>
        </w:rPr>
        <w:t>. посібник /</w:t>
      </w:r>
      <w:r w:rsidR="005B74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1615" w:rsidRPr="00011B7E">
        <w:rPr>
          <w:rFonts w:ascii="Times New Roman" w:hAnsi="Times New Roman" w:cs="Times New Roman"/>
          <w:sz w:val="28"/>
          <w:szCs w:val="28"/>
          <w:lang w:val="uk-UA"/>
        </w:rPr>
        <w:t>Г.</w:t>
      </w:r>
      <w:r w:rsidR="005B7400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EF1615" w:rsidRPr="00011B7E"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="005B7400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EF1615" w:rsidRPr="00011B7E">
        <w:rPr>
          <w:rFonts w:ascii="Times New Roman" w:hAnsi="Times New Roman" w:cs="Times New Roman"/>
          <w:sz w:val="28"/>
          <w:szCs w:val="28"/>
          <w:lang w:val="uk-UA"/>
        </w:rPr>
        <w:t>Франчук, М. В. Ісаєнко. – К.: НАУ, 2004. – 456 с.</w:t>
      </w:r>
    </w:p>
    <w:sectPr w:rsidR="00EF1615" w:rsidRPr="00011B7E" w:rsidSect="00CC77D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9D71B1"/>
    <w:multiLevelType w:val="hybridMultilevel"/>
    <w:tmpl w:val="E58839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200EB"/>
    <w:rsid w:val="00011B7E"/>
    <w:rsid w:val="00183F8A"/>
    <w:rsid w:val="0041065F"/>
    <w:rsid w:val="004B1AF6"/>
    <w:rsid w:val="005B7400"/>
    <w:rsid w:val="006200EB"/>
    <w:rsid w:val="00995478"/>
    <w:rsid w:val="009E22DE"/>
    <w:rsid w:val="00AE2896"/>
    <w:rsid w:val="00AE5987"/>
    <w:rsid w:val="00B10245"/>
    <w:rsid w:val="00CC77DB"/>
    <w:rsid w:val="00D53EF4"/>
    <w:rsid w:val="00EF1615"/>
    <w:rsid w:val="00F420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2896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4106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1065F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EF1615"/>
  </w:style>
  <w:style w:type="paragraph" w:styleId="a4">
    <w:name w:val="List Paragraph"/>
    <w:basedOn w:val="a"/>
    <w:uiPriority w:val="34"/>
    <w:qFormat/>
    <w:rsid w:val="00EF1615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seslova.com.ua/word/%D0%90%D0%B5%D1%80%D0%BE%D0%B4%D1%80%D0%BE%D0%BC-7234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vseslova.com.ua/word/%D0%90%D0%B5%D1%80%D0%BE%D0%BF%D0%BE%D1%80%D1%82-7259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seslova.com.ua/word/%D0%9F%D0%BE%D0%B2%D1%96%D1%82%D1%80%D1%8F%D0%BD%D0%B0_%D0%BB%D1%96%D0%BD%D1%96%D1%8F-19464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994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5</cp:revision>
  <cp:lastPrinted>2015-10-08T17:40:00Z</cp:lastPrinted>
  <dcterms:created xsi:type="dcterms:W3CDTF">2015-10-08T17:42:00Z</dcterms:created>
  <dcterms:modified xsi:type="dcterms:W3CDTF">2015-10-19T08:05:00Z</dcterms:modified>
</cp:coreProperties>
</file>