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119" w:rsidRPr="000B04EC" w:rsidRDefault="00AE3119" w:rsidP="0005224B">
      <w:pPr>
        <w:spacing w:after="0" w:line="360" w:lineRule="auto"/>
        <w:jc w:val="both"/>
        <w:rPr>
          <w:rFonts w:ascii="Times New Roman" w:hAnsi="Times New Roman" w:cs="Times New Roman"/>
          <w:color w:val="000000"/>
          <w:sz w:val="28"/>
          <w:szCs w:val="28"/>
          <w:shd w:val="clear" w:color="auto" w:fill="FFFFFF"/>
          <w:lang w:val="uk-UA"/>
        </w:rPr>
      </w:pPr>
      <w:r w:rsidRPr="000B04EC">
        <w:rPr>
          <w:rFonts w:ascii="Times New Roman" w:hAnsi="Times New Roman" w:cs="Times New Roman"/>
          <w:color w:val="000000"/>
          <w:sz w:val="28"/>
          <w:szCs w:val="28"/>
          <w:shd w:val="clear" w:color="auto" w:fill="FFFFFF"/>
          <w:lang w:val="uk-UA"/>
        </w:rPr>
        <w:t>УДК:</w:t>
      </w:r>
      <w:r>
        <w:rPr>
          <w:rFonts w:ascii="Times New Roman" w:hAnsi="Times New Roman" w:cs="Times New Roman"/>
          <w:color w:val="000000"/>
          <w:sz w:val="28"/>
          <w:szCs w:val="28"/>
          <w:shd w:val="clear" w:color="auto" w:fill="FFFFFF"/>
          <w:lang w:val="uk-UA"/>
        </w:rPr>
        <w:t xml:space="preserve"> 331.105.44 (043.2)</w:t>
      </w:r>
    </w:p>
    <w:p w:rsidR="00AE3119" w:rsidRPr="000B04EC" w:rsidRDefault="00AE3119" w:rsidP="00BA7363">
      <w:pPr>
        <w:spacing w:after="0" w:line="360" w:lineRule="auto"/>
        <w:jc w:val="right"/>
        <w:rPr>
          <w:rFonts w:ascii="Times New Roman" w:hAnsi="Times New Roman" w:cs="Times New Roman"/>
          <w:b/>
          <w:bCs/>
          <w:color w:val="000000"/>
          <w:sz w:val="28"/>
          <w:szCs w:val="28"/>
          <w:shd w:val="clear" w:color="auto" w:fill="FFFFFF"/>
          <w:lang w:val="uk-UA"/>
        </w:rPr>
      </w:pPr>
      <w:r w:rsidRPr="000B04EC">
        <w:rPr>
          <w:rFonts w:ascii="Times New Roman" w:hAnsi="Times New Roman" w:cs="Times New Roman"/>
          <w:b/>
          <w:bCs/>
          <w:color w:val="000000"/>
          <w:sz w:val="28"/>
          <w:szCs w:val="28"/>
          <w:shd w:val="clear" w:color="auto" w:fill="FFFFFF"/>
          <w:lang w:val="uk-UA"/>
        </w:rPr>
        <w:t xml:space="preserve">                                                                                         </w:t>
      </w:r>
      <w:r>
        <w:rPr>
          <w:rFonts w:ascii="Times New Roman" w:hAnsi="Times New Roman" w:cs="Times New Roman"/>
          <w:b/>
          <w:bCs/>
          <w:color w:val="000000"/>
          <w:sz w:val="28"/>
          <w:szCs w:val="28"/>
          <w:shd w:val="clear" w:color="auto" w:fill="FFFFFF"/>
          <w:lang w:val="uk-UA"/>
        </w:rPr>
        <w:t xml:space="preserve">         Богорад В</w:t>
      </w:r>
      <w:r w:rsidRPr="000B04EC">
        <w:rPr>
          <w:rFonts w:ascii="Times New Roman" w:hAnsi="Times New Roman" w:cs="Times New Roman"/>
          <w:b/>
          <w:bCs/>
          <w:color w:val="000000"/>
          <w:sz w:val="28"/>
          <w:szCs w:val="28"/>
          <w:shd w:val="clear" w:color="auto" w:fill="FFFFFF"/>
          <w:lang w:val="uk-UA"/>
        </w:rPr>
        <w:t xml:space="preserve">.О., </w:t>
      </w:r>
      <w:r>
        <w:rPr>
          <w:rFonts w:ascii="Times New Roman" w:hAnsi="Times New Roman" w:cs="Times New Roman"/>
          <w:sz w:val="28"/>
          <w:szCs w:val="28"/>
          <w:lang w:val="uk-UA"/>
        </w:rPr>
        <w:t>студентка,</w:t>
      </w:r>
      <w:r w:rsidRPr="000B04EC">
        <w:rPr>
          <w:rFonts w:ascii="Times New Roman" w:hAnsi="Times New Roman" w:cs="Times New Roman"/>
          <w:b/>
          <w:bCs/>
          <w:color w:val="000000"/>
          <w:sz w:val="28"/>
          <w:szCs w:val="28"/>
          <w:shd w:val="clear" w:color="auto" w:fill="FFFFFF"/>
          <w:lang w:val="uk-UA"/>
        </w:rPr>
        <w:t xml:space="preserve">                                                                                   </w:t>
      </w:r>
    </w:p>
    <w:p w:rsidR="00AE3119" w:rsidRPr="000B04EC" w:rsidRDefault="00AE3119" w:rsidP="00BA7363">
      <w:pPr>
        <w:spacing w:after="0" w:line="360" w:lineRule="auto"/>
        <w:jc w:val="right"/>
        <w:rPr>
          <w:rFonts w:ascii="Times New Roman" w:hAnsi="Times New Roman" w:cs="Times New Roman"/>
          <w:sz w:val="28"/>
          <w:szCs w:val="28"/>
          <w:lang w:val="uk-UA"/>
        </w:rPr>
      </w:pPr>
      <w:r w:rsidRPr="000B04EC">
        <w:rPr>
          <w:rFonts w:ascii="Times New Roman" w:hAnsi="Times New Roman" w:cs="Times New Roman"/>
          <w:sz w:val="28"/>
          <w:szCs w:val="28"/>
          <w:lang w:val="uk-UA"/>
        </w:rPr>
        <w:t xml:space="preserve">                                                                                                    Юридичний інститут,</w:t>
      </w:r>
    </w:p>
    <w:p w:rsidR="00AE3119" w:rsidRPr="000B04EC" w:rsidRDefault="00AE3119" w:rsidP="00BA7363">
      <w:pPr>
        <w:spacing w:after="0" w:line="360" w:lineRule="auto"/>
        <w:jc w:val="right"/>
        <w:rPr>
          <w:rFonts w:ascii="Times New Roman" w:hAnsi="Times New Roman" w:cs="Times New Roman"/>
          <w:sz w:val="28"/>
          <w:szCs w:val="28"/>
          <w:lang w:val="uk-UA"/>
        </w:rPr>
      </w:pPr>
      <w:r w:rsidRPr="000B04EC">
        <w:rPr>
          <w:rFonts w:ascii="Times New Roman" w:hAnsi="Times New Roman" w:cs="Times New Roman"/>
          <w:sz w:val="28"/>
          <w:szCs w:val="28"/>
          <w:lang w:val="uk-UA"/>
        </w:rPr>
        <w:t xml:space="preserve">                                                             Національний авіаційний університет, м. Київ</w:t>
      </w:r>
      <w:bookmarkStart w:id="0" w:name="_GoBack"/>
      <w:bookmarkEnd w:id="0"/>
    </w:p>
    <w:p w:rsidR="00AE3119" w:rsidRPr="00BA7363" w:rsidRDefault="00AE3119" w:rsidP="00BA7363">
      <w:pPr>
        <w:spacing w:after="0" w:line="360" w:lineRule="auto"/>
        <w:jc w:val="right"/>
        <w:rPr>
          <w:rFonts w:ascii="Times New Roman" w:hAnsi="Times New Roman" w:cs="Times New Roman"/>
          <w:sz w:val="28"/>
          <w:szCs w:val="28"/>
          <w:lang w:val="uk-UA"/>
        </w:rPr>
      </w:pPr>
      <w:r w:rsidRPr="000B04EC">
        <w:rPr>
          <w:rFonts w:ascii="Times New Roman" w:hAnsi="Times New Roman" w:cs="Times New Roman"/>
          <w:sz w:val="28"/>
          <w:szCs w:val="28"/>
          <w:lang w:val="uk-UA"/>
        </w:rPr>
        <w:t xml:space="preserve">                                                 </w:t>
      </w:r>
      <w:r>
        <w:rPr>
          <w:rFonts w:ascii="Times New Roman" w:hAnsi="Times New Roman" w:cs="Times New Roman"/>
          <w:sz w:val="28"/>
          <w:szCs w:val="28"/>
          <w:lang w:val="uk-UA"/>
        </w:rPr>
        <w:t>Науковий керівник: Білоусов В.М.,старший викладач</w:t>
      </w:r>
    </w:p>
    <w:p w:rsidR="00AE3119" w:rsidRPr="00BA7363" w:rsidRDefault="00AE3119" w:rsidP="003E11B1">
      <w:pPr>
        <w:pStyle w:val="Heading3"/>
        <w:shd w:val="clear" w:color="auto" w:fill="FFFFFF"/>
        <w:spacing w:after="0" w:line="360" w:lineRule="auto"/>
        <w:ind w:firstLine="680"/>
        <w:jc w:val="center"/>
        <w:rPr>
          <w:b w:val="0"/>
          <w:bCs w:val="0"/>
          <w:caps/>
          <w:color w:val="000000"/>
          <w:sz w:val="28"/>
          <w:szCs w:val="28"/>
          <w:lang w:val="uk-UA"/>
        </w:rPr>
      </w:pPr>
      <w:r w:rsidRPr="00BA7363">
        <w:rPr>
          <w:b w:val="0"/>
          <w:bCs w:val="0"/>
          <w:caps/>
          <w:color w:val="000000"/>
          <w:sz w:val="28"/>
          <w:szCs w:val="28"/>
          <w:lang w:val="uk-UA"/>
        </w:rPr>
        <w:t>Правовий механізм реалізації функцій профспілок як суб’єктів трудового права</w:t>
      </w:r>
    </w:p>
    <w:p w:rsidR="00AE3119" w:rsidRPr="003E11B1" w:rsidRDefault="00AE3119" w:rsidP="00BA7363">
      <w:pPr>
        <w:pStyle w:val="Heading3"/>
        <w:shd w:val="clear" w:color="auto" w:fill="FFFFFF"/>
        <w:spacing w:before="0" w:beforeAutospacing="0" w:after="0" w:afterAutospacing="0" w:line="360" w:lineRule="auto"/>
        <w:ind w:firstLine="680"/>
        <w:jc w:val="both"/>
        <w:rPr>
          <w:b w:val="0"/>
          <w:bCs w:val="0"/>
          <w:color w:val="000000"/>
          <w:sz w:val="28"/>
          <w:szCs w:val="28"/>
          <w:lang w:val="uk-UA"/>
        </w:rPr>
      </w:pPr>
      <w:r w:rsidRPr="003E11B1">
        <w:rPr>
          <w:b w:val="0"/>
          <w:bCs w:val="0"/>
          <w:color w:val="000000"/>
          <w:sz w:val="28"/>
          <w:szCs w:val="28"/>
          <w:lang w:val="uk-UA"/>
        </w:rPr>
        <w:t>Особливу роль у становленні, функціонуванні та еволюції громадянського суспільства відведено групам економічних інтересів, їх організаціям і групам тиску. Значну вагу і роль тут мають профспілки як громадські організації і об’єднання великих мас людей. Світовий досвід свідчить, що при певних соціально-економічних умовах профспілковий рух може бути фактором, який викликає суттєві зміни у політичній і економічній ситуації в країні.</w:t>
      </w:r>
    </w:p>
    <w:p w:rsidR="00AE3119" w:rsidRDefault="00AE3119" w:rsidP="00BA7363">
      <w:pPr>
        <w:pStyle w:val="Heading3"/>
        <w:shd w:val="clear" w:color="auto" w:fill="FFFFFF"/>
        <w:spacing w:before="0" w:beforeAutospacing="0" w:after="0" w:afterAutospacing="0" w:line="360" w:lineRule="auto"/>
        <w:ind w:firstLine="680"/>
        <w:jc w:val="both"/>
        <w:rPr>
          <w:b w:val="0"/>
          <w:bCs w:val="0"/>
          <w:color w:val="000000"/>
          <w:sz w:val="28"/>
          <w:szCs w:val="28"/>
          <w:lang w:val="uk-UA"/>
        </w:rPr>
      </w:pPr>
      <w:r w:rsidRPr="003E11B1">
        <w:rPr>
          <w:b w:val="0"/>
          <w:bCs w:val="0"/>
          <w:color w:val="000000"/>
          <w:sz w:val="28"/>
          <w:szCs w:val="28"/>
          <w:lang w:val="uk-UA"/>
        </w:rPr>
        <w:t xml:space="preserve">У сучасних умовах функціями профспілок є захисна і представницька. Причому, основною функцією профспілок слід вважати захисну, а представницька функція є допоміжною у захисті прав найманих працівників, вона створює належні передумови для реалізації захисної функції. Визнання захисної функції профспілок головною, основною передбачає, що всі інші напрями їх діяльності повинні мати підпорядкований характер і не суперечити їй. </w:t>
      </w:r>
    </w:p>
    <w:p w:rsidR="00AE3119" w:rsidRPr="00483802" w:rsidRDefault="00AE3119" w:rsidP="00BA7363">
      <w:pPr>
        <w:pStyle w:val="Heading3"/>
        <w:shd w:val="clear" w:color="auto" w:fill="FFFFFF"/>
        <w:spacing w:before="0" w:beforeAutospacing="0" w:after="0" w:afterAutospacing="0" w:line="360" w:lineRule="auto"/>
        <w:ind w:firstLine="680"/>
        <w:jc w:val="both"/>
        <w:rPr>
          <w:b w:val="0"/>
          <w:bCs w:val="0"/>
          <w:color w:val="000000"/>
          <w:sz w:val="28"/>
          <w:szCs w:val="28"/>
          <w:lang w:val="ru-RU"/>
        </w:rPr>
      </w:pPr>
      <w:r w:rsidRPr="00A21311">
        <w:rPr>
          <w:b w:val="0"/>
          <w:bCs w:val="0"/>
          <w:color w:val="000000"/>
          <w:sz w:val="28"/>
          <w:szCs w:val="28"/>
        </w:rPr>
        <w:t>Для захисту інтересів, прав і свобод найманих працівників профспілки володіють різними важелями, у тому числі силовими. Але в розвиненому громадянському суспільстві вони надають переваги соціальному партнерству та колективно-договірній практиці, які відкривають для цього найкоротший і найдійовіший шлях</w:t>
      </w:r>
      <w:r w:rsidRPr="00483802">
        <w:rPr>
          <w:b w:val="0"/>
          <w:bCs w:val="0"/>
          <w:color w:val="000000"/>
          <w:sz w:val="28"/>
          <w:szCs w:val="28"/>
          <w:lang w:val="ru-RU"/>
        </w:rPr>
        <w:t xml:space="preserve"> [1]</w:t>
      </w:r>
      <w:r w:rsidRPr="00A21311">
        <w:rPr>
          <w:b w:val="0"/>
          <w:bCs w:val="0"/>
          <w:color w:val="000000"/>
          <w:sz w:val="28"/>
          <w:szCs w:val="28"/>
        </w:rPr>
        <w:t>.</w:t>
      </w:r>
    </w:p>
    <w:p w:rsidR="00AE3119" w:rsidRPr="00DD38A3" w:rsidRDefault="00AE3119" w:rsidP="00BA7363">
      <w:pPr>
        <w:pStyle w:val="Heading3"/>
        <w:shd w:val="clear" w:color="auto" w:fill="FFFFFF"/>
        <w:spacing w:before="0" w:beforeAutospacing="0" w:after="0" w:afterAutospacing="0" w:line="360" w:lineRule="auto"/>
        <w:ind w:firstLine="680"/>
        <w:jc w:val="both"/>
        <w:rPr>
          <w:b w:val="0"/>
          <w:bCs w:val="0"/>
          <w:color w:val="000000"/>
          <w:sz w:val="28"/>
          <w:szCs w:val="28"/>
          <w:lang w:val="ru-RU"/>
        </w:rPr>
      </w:pPr>
      <w:r w:rsidRPr="00DD38A3">
        <w:rPr>
          <w:b w:val="0"/>
          <w:bCs w:val="0"/>
          <w:color w:val="000000"/>
          <w:sz w:val="28"/>
          <w:szCs w:val="28"/>
          <w:lang w:val="ru-RU"/>
        </w:rPr>
        <w:t>Запропоновано розробити та прийняти новий Трудовий процесуальний кодекс України, у якому повинні міститися загальні норми, призначені впорядковувати організаційні, процедурні та процесуальні моменти реалізації в реальну тканину суспільно-трудового буття норм, які мають матеріальний характер. Свою деталізацію та конкретизацію загальні процесуальні норми будуть отримувати в процесуальних нормах, розміщених у законах та інших нормативно-правових актах, покликаних регулювати трудові та тісно пов’язані з ними відносини.</w:t>
      </w:r>
    </w:p>
    <w:p w:rsidR="00AE3119" w:rsidRPr="00EA013D" w:rsidRDefault="00AE3119" w:rsidP="00BA7363">
      <w:pPr>
        <w:pStyle w:val="Heading3"/>
        <w:shd w:val="clear" w:color="auto" w:fill="FFFFFF"/>
        <w:spacing w:before="0" w:beforeAutospacing="0" w:after="0" w:afterAutospacing="0" w:line="360" w:lineRule="auto"/>
        <w:ind w:firstLine="680"/>
        <w:jc w:val="both"/>
        <w:rPr>
          <w:b w:val="0"/>
          <w:bCs w:val="0"/>
          <w:color w:val="000000"/>
          <w:sz w:val="28"/>
          <w:szCs w:val="28"/>
          <w:lang w:val="ru-RU"/>
        </w:rPr>
      </w:pPr>
      <w:r w:rsidRPr="003E11B1">
        <w:rPr>
          <w:b w:val="0"/>
          <w:bCs w:val="0"/>
          <w:color w:val="000000"/>
          <w:sz w:val="28"/>
          <w:szCs w:val="28"/>
          <w:lang w:val="uk-UA"/>
        </w:rPr>
        <w:t>Пропонується у чинному Законі України „Про професійні спілки, їх права та гарантії діяльності” виокремити окремий розділ під назвою „Основні поняття”. Даний законодавчий акт має містити два окремі підрозділи „Права та обов’язки профспілок, їх об’єднань” та „Профспілкові організації на підприємствах, в установах та організаціях”, які стосуються повноважень профспілкових організацій різного рівня. Запропоновано об’єднання цих розділів у один єдиний за змістом розділ „Повноваження профспілок”. Якщо є повноваження профспілок (права та обов’язки), повинен бути визначений і порядок їх реалізації, який мусить бути чітко сформульований в окремому розділі „Порядок реалізації профспілками своїх повноважень”. Чинний нині розділ IV Закону під назвою „Гарантії прав профспілок” не відповідає своєму змісту, бо гарантії, зазначені в ньому, стосуються не лише прав, але й обов’язків профспілок, тобто повноважень останніх. З огляду на це й слід перейменувати даний розділ на „Г</w:t>
      </w:r>
      <w:r>
        <w:rPr>
          <w:b w:val="0"/>
          <w:bCs w:val="0"/>
          <w:color w:val="000000"/>
          <w:sz w:val="28"/>
          <w:szCs w:val="28"/>
          <w:lang w:val="uk-UA"/>
        </w:rPr>
        <w:t>арантії повноважень профспілок”</w:t>
      </w:r>
      <w:r w:rsidRPr="00EA013D">
        <w:rPr>
          <w:b w:val="0"/>
          <w:bCs w:val="0"/>
          <w:color w:val="000000"/>
          <w:sz w:val="28"/>
          <w:szCs w:val="28"/>
          <w:lang w:val="ru-RU"/>
        </w:rPr>
        <w:t>.</w:t>
      </w:r>
    </w:p>
    <w:p w:rsidR="00AE3119" w:rsidRDefault="00AE3119" w:rsidP="00BA7363">
      <w:pPr>
        <w:pStyle w:val="Heading3"/>
        <w:shd w:val="clear" w:color="auto" w:fill="FFFFFF"/>
        <w:spacing w:before="0" w:beforeAutospacing="0" w:after="0" w:afterAutospacing="0" w:line="360" w:lineRule="auto"/>
        <w:ind w:firstLine="680"/>
        <w:jc w:val="both"/>
        <w:rPr>
          <w:b w:val="0"/>
          <w:bCs w:val="0"/>
          <w:color w:val="000000"/>
          <w:sz w:val="28"/>
          <w:szCs w:val="28"/>
          <w:lang w:val="ru-RU"/>
        </w:rPr>
      </w:pPr>
      <w:r w:rsidRPr="003E11B1">
        <w:rPr>
          <w:b w:val="0"/>
          <w:bCs w:val="0"/>
          <w:color w:val="000000"/>
          <w:sz w:val="28"/>
          <w:szCs w:val="28"/>
          <w:lang w:val="uk-UA"/>
        </w:rPr>
        <w:t>Здатність профспілок ефективно здійснювати свої функції, захищати не на словах, а на ділі трудові, соціально-економічні права та інтереси працівників безпосередньо пов'язана зі ступенем їх організованості та фінансовими можливостями. Необхідно підкреслити, що попередній закон, що регулював діяльність первинних професійних спілок, більш чітко вирішував питання про оподаткування профспілок, встановлюючи, що „джерела прибутку підприємств і організацій, що належать профспілкам, розміри отриманих ними коштів і сплата податків контролюється державними фінансовими органами і податковими інспекціями відповідно до законодавства...” (ст. 20). На нашу думку, цю норму (із урахуванням необхідності уточнення й уніфікації юридичної термінології) треба було б увести до чинного закону. Це дозволило б зняти певну частину конфліктів та непорозумінь у відносинах між профспілками та державними органами</w:t>
      </w:r>
      <w:r w:rsidRPr="00EA013D">
        <w:rPr>
          <w:b w:val="0"/>
          <w:bCs w:val="0"/>
          <w:color w:val="000000"/>
          <w:sz w:val="28"/>
          <w:szCs w:val="28"/>
          <w:lang w:val="ru-RU"/>
        </w:rPr>
        <w:t xml:space="preserve"> [2].</w:t>
      </w:r>
    </w:p>
    <w:p w:rsidR="00AE3119" w:rsidRPr="00EA013D" w:rsidRDefault="00AE3119" w:rsidP="00BA7363">
      <w:pPr>
        <w:pStyle w:val="Heading3"/>
        <w:shd w:val="clear" w:color="auto" w:fill="FFFFFF"/>
        <w:spacing w:before="0" w:beforeAutospacing="0" w:after="0" w:afterAutospacing="0" w:line="360" w:lineRule="auto"/>
        <w:ind w:firstLine="680"/>
        <w:jc w:val="both"/>
        <w:rPr>
          <w:b w:val="0"/>
          <w:bCs w:val="0"/>
          <w:color w:val="000000"/>
          <w:sz w:val="28"/>
          <w:szCs w:val="28"/>
          <w:lang w:val="ru-RU"/>
        </w:rPr>
      </w:pPr>
    </w:p>
    <w:p w:rsidR="00AE3119" w:rsidRDefault="00AE3119" w:rsidP="001818A9">
      <w:pPr>
        <w:shd w:val="clear" w:color="auto" w:fill="FFFFFF"/>
        <w:spacing w:after="0" w:line="360" w:lineRule="auto"/>
        <w:ind w:firstLine="680"/>
        <w:jc w:val="center"/>
        <w:rPr>
          <w:rFonts w:ascii="Times New Roman" w:hAnsi="Times New Roman" w:cs="Times New Roman"/>
          <w:color w:val="000000"/>
          <w:sz w:val="28"/>
          <w:szCs w:val="28"/>
          <w:lang w:val="uk-UA" w:eastAsia="be-BY"/>
        </w:rPr>
      </w:pPr>
      <w:r w:rsidRPr="000B04EC">
        <w:rPr>
          <w:rFonts w:ascii="Times New Roman" w:hAnsi="Times New Roman" w:cs="Times New Roman"/>
          <w:color w:val="000000"/>
          <w:sz w:val="28"/>
          <w:szCs w:val="28"/>
          <w:lang w:val="uk-UA" w:eastAsia="be-BY"/>
        </w:rPr>
        <w:t>Література</w:t>
      </w:r>
    </w:p>
    <w:p w:rsidR="00AE3119" w:rsidRDefault="00AE3119" w:rsidP="00DD38A3">
      <w:pPr>
        <w:numPr>
          <w:ilvl w:val="0"/>
          <w:numId w:val="31"/>
        </w:numPr>
        <w:shd w:val="clear" w:color="auto" w:fill="FFFFFF"/>
        <w:spacing w:after="0" w:line="360" w:lineRule="auto"/>
        <w:jc w:val="both"/>
        <w:rPr>
          <w:rFonts w:ascii="Times New Roman" w:hAnsi="Times New Roman" w:cs="Times New Roman"/>
          <w:color w:val="000000"/>
          <w:sz w:val="28"/>
          <w:szCs w:val="28"/>
          <w:lang w:val="uk-UA" w:eastAsia="be-BY"/>
        </w:rPr>
      </w:pPr>
      <w:r>
        <w:rPr>
          <w:rFonts w:ascii="Times New Roman" w:hAnsi="Times New Roman" w:cs="Times New Roman"/>
          <w:color w:val="000000"/>
          <w:sz w:val="28"/>
          <w:szCs w:val="28"/>
          <w:lang w:val="uk-UA" w:eastAsia="be-BY"/>
        </w:rPr>
        <w:t xml:space="preserve">Прокопенко В. </w:t>
      </w:r>
      <w:r w:rsidRPr="00DD38A3">
        <w:rPr>
          <w:rFonts w:ascii="Times New Roman" w:hAnsi="Times New Roman" w:cs="Times New Roman"/>
          <w:color w:val="000000"/>
          <w:sz w:val="28"/>
          <w:szCs w:val="28"/>
          <w:lang w:val="uk-UA" w:eastAsia="be-BY"/>
        </w:rPr>
        <w:t>Правове становище професійних спілок: сьогодення і персп</w:t>
      </w:r>
      <w:r>
        <w:rPr>
          <w:rFonts w:ascii="Times New Roman" w:hAnsi="Times New Roman" w:cs="Times New Roman"/>
          <w:color w:val="000000"/>
          <w:sz w:val="28"/>
          <w:szCs w:val="28"/>
          <w:lang w:val="uk-UA" w:eastAsia="be-BY"/>
        </w:rPr>
        <w:t>ективи/В.Прокопенко// Право України. – №6.- 2012</w:t>
      </w:r>
      <w:r w:rsidRPr="00DD38A3">
        <w:rPr>
          <w:rFonts w:ascii="Times New Roman" w:hAnsi="Times New Roman" w:cs="Times New Roman"/>
          <w:color w:val="000000"/>
          <w:sz w:val="28"/>
          <w:szCs w:val="28"/>
          <w:lang w:val="uk-UA" w:eastAsia="be-BY"/>
        </w:rPr>
        <w:t>. – с.106-109</w:t>
      </w:r>
    </w:p>
    <w:p w:rsidR="00AE3119" w:rsidRPr="000B04EC" w:rsidRDefault="00AE3119" w:rsidP="00DD38A3">
      <w:pPr>
        <w:numPr>
          <w:ilvl w:val="0"/>
          <w:numId w:val="31"/>
        </w:numPr>
        <w:shd w:val="clear" w:color="auto" w:fill="FFFFFF"/>
        <w:spacing w:after="0" w:line="360" w:lineRule="auto"/>
        <w:jc w:val="both"/>
        <w:rPr>
          <w:rFonts w:ascii="Times New Roman" w:hAnsi="Times New Roman" w:cs="Times New Roman"/>
          <w:color w:val="000000"/>
          <w:sz w:val="28"/>
          <w:szCs w:val="28"/>
          <w:lang w:val="uk-UA" w:eastAsia="uk-UA"/>
        </w:rPr>
      </w:pPr>
      <w:r w:rsidRPr="00AF67DF">
        <w:rPr>
          <w:rFonts w:ascii="Times New Roman" w:hAnsi="Times New Roman" w:cs="Times New Roman"/>
          <w:color w:val="000000"/>
          <w:sz w:val="28"/>
          <w:szCs w:val="28"/>
          <w:lang w:eastAsia="uk-UA"/>
        </w:rPr>
        <w:t>Проект Трудового кодексу України [Електронний ресурс]. - Режим доступу: http://gska2.rada.gov.ua/ pls/zweb_n/webproc4_1?pf3511=30947.</w:t>
      </w:r>
    </w:p>
    <w:sectPr w:rsidR="00AE3119" w:rsidRPr="000B04EC" w:rsidSect="00BA7363">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DEAB10"/>
    <w:lvl w:ilvl="0">
      <w:numFmt w:val="bullet"/>
      <w:lvlText w:val="*"/>
      <w:lvlJc w:val="left"/>
    </w:lvl>
  </w:abstractNum>
  <w:abstractNum w:abstractNumId="1">
    <w:nsid w:val="03435E8A"/>
    <w:multiLevelType w:val="hybridMultilevel"/>
    <w:tmpl w:val="37D69ED4"/>
    <w:lvl w:ilvl="0" w:tplc="0419000B">
      <w:start w:val="1"/>
      <w:numFmt w:val="bullet"/>
      <w:lvlText w:val=""/>
      <w:lvlJc w:val="left"/>
      <w:pPr>
        <w:ind w:left="1400" w:hanging="360"/>
      </w:pPr>
      <w:rPr>
        <w:rFonts w:ascii="Wingdings" w:hAnsi="Wingdings" w:cs="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cs="Wingdings" w:hint="default"/>
      </w:rPr>
    </w:lvl>
    <w:lvl w:ilvl="3" w:tplc="04190001">
      <w:start w:val="1"/>
      <w:numFmt w:val="bullet"/>
      <w:lvlText w:val=""/>
      <w:lvlJc w:val="left"/>
      <w:pPr>
        <w:ind w:left="3560" w:hanging="360"/>
      </w:pPr>
      <w:rPr>
        <w:rFonts w:ascii="Symbol" w:hAnsi="Symbol" w:cs="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cs="Wingdings" w:hint="default"/>
      </w:rPr>
    </w:lvl>
    <w:lvl w:ilvl="6" w:tplc="04190001">
      <w:start w:val="1"/>
      <w:numFmt w:val="bullet"/>
      <w:lvlText w:val=""/>
      <w:lvlJc w:val="left"/>
      <w:pPr>
        <w:ind w:left="5720" w:hanging="360"/>
      </w:pPr>
      <w:rPr>
        <w:rFonts w:ascii="Symbol" w:hAnsi="Symbol" w:cs="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cs="Wingdings" w:hint="default"/>
      </w:rPr>
    </w:lvl>
  </w:abstractNum>
  <w:abstractNum w:abstractNumId="2">
    <w:nsid w:val="080D0451"/>
    <w:multiLevelType w:val="hybridMultilevel"/>
    <w:tmpl w:val="E0AE355E"/>
    <w:lvl w:ilvl="0" w:tplc="0423000B">
      <w:start w:val="1"/>
      <w:numFmt w:val="bullet"/>
      <w:lvlText w:val=""/>
      <w:lvlJc w:val="left"/>
      <w:pPr>
        <w:ind w:left="720" w:hanging="360"/>
      </w:pPr>
      <w:rPr>
        <w:rFonts w:ascii="Wingdings" w:hAnsi="Wingdings" w:cs="Wingdings" w:hint="default"/>
      </w:rPr>
    </w:lvl>
    <w:lvl w:ilvl="1" w:tplc="04230003">
      <w:start w:val="1"/>
      <w:numFmt w:val="bullet"/>
      <w:lvlText w:val="o"/>
      <w:lvlJc w:val="left"/>
      <w:pPr>
        <w:ind w:left="1440" w:hanging="360"/>
      </w:pPr>
      <w:rPr>
        <w:rFonts w:ascii="Courier New" w:hAnsi="Courier New" w:cs="Courier New" w:hint="default"/>
      </w:rPr>
    </w:lvl>
    <w:lvl w:ilvl="2" w:tplc="04230005">
      <w:start w:val="1"/>
      <w:numFmt w:val="bullet"/>
      <w:lvlText w:val=""/>
      <w:lvlJc w:val="left"/>
      <w:pPr>
        <w:ind w:left="2160" w:hanging="360"/>
      </w:pPr>
      <w:rPr>
        <w:rFonts w:ascii="Wingdings" w:hAnsi="Wingdings" w:cs="Wingdings" w:hint="default"/>
      </w:rPr>
    </w:lvl>
    <w:lvl w:ilvl="3" w:tplc="04230001">
      <w:start w:val="1"/>
      <w:numFmt w:val="bullet"/>
      <w:lvlText w:val=""/>
      <w:lvlJc w:val="left"/>
      <w:pPr>
        <w:ind w:left="2880" w:hanging="360"/>
      </w:pPr>
      <w:rPr>
        <w:rFonts w:ascii="Symbol" w:hAnsi="Symbol" w:cs="Symbol" w:hint="default"/>
      </w:rPr>
    </w:lvl>
    <w:lvl w:ilvl="4" w:tplc="04230003">
      <w:start w:val="1"/>
      <w:numFmt w:val="bullet"/>
      <w:lvlText w:val="o"/>
      <w:lvlJc w:val="left"/>
      <w:pPr>
        <w:ind w:left="3600" w:hanging="360"/>
      </w:pPr>
      <w:rPr>
        <w:rFonts w:ascii="Courier New" w:hAnsi="Courier New" w:cs="Courier New" w:hint="default"/>
      </w:rPr>
    </w:lvl>
    <w:lvl w:ilvl="5" w:tplc="04230005">
      <w:start w:val="1"/>
      <w:numFmt w:val="bullet"/>
      <w:lvlText w:val=""/>
      <w:lvlJc w:val="left"/>
      <w:pPr>
        <w:ind w:left="4320" w:hanging="360"/>
      </w:pPr>
      <w:rPr>
        <w:rFonts w:ascii="Wingdings" w:hAnsi="Wingdings" w:cs="Wingdings" w:hint="default"/>
      </w:rPr>
    </w:lvl>
    <w:lvl w:ilvl="6" w:tplc="04230001">
      <w:start w:val="1"/>
      <w:numFmt w:val="bullet"/>
      <w:lvlText w:val=""/>
      <w:lvlJc w:val="left"/>
      <w:pPr>
        <w:ind w:left="5040" w:hanging="360"/>
      </w:pPr>
      <w:rPr>
        <w:rFonts w:ascii="Symbol" w:hAnsi="Symbol" w:cs="Symbol" w:hint="default"/>
      </w:rPr>
    </w:lvl>
    <w:lvl w:ilvl="7" w:tplc="04230003">
      <w:start w:val="1"/>
      <w:numFmt w:val="bullet"/>
      <w:lvlText w:val="o"/>
      <w:lvlJc w:val="left"/>
      <w:pPr>
        <w:ind w:left="5760" w:hanging="360"/>
      </w:pPr>
      <w:rPr>
        <w:rFonts w:ascii="Courier New" w:hAnsi="Courier New" w:cs="Courier New" w:hint="default"/>
      </w:rPr>
    </w:lvl>
    <w:lvl w:ilvl="8" w:tplc="04230005">
      <w:start w:val="1"/>
      <w:numFmt w:val="bullet"/>
      <w:lvlText w:val=""/>
      <w:lvlJc w:val="left"/>
      <w:pPr>
        <w:ind w:left="6480" w:hanging="360"/>
      </w:pPr>
      <w:rPr>
        <w:rFonts w:ascii="Wingdings" w:hAnsi="Wingdings" w:cs="Wingdings" w:hint="default"/>
      </w:rPr>
    </w:lvl>
  </w:abstractNum>
  <w:abstractNum w:abstractNumId="3">
    <w:nsid w:val="099F577C"/>
    <w:multiLevelType w:val="hybridMultilevel"/>
    <w:tmpl w:val="E7706FBA"/>
    <w:lvl w:ilvl="0" w:tplc="0423000B">
      <w:start w:val="1"/>
      <w:numFmt w:val="bullet"/>
      <w:lvlText w:val=""/>
      <w:lvlJc w:val="left"/>
      <w:pPr>
        <w:ind w:left="1428" w:hanging="360"/>
      </w:pPr>
      <w:rPr>
        <w:rFonts w:ascii="Wingdings" w:hAnsi="Wingdings" w:cs="Wingdings" w:hint="default"/>
      </w:rPr>
    </w:lvl>
    <w:lvl w:ilvl="1" w:tplc="04230003">
      <w:start w:val="1"/>
      <w:numFmt w:val="bullet"/>
      <w:lvlText w:val="o"/>
      <w:lvlJc w:val="left"/>
      <w:pPr>
        <w:ind w:left="2148" w:hanging="360"/>
      </w:pPr>
      <w:rPr>
        <w:rFonts w:ascii="Courier New" w:hAnsi="Courier New" w:cs="Courier New" w:hint="default"/>
      </w:rPr>
    </w:lvl>
    <w:lvl w:ilvl="2" w:tplc="04230005">
      <w:start w:val="1"/>
      <w:numFmt w:val="bullet"/>
      <w:lvlText w:val=""/>
      <w:lvlJc w:val="left"/>
      <w:pPr>
        <w:ind w:left="2868" w:hanging="360"/>
      </w:pPr>
      <w:rPr>
        <w:rFonts w:ascii="Wingdings" w:hAnsi="Wingdings" w:cs="Wingdings" w:hint="default"/>
      </w:rPr>
    </w:lvl>
    <w:lvl w:ilvl="3" w:tplc="04230001">
      <w:start w:val="1"/>
      <w:numFmt w:val="bullet"/>
      <w:lvlText w:val=""/>
      <w:lvlJc w:val="left"/>
      <w:pPr>
        <w:ind w:left="3588" w:hanging="360"/>
      </w:pPr>
      <w:rPr>
        <w:rFonts w:ascii="Symbol" w:hAnsi="Symbol" w:cs="Symbol" w:hint="default"/>
      </w:rPr>
    </w:lvl>
    <w:lvl w:ilvl="4" w:tplc="04230003">
      <w:start w:val="1"/>
      <w:numFmt w:val="bullet"/>
      <w:lvlText w:val="o"/>
      <w:lvlJc w:val="left"/>
      <w:pPr>
        <w:ind w:left="4308" w:hanging="360"/>
      </w:pPr>
      <w:rPr>
        <w:rFonts w:ascii="Courier New" w:hAnsi="Courier New" w:cs="Courier New" w:hint="default"/>
      </w:rPr>
    </w:lvl>
    <w:lvl w:ilvl="5" w:tplc="04230005">
      <w:start w:val="1"/>
      <w:numFmt w:val="bullet"/>
      <w:lvlText w:val=""/>
      <w:lvlJc w:val="left"/>
      <w:pPr>
        <w:ind w:left="5028" w:hanging="360"/>
      </w:pPr>
      <w:rPr>
        <w:rFonts w:ascii="Wingdings" w:hAnsi="Wingdings" w:cs="Wingdings" w:hint="default"/>
      </w:rPr>
    </w:lvl>
    <w:lvl w:ilvl="6" w:tplc="04230001">
      <w:start w:val="1"/>
      <w:numFmt w:val="bullet"/>
      <w:lvlText w:val=""/>
      <w:lvlJc w:val="left"/>
      <w:pPr>
        <w:ind w:left="5748" w:hanging="360"/>
      </w:pPr>
      <w:rPr>
        <w:rFonts w:ascii="Symbol" w:hAnsi="Symbol" w:cs="Symbol" w:hint="default"/>
      </w:rPr>
    </w:lvl>
    <w:lvl w:ilvl="7" w:tplc="04230003">
      <w:start w:val="1"/>
      <w:numFmt w:val="bullet"/>
      <w:lvlText w:val="o"/>
      <w:lvlJc w:val="left"/>
      <w:pPr>
        <w:ind w:left="6468" w:hanging="360"/>
      </w:pPr>
      <w:rPr>
        <w:rFonts w:ascii="Courier New" w:hAnsi="Courier New" w:cs="Courier New" w:hint="default"/>
      </w:rPr>
    </w:lvl>
    <w:lvl w:ilvl="8" w:tplc="04230005">
      <w:start w:val="1"/>
      <w:numFmt w:val="bullet"/>
      <w:lvlText w:val=""/>
      <w:lvlJc w:val="left"/>
      <w:pPr>
        <w:ind w:left="7188" w:hanging="360"/>
      </w:pPr>
      <w:rPr>
        <w:rFonts w:ascii="Wingdings" w:hAnsi="Wingdings" w:cs="Wingdings" w:hint="default"/>
      </w:rPr>
    </w:lvl>
  </w:abstractNum>
  <w:abstractNum w:abstractNumId="4">
    <w:nsid w:val="10303A5F"/>
    <w:multiLevelType w:val="hybridMultilevel"/>
    <w:tmpl w:val="20C6CEE4"/>
    <w:lvl w:ilvl="0" w:tplc="0423000B">
      <w:start w:val="1"/>
      <w:numFmt w:val="bullet"/>
      <w:lvlText w:val=""/>
      <w:lvlJc w:val="left"/>
      <w:pPr>
        <w:ind w:left="720" w:hanging="360"/>
      </w:pPr>
      <w:rPr>
        <w:rFonts w:ascii="Wingdings" w:hAnsi="Wingdings" w:cs="Wingdings" w:hint="default"/>
      </w:rPr>
    </w:lvl>
    <w:lvl w:ilvl="1" w:tplc="04230003">
      <w:start w:val="1"/>
      <w:numFmt w:val="bullet"/>
      <w:lvlText w:val="o"/>
      <w:lvlJc w:val="left"/>
      <w:pPr>
        <w:ind w:left="1440" w:hanging="360"/>
      </w:pPr>
      <w:rPr>
        <w:rFonts w:ascii="Courier New" w:hAnsi="Courier New" w:cs="Courier New" w:hint="default"/>
      </w:rPr>
    </w:lvl>
    <w:lvl w:ilvl="2" w:tplc="04230005">
      <w:start w:val="1"/>
      <w:numFmt w:val="bullet"/>
      <w:lvlText w:val=""/>
      <w:lvlJc w:val="left"/>
      <w:pPr>
        <w:ind w:left="2160" w:hanging="360"/>
      </w:pPr>
      <w:rPr>
        <w:rFonts w:ascii="Wingdings" w:hAnsi="Wingdings" w:cs="Wingdings" w:hint="default"/>
      </w:rPr>
    </w:lvl>
    <w:lvl w:ilvl="3" w:tplc="04230001">
      <w:start w:val="1"/>
      <w:numFmt w:val="bullet"/>
      <w:lvlText w:val=""/>
      <w:lvlJc w:val="left"/>
      <w:pPr>
        <w:ind w:left="2880" w:hanging="360"/>
      </w:pPr>
      <w:rPr>
        <w:rFonts w:ascii="Symbol" w:hAnsi="Symbol" w:cs="Symbol" w:hint="default"/>
      </w:rPr>
    </w:lvl>
    <w:lvl w:ilvl="4" w:tplc="04230003">
      <w:start w:val="1"/>
      <w:numFmt w:val="bullet"/>
      <w:lvlText w:val="o"/>
      <w:lvlJc w:val="left"/>
      <w:pPr>
        <w:ind w:left="3600" w:hanging="360"/>
      </w:pPr>
      <w:rPr>
        <w:rFonts w:ascii="Courier New" w:hAnsi="Courier New" w:cs="Courier New" w:hint="default"/>
      </w:rPr>
    </w:lvl>
    <w:lvl w:ilvl="5" w:tplc="04230005">
      <w:start w:val="1"/>
      <w:numFmt w:val="bullet"/>
      <w:lvlText w:val=""/>
      <w:lvlJc w:val="left"/>
      <w:pPr>
        <w:ind w:left="4320" w:hanging="360"/>
      </w:pPr>
      <w:rPr>
        <w:rFonts w:ascii="Wingdings" w:hAnsi="Wingdings" w:cs="Wingdings" w:hint="default"/>
      </w:rPr>
    </w:lvl>
    <w:lvl w:ilvl="6" w:tplc="04230001">
      <w:start w:val="1"/>
      <w:numFmt w:val="bullet"/>
      <w:lvlText w:val=""/>
      <w:lvlJc w:val="left"/>
      <w:pPr>
        <w:ind w:left="5040" w:hanging="360"/>
      </w:pPr>
      <w:rPr>
        <w:rFonts w:ascii="Symbol" w:hAnsi="Symbol" w:cs="Symbol" w:hint="default"/>
      </w:rPr>
    </w:lvl>
    <w:lvl w:ilvl="7" w:tplc="04230003">
      <w:start w:val="1"/>
      <w:numFmt w:val="bullet"/>
      <w:lvlText w:val="o"/>
      <w:lvlJc w:val="left"/>
      <w:pPr>
        <w:ind w:left="5760" w:hanging="360"/>
      </w:pPr>
      <w:rPr>
        <w:rFonts w:ascii="Courier New" w:hAnsi="Courier New" w:cs="Courier New" w:hint="default"/>
      </w:rPr>
    </w:lvl>
    <w:lvl w:ilvl="8" w:tplc="04230005">
      <w:start w:val="1"/>
      <w:numFmt w:val="bullet"/>
      <w:lvlText w:val=""/>
      <w:lvlJc w:val="left"/>
      <w:pPr>
        <w:ind w:left="6480" w:hanging="360"/>
      </w:pPr>
      <w:rPr>
        <w:rFonts w:ascii="Wingdings" w:hAnsi="Wingdings" w:cs="Wingdings" w:hint="default"/>
      </w:rPr>
    </w:lvl>
  </w:abstractNum>
  <w:abstractNum w:abstractNumId="5">
    <w:nsid w:val="15B273E1"/>
    <w:multiLevelType w:val="hybridMultilevel"/>
    <w:tmpl w:val="A9D49B6A"/>
    <w:lvl w:ilvl="0" w:tplc="04230001">
      <w:start w:val="1"/>
      <w:numFmt w:val="bullet"/>
      <w:lvlText w:val=""/>
      <w:lvlJc w:val="left"/>
      <w:pPr>
        <w:ind w:left="720" w:hanging="360"/>
      </w:pPr>
      <w:rPr>
        <w:rFonts w:ascii="Symbol" w:hAnsi="Symbol" w:cs="Symbol" w:hint="default"/>
      </w:rPr>
    </w:lvl>
    <w:lvl w:ilvl="1" w:tplc="04230003">
      <w:start w:val="1"/>
      <w:numFmt w:val="bullet"/>
      <w:lvlText w:val="o"/>
      <w:lvlJc w:val="left"/>
      <w:pPr>
        <w:ind w:left="1440" w:hanging="360"/>
      </w:pPr>
      <w:rPr>
        <w:rFonts w:ascii="Courier New" w:hAnsi="Courier New" w:cs="Courier New" w:hint="default"/>
      </w:rPr>
    </w:lvl>
    <w:lvl w:ilvl="2" w:tplc="04230005">
      <w:start w:val="1"/>
      <w:numFmt w:val="bullet"/>
      <w:lvlText w:val=""/>
      <w:lvlJc w:val="left"/>
      <w:pPr>
        <w:ind w:left="2160" w:hanging="360"/>
      </w:pPr>
      <w:rPr>
        <w:rFonts w:ascii="Wingdings" w:hAnsi="Wingdings" w:cs="Wingdings" w:hint="default"/>
      </w:rPr>
    </w:lvl>
    <w:lvl w:ilvl="3" w:tplc="04230001">
      <w:start w:val="1"/>
      <w:numFmt w:val="bullet"/>
      <w:lvlText w:val=""/>
      <w:lvlJc w:val="left"/>
      <w:pPr>
        <w:ind w:left="2880" w:hanging="360"/>
      </w:pPr>
      <w:rPr>
        <w:rFonts w:ascii="Symbol" w:hAnsi="Symbol" w:cs="Symbol" w:hint="default"/>
      </w:rPr>
    </w:lvl>
    <w:lvl w:ilvl="4" w:tplc="04230003">
      <w:start w:val="1"/>
      <w:numFmt w:val="bullet"/>
      <w:lvlText w:val="o"/>
      <w:lvlJc w:val="left"/>
      <w:pPr>
        <w:ind w:left="3600" w:hanging="360"/>
      </w:pPr>
      <w:rPr>
        <w:rFonts w:ascii="Courier New" w:hAnsi="Courier New" w:cs="Courier New" w:hint="default"/>
      </w:rPr>
    </w:lvl>
    <w:lvl w:ilvl="5" w:tplc="04230005">
      <w:start w:val="1"/>
      <w:numFmt w:val="bullet"/>
      <w:lvlText w:val=""/>
      <w:lvlJc w:val="left"/>
      <w:pPr>
        <w:ind w:left="4320" w:hanging="360"/>
      </w:pPr>
      <w:rPr>
        <w:rFonts w:ascii="Wingdings" w:hAnsi="Wingdings" w:cs="Wingdings" w:hint="default"/>
      </w:rPr>
    </w:lvl>
    <w:lvl w:ilvl="6" w:tplc="04230001">
      <w:start w:val="1"/>
      <w:numFmt w:val="bullet"/>
      <w:lvlText w:val=""/>
      <w:lvlJc w:val="left"/>
      <w:pPr>
        <w:ind w:left="5040" w:hanging="360"/>
      </w:pPr>
      <w:rPr>
        <w:rFonts w:ascii="Symbol" w:hAnsi="Symbol" w:cs="Symbol" w:hint="default"/>
      </w:rPr>
    </w:lvl>
    <w:lvl w:ilvl="7" w:tplc="04230003">
      <w:start w:val="1"/>
      <w:numFmt w:val="bullet"/>
      <w:lvlText w:val="o"/>
      <w:lvlJc w:val="left"/>
      <w:pPr>
        <w:ind w:left="5760" w:hanging="360"/>
      </w:pPr>
      <w:rPr>
        <w:rFonts w:ascii="Courier New" w:hAnsi="Courier New" w:cs="Courier New" w:hint="default"/>
      </w:rPr>
    </w:lvl>
    <w:lvl w:ilvl="8" w:tplc="04230005">
      <w:start w:val="1"/>
      <w:numFmt w:val="bullet"/>
      <w:lvlText w:val=""/>
      <w:lvlJc w:val="left"/>
      <w:pPr>
        <w:ind w:left="6480" w:hanging="360"/>
      </w:pPr>
      <w:rPr>
        <w:rFonts w:ascii="Wingdings" w:hAnsi="Wingdings" w:cs="Wingdings" w:hint="default"/>
      </w:rPr>
    </w:lvl>
  </w:abstractNum>
  <w:abstractNum w:abstractNumId="6">
    <w:nsid w:val="18360C25"/>
    <w:multiLevelType w:val="hybridMultilevel"/>
    <w:tmpl w:val="23723DCC"/>
    <w:lvl w:ilvl="0" w:tplc="04230001">
      <w:start w:val="1"/>
      <w:numFmt w:val="bullet"/>
      <w:lvlText w:val=""/>
      <w:lvlJc w:val="left"/>
      <w:pPr>
        <w:ind w:left="1429" w:hanging="360"/>
      </w:pPr>
      <w:rPr>
        <w:rFonts w:ascii="Symbol" w:hAnsi="Symbol" w:cs="Symbol" w:hint="default"/>
      </w:rPr>
    </w:lvl>
    <w:lvl w:ilvl="1" w:tplc="04230003">
      <w:start w:val="1"/>
      <w:numFmt w:val="bullet"/>
      <w:lvlText w:val="o"/>
      <w:lvlJc w:val="left"/>
      <w:pPr>
        <w:ind w:left="2149" w:hanging="360"/>
      </w:pPr>
      <w:rPr>
        <w:rFonts w:ascii="Courier New" w:hAnsi="Courier New" w:cs="Courier New" w:hint="default"/>
      </w:rPr>
    </w:lvl>
    <w:lvl w:ilvl="2" w:tplc="04230005">
      <w:start w:val="1"/>
      <w:numFmt w:val="bullet"/>
      <w:lvlText w:val=""/>
      <w:lvlJc w:val="left"/>
      <w:pPr>
        <w:ind w:left="2869" w:hanging="360"/>
      </w:pPr>
      <w:rPr>
        <w:rFonts w:ascii="Wingdings" w:hAnsi="Wingdings" w:cs="Wingdings" w:hint="default"/>
      </w:rPr>
    </w:lvl>
    <w:lvl w:ilvl="3" w:tplc="04230001">
      <w:start w:val="1"/>
      <w:numFmt w:val="bullet"/>
      <w:lvlText w:val=""/>
      <w:lvlJc w:val="left"/>
      <w:pPr>
        <w:ind w:left="3589" w:hanging="360"/>
      </w:pPr>
      <w:rPr>
        <w:rFonts w:ascii="Symbol" w:hAnsi="Symbol" w:cs="Symbol" w:hint="default"/>
      </w:rPr>
    </w:lvl>
    <w:lvl w:ilvl="4" w:tplc="04230003">
      <w:start w:val="1"/>
      <w:numFmt w:val="bullet"/>
      <w:lvlText w:val="o"/>
      <w:lvlJc w:val="left"/>
      <w:pPr>
        <w:ind w:left="4309" w:hanging="360"/>
      </w:pPr>
      <w:rPr>
        <w:rFonts w:ascii="Courier New" w:hAnsi="Courier New" w:cs="Courier New" w:hint="default"/>
      </w:rPr>
    </w:lvl>
    <w:lvl w:ilvl="5" w:tplc="04230005">
      <w:start w:val="1"/>
      <w:numFmt w:val="bullet"/>
      <w:lvlText w:val=""/>
      <w:lvlJc w:val="left"/>
      <w:pPr>
        <w:ind w:left="5029" w:hanging="360"/>
      </w:pPr>
      <w:rPr>
        <w:rFonts w:ascii="Wingdings" w:hAnsi="Wingdings" w:cs="Wingdings" w:hint="default"/>
      </w:rPr>
    </w:lvl>
    <w:lvl w:ilvl="6" w:tplc="04230001">
      <w:start w:val="1"/>
      <w:numFmt w:val="bullet"/>
      <w:lvlText w:val=""/>
      <w:lvlJc w:val="left"/>
      <w:pPr>
        <w:ind w:left="5749" w:hanging="360"/>
      </w:pPr>
      <w:rPr>
        <w:rFonts w:ascii="Symbol" w:hAnsi="Symbol" w:cs="Symbol" w:hint="default"/>
      </w:rPr>
    </w:lvl>
    <w:lvl w:ilvl="7" w:tplc="04230003">
      <w:start w:val="1"/>
      <w:numFmt w:val="bullet"/>
      <w:lvlText w:val="o"/>
      <w:lvlJc w:val="left"/>
      <w:pPr>
        <w:ind w:left="6469" w:hanging="360"/>
      </w:pPr>
      <w:rPr>
        <w:rFonts w:ascii="Courier New" w:hAnsi="Courier New" w:cs="Courier New" w:hint="default"/>
      </w:rPr>
    </w:lvl>
    <w:lvl w:ilvl="8" w:tplc="04230005">
      <w:start w:val="1"/>
      <w:numFmt w:val="bullet"/>
      <w:lvlText w:val=""/>
      <w:lvlJc w:val="left"/>
      <w:pPr>
        <w:ind w:left="7189" w:hanging="360"/>
      </w:pPr>
      <w:rPr>
        <w:rFonts w:ascii="Wingdings" w:hAnsi="Wingdings" w:cs="Wingdings" w:hint="default"/>
      </w:rPr>
    </w:lvl>
  </w:abstractNum>
  <w:abstractNum w:abstractNumId="7">
    <w:nsid w:val="1C547CC7"/>
    <w:multiLevelType w:val="hybridMultilevel"/>
    <w:tmpl w:val="B02AC32C"/>
    <w:lvl w:ilvl="0" w:tplc="0423000B">
      <w:start w:val="1"/>
      <w:numFmt w:val="bullet"/>
      <w:lvlText w:val=""/>
      <w:lvlJc w:val="left"/>
      <w:pPr>
        <w:ind w:left="720" w:hanging="360"/>
      </w:pPr>
      <w:rPr>
        <w:rFonts w:ascii="Wingdings" w:hAnsi="Wingdings" w:cs="Wingdings" w:hint="default"/>
      </w:rPr>
    </w:lvl>
    <w:lvl w:ilvl="1" w:tplc="04230003">
      <w:start w:val="1"/>
      <w:numFmt w:val="bullet"/>
      <w:lvlText w:val="o"/>
      <w:lvlJc w:val="left"/>
      <w:pPr>
        <w:ind w:left="1440" w:hanging="360"/>
      </w:pPr>
      <w:rPr>
        <w:rFonts w:ascii="Courier New" w:hAnsi="Courier New" w:cs="Courier New" w:hint="default"/>
      </w:rPr>
    </w:lvl>
    <w:lvl w:ilvl="2" w:tplc="04230005">
      <w:start w:val="1"/>
      <w:numFmt w:val="bullet"/>
      <w:lvlText w:val=""/>
      <w:lvlJc w:val="left"/>
      <w:pPr>
        <w:ind w:left="2160" w:hanging="360"/>
      </w:pPr>
      <w:rPr>
        <w:rFonts w:ascii="Wingdings" w:hAnsi="Wingdings" w:cs="Wingdings" w:hint="default"/>
      </w:rPr>
    </w:lvl>
    <w:lvl w:ilvl="3" w:tplc="04230001">
      <w:start w:val="1"/>
      <w:numFmt w:val="bullet"/>
      <w:lvlText w:val=""/>
      <w:lvlJc w:val="left"/>
      <w:pPr>
        <w:ind w:left="2880" w:hanging="360"/>
      </w:pPr>
      <w:rPr>
        <w:rFonts w:ascii="Symbol" w:hAnsi="Symbol" w:cs="Symbol" w:hint="default"/>
      </w:rPr>
    </w:lvl>
    <w:lvl w:ilvl="4" w:tplc="04230003">
      <w:start w:val="1"/>
      <w:numFmt w:val="bullet"/>
      <w:lvlText w:val="o"/>
      <w:lvlJc w:val="left"/>
      <w:pPr>
        <w:ind w:left="3600" w:hanging="360"/>
      </w:pPr>
      <w:rPr>
        <w:rFonts w:ascii="Courier New" w:hAnsi="Courier New" w:cs="Courier New" w:hint="default"/>
      </w:rPr>
    </w:lvl>
    <w:lvl w:ilvl="5" w:tplc="04230005">
      <w:start w:val="1"/>
      <w:numFmt w:val="bullet"/>
      <w:lvlText w:val=""/>
      <w:lvlJc w:val="left"/>
      <w:pPr>
        <w:ind w:left="4320" w:hanging="360"/>
      </w:pPr>
      <w:rPr>
        <w:rFonts w:ascii="Wingdings" w:hAnsi="Wingdings" w:cs="Wingdings" w:hint="default"/>
      </w:rPr>
    </w:lvl>
    <w:lvl w:ilvl="6" w:tplc="04230001">
      <w:start w:val="1"/>
      <w:numFmt w:val="bullet"/>
      <w:lvlText w:val=""/>
      <w:lvlJc w:val="left"/>
      <w:pPr>
        <w:ind w:left="5040" w:hanging="360"/>
      </w:pPr>
      <w:rPr>
        <w:rFonts w:ascii="Symbol" w:hAnsi="Symbol" w:cs="Symbol" w:hint="default"/>
      </w:rPr>
    </w:lvl>
    <w:lvl w:ilvl="7" w:tplc="04230003">
      <w:start w:val="1"/>
      <w:numFmt w:val="bullet"/>
      <w:lvlText w:val="o"/>
      <w:lvlJc w:val="left"/>
      <w:pPr>
        <w:ind w:left="5760" w:hanging="360"/>
      </w:pPr>
      <w:rPr>
        <w:rFonts w:ascii="Courier New" w:hAnsi="Courier New" w:cs="Courier New" w:hint="default"/>
      </w:rPr>
    </w:lvl>
    <w:lvl w:ilvl="8" w:tplc="04230005">
      <w:start w:val="1"/>
      <w:numFmt w:val="bullet"/>
      <w:lvlText w:val=""/>
      <w:lvlJc w:val="left"/>
      <w:pPr>
        <w:ind w:left="6480" w:hanging="360"/>
      </w:pPr>
      <w:rPr>
        <w:rFonts w:ascii="Wingdings" w:hAnsi="Wingdings" w:cs="Wingdings" w:hint="default"/>
      </w:rPr>
    </w:lvl>
  </w:abstractNum>
  <w:abstractNum w:abstractNumId="8">
    <w:nsid w:val="1CC73FEA"/>
    <w:multiLevelType w:val="hybridMultilevel"/>
    <w:tmpl w:val="7C2E61D0"/>
    <w:lvl w:ilvl="0" w:tplc="0419000B">
      <w:start w:val="1"/>
      <w:numFmt w:val="bullet"/>
      <w:lvlText w:val=""/>
      <w:lvlJc w:val="left"/>
      <w:pPr>
        <w:ind w:left="1400" w:hanging="360"/>
      </w:pPr>
      <w:rPr>
        <w:rFonts w:ascii="Wingdings" w:hAnsi="Wingdings" w:cs="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cs="Wingdings" w:hint="default"/>
      </w:rPr>
    </w:lvl>
    <w:lvl w:ilvl="3" w:tplc="04190001">
      <w:start w:val="1"/>
      <w:numFmt w:val="bullet"/>
      <w:lvlText w:val=""/>
      <w:lvlJc w:val="left"/>
      <w:pPr>
        <w:ind w:left="3560" w:hanging="360"/>
      </w:pPr>
      <w:rPr>
        <w:rFonts w:ascii="Symbol" w:hAnsi="Symbol" w:cs="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cs="Wingdings" w:hint="default"/>
      </w:rPr>
    </w:lvl>
    <w:lvl w:ilvl="6" w:tplc="04190001">
      <w:start w:val="1"/>
      <w:numFmt w:val="bullet"/>
      <w:lvlText w:val=""/>
      <w:lvlJc w:val="left"/>
      <w:pPr>
        <w:ind w:left="5720" w:hanging="360"/>
      </w:pPr>
      <w:rPr>
        <w:rFonts w:ascii="Symbol" w:hAnsi="Symbol" w:cs="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cs="Wingdings" w:hint="default"/>
      </w:rPr>
    </w:lvl>
  </w:abstractNum>
  <w:abstractNum w:abstractNumId="9">
    <w:nsid w:val="1CFD45D5"/>
    <w:multiLevelType w:val="hybridMultilevel"/>
    <w:tmpl w:val="6270CF38"/>
    <w:lvl w:ilvl="0" w:tplc="0423000F">
      <w:start w:val="1"/>
      <w:numFmt w:val="decimal"/>
      <w:lvlText w:val="%1."/>
      <w:lvlJc w:val="left"/>
      <w:pPr>
        <w:ind w:left="1429" w:hanging="360"/>
      </w:pPr>
    </w:lvl>
    <w:lvl w:ilvl="1" w:tplc="04230019">
      <w:start w:val="1"/>
      <w:numFmt w:val="lowerLetter"/>
      <w:lvlText w:val="%2."/>
      <w:lvlJc w:val="left"/>
      <w:pPr>
        <w:ind w:left="2149" w:hanging="360"/>
      </w:pPr>
    </w:lvl>
    <w:lvl w:ilvl="2" w:tplc="0423001B">
      <w:start w:val="1"/>
      <w:numFmt w:val="lowerRoman"/>
      <w:lvlText w:val="%3."/>
      <w:lvlJc w:val="right"/>
      <w:pPr>
        <w:ind w:left="2869" w:hanging="180"/>
      </w:pPr>
    </w:lvl>
    <w:lvl w:ilvl="3" w:tplc="0423000F">
      <w:start w:val="1"/>
      <w:numFmt w:val="decimal"/>
      <w:lvlText w:val="%4."/>
      <w:lvlJc w:val="left"/>
      <w:pPr>
        <w:ind w:left="3589" w:hanging="360"/>
      </w:pPr>
    </w:lvl>
    <w:lvl w:ilvl="4" w:tplc="04230019">
      <w:start w:val="1"/>
      <w:numFmt w:val="lowerLetter"/>
      <w:lvlText w:val="%5."/>
      <w:lvlJc w:val="left"/>
      <w:pPr>
        <w:ind w:left="4309" w:hanging="360"/>
      </w:pPr>
    </w:lvl>
    <w:lvl w:ilvl="5" w:tplc="0423001B">
      <w:start w:val="1"/>
      <w:numFmt w:val="lowerRoman"/>
      <w:lvlText w:val="%6."/>
      <w:lvlJc w:val="right"/>
      <w:pPr>
        <w:ind w:left="5029" w:hanging="180"/>
      </w:pPr>
    </w:lvl>
    <w:lvl w:ilvl="6" w:tplc="0423000F">
      <w:start w:val="1"/>
      <w:numFmt w:val="decimal"/>
      <w:lvlText w:val="%7."/>
      <w:lvlJc w:val="left"/>
      <w:pPr>
        <w:ind w:left="5749" w:hanging="360"/>
      </w:pPr>
    </w:lvl>
    <w:lvl w:ilvl="7" w:tplc="04230019">
      <w:start w:val="1"/>
      <w:numFmt w:val="lowerLetter"/>
      <w:lvlText w:val="%8."/>
      <w:lvlJc w:val="left"/>
      <w:pPr>
        <w:ind w:left="6469" w:hanging="360"/>
      </w:pPr>
    </w:lvl>
    <w:lvl w:ilvl="8" w:tplc="0423001B">
      <w:start w:val="1"/>
      <w:numFmt w:val="lowerRoman"/>
      <w:lvlText w:val="%9."/>
      <w:lvlJc w:val="right"/>
      <w:pPr>
        <w:ind w:left="7189" w:hanging="180"/>
      </w:pPr>
    </w:lvl>
  </w:abstractNum>
  <w:abstractNum w:abstractNumId="10">
    <w:nsid w:val="207901BB"/>
    <w:multiLevelType w:val="hybridMultilevel"/>
    <w:tmpl w:val="748A60D6"/>
    <w:lvl w:ilvl="0" w:tplc="9E0A77D6">
      <w:start w:val="1"/>
      <w:numFmt w:val="decimal"/>
      <w:lvlText w:val="%1."/>
      <w:lvlJc w:val="left"/>
      <w:pPr>
        <w:ind w:left="720" w:hanging="360"/>
      </w:pPr>
      <w:rPr>
        <w:b w:val="0"/>
        <w:bCs w:val="0"/>
      </w:rPr>
    </w:lvl>
    <w:lvl w:ilvl="1" w:tplc="04230019">
      <w:start w:val="1"/>
      <w:numFmt w:val="lowerLetter"/>
      <w:lvlText w:val="%2."/>
      <w:lvlJc w:val="left"/>
      <w:pPr>
        <w:ind w:left="1440" w:hanging="360"/>
      </w:pPr>
    </w:lvl>
    <w:lvl w:ilvl="2" w:tplc="0423001B">
      <w:start w:val="1"/>
      <w:numFmt w:val="lowerRoman"/>
      <w:lvlText w:val="%3."/>
      <w:lvlJc w:val="right"/>
      <w:pPr>
        <w:ind w:left="2160" w:hanging="180"/>
      </w:pPr>
    </w:lvl>
    <w:lvl w:ilvl="3" w:tplc="0423000F">
      <w:start w:val="1"/>
      <w:numFmt w:val="decimal"/>
      <w:lvlText w:val="%4."/>
      <w:lvlJc w:val="left"/>
      <w:pPr>
        <w:ind w:left="2880" w:hanging="360"/>
      </w:pPr>
    </w:lvl>
    <w:lvl w:ilvl="4" w:tplc="04230019">
      <w:start w:val="1"/>
      <w:numFmt w:val="lowerLetter"/>
      <w:lvlText w:val="%5."/>
      <w:lvlJc w:val="left"/>
      <w:pPr>
        <w:ind w:left="3600" w:hanging="360"/>
      </w:pPr>
    </w:lvl>
    <w:lvl w:ilvl="5" w:tplc="0423001B">
      <w:start w:val="1"/>
      <w:numFmt w:val="lowerRoman"/>
      <w:lvlText w:val="%6."/>
      <w:lvlJc w:val="right"/>
      <w:pPr>
        <w:ind w:left="4320" w:hanging="180"/>
      </w:pPr>
    </w:lvl>
    <w:lvl w:ilvl="6" w:tplc="0423000F">
      <w:start w:val="1"/>
      <w:numFmt w:val="decimal"/>
      <w:lvlText w:val="%7."/>
      <w:lvlJc w:val="left"/>
      <w:pPr>
        <w:ind w:left="5040" w:hanging="360"/>
      </w:pPr>
    </w:lvl>
    <w:lvl w:ilvl="7" w:tplc="04230019">
      <w:start w:val="1"/>
      <w:numFmt w:val="lowerLetter"/>
      <w:lvlText w:val="%8."/>
      <w:lvlJc w:val="left"/>
      <w:pPr>
        <w:ind w:left="5760" w:hanging="360"/>
      </w:pPr>
    </w:lvl>
    <w:lvl w:ilvl="8" w:tplc="0423001B">
      <w:start w:val="1"/>
      <w:numFmt w:val="lowerRoman"/>
      <w:lvlText w:val="%9."/>
      <w:lvlJc w:val="right"/>
      <w:pPr>
        <w:ind w:left="6480" w:hanging="180"/>
      </w:pPr>
    </w:lvl>
  </w:abstractNum>
  <w:abstractNum w:abstractNumId="11">
    <w:nsid w:val="24AE644A"/>
    <w:multiLevelType w:val="hybridMultilevel"/>
    <w:tmpl w:val="7A768220"/>
    <w:lvl w:ilvl="0" w:tplc="04230001">
      <w:start w:val="1"/>
      <w:numFmt w:val="bullet"/>
      <w:lvlText w:val=""/>
      <w:lvlJc w:val="left"/>
      <w:pPr>
        <w:ind w:left="720" w:hanging="360"/>
      </w:pPr>
      <w:rPr>
        <w:rFonts w:ascii="Symbol" w:hAnsi="Symbol" w:cs="Symbol" w:hint="default"/>
      </w:rPr>
    </w:lvl>
    <w:lvl w:ilvl="1" w:tplc="04230003">
      <w:start w:val="1"/>
      <w:numFmt w:val="bullet"/>
      <w:lvlText w:val="o"/>
      <w:lvlJc w:val="left"/>
      <w:pPr>
        <w:ind w:left="1440" w:hanging="360"/>
      </w:pPr>
      <w:rPr>
        <w:rFonts w:ascii="Courier New" w:hAnsi="Courier New" w:cs="Courier New" w:hint="default"/>
      </w:rPr>
    </w:lvl>
    <w:lvl w:ilvl="2" w:tplc="04230005">
      <w:start w:val="1"/>
      <w:numFmt w:val="bullet"/>
      <w:lvlText w:val=""/>
      <w:lvlJc w:val="left"/>
      <w:pPr>
        <w:ind w:left="2160" w:hanging="360"/>
      </w:pPr>
      <w:rPr>
        <w:rFonts w:ascii="Wingdings" w:hAnsi="Wingdings" w:cs="Wingdings" w:hint="default"/>
      </w:rPr>
    </w:lvl>
    <w:lvl w:ilvl="3" w:tplc="04230001">
      <w:start w:val="1"/>
      <w:numFmt w:val="bullet"/>
      <w:lvlText w:val=""/>
      <w:lvlJc w:val="left"/>
      <w:pPr>
        <w:ind w:left="2880" w:hanging="360"/>
      </w:pPr>
      <w:rPr>
        <w:rFonts w:ascii="Symbol" w:hAnsi="Symbol" w:cs="Symbol" w:hint="default"/>
      </w:rPr>
    </w:lvl>
    <w:lvl w:ilvl="4" w:tplc="04230003">
      <w:start w:val="1"/>
      <w:numFmt w:val="bullet"/>
      <w:lvlText w:val="o"/>
      <w:lvlJc w:val="left"/>
      <w:pPr>
        <w:ind w:left="3600" w:hanging="360"/>
      </w:pPr>
      <w:rPr>
        <w:rFonts w:ascii="Courier New" w:hAnsi="Courier New" w:cs="Courier New" w:hint="default"/>
      </w:rPr>
    </w:lvl>
    <w:lvl w:ilvl="5" w:tplc="04230005">
      <w:start w:val="1"/>
      <w:numFmt w:val="bullet"/>
      <w:lvlText w:val=""/>
      <w:lvlJc w:val="left"/>
      <w:pPr>
        <w:ind w:left="4320" w:hanging="360"/>
      </w:pPr>
      <w:rPr>
        <w:rFonts w:ascii="Wingdings" w:hAnsi="Wingdings" w:cs="Wingdings" w:hint="default"/>
      </w:rPr>
    </w:lvl>
    <w:lvl w:ilvl="6" w:tplc="04230001">
      <w:start w:val="1"/>
      <w:numFmt w:val="bullet"/>
      <w:lvlText w:val=""/>
      <w:lvlJc w:val="left"/>
      <w:pPr>
        <w:ind w:left="5040" w:hanging="360"/>
      </w:pPr>
      <w:rPr>
        <w:rFonts w:ascii="Symbol" w:hAnsi="Symbol" w:cs="Symbol" w:hint="default"/>
      </w:rPr>
    </w:lvl>
    <w:lvl w:ilvl="7" w:tplc="04230003">
      <w:start w:val="1"/>
      <w:numFmt w:val="bullet"/>
      <w:lvlText w:val="o"/>
      <w:lvlJc w:val="left"/>
      <w:pPr>
        <w:ind w:left="5760" w:hanging="360"/>
      </w:pPr>
      <w:rPr>
        <w:rFonts w:ascii="Courier New" w:hAnsi="Courier New" w:cs="Courier New" w:hint="default"/>
      </w:rPr>
    </w:lvl>
    <w:lvl w:ilvl="8" w:tplc="04230005">
      <w:start w:val="1"/>
      <w:numFmt w:val="bullet"/>
      <w:lvlText w:val=""/>
      <w:lvlJc w:val="left"/>
      <w:pPr>
        <w:ind w:left="6480" w:hanging="360"/>
      </w:pPr>
      <w:rPr>
        <w:rFonts w:ascii="Wingdings" w:hAnsi="Wingdings" w:cs="Wingdings" w:hint="default"/>
      </w:rPr>
    </w:lvl>
  </w:abstractNum>
  <w:abstractNum w:abstractNumId="12">
    <w:nsid w:val="3467113A"/>
    <w:multiLevelType w:val="hybridMultilevel"/>
    <w:tmpl w:val="3A6E03F0"/>
    <w:lvl w:ilvl="0" w:tplc="04230001">
      <w:start w:val="1"/>
      <w:numFmt w:val="bullet"/>
      <w:lvlText w:val=""/>
      <w:lvlJc w:val="left"/>
      <w:pPr>
        <w:ind w:left="720" w:hanging="360"/>
      </w:pPr>
      <w:rPr>
        <w:rFonts w:ascii="Symbol" w:hAnsi="Symbol" w:cs="Symbol" w:hint="default"/>
      </w:rPr>
    </w:lvl>
    <w:lvl w:ilvl="1" w:tplc="04230003">
      <w:start w:val="1"/>
      <w:numFmt w:val="bullet"/>
      <w:lvlText w:val="o"/>
      <w:lvlJc w:val="left"/>
      <w:pPr>
        <w:ind w:left="1440" w:hanging="360"/>
      </w:pPr>
      <w:rPr>
        <w:rFonts w:ascii="Courier New" w:hAnsi="Courier New" w:cs="Courier New" w:hint="default"/>
      </w:rPr>
    </w:lvl>
    <w:lvl w:ilvl="2" w:tplc="04230005">
      <w:start w:val="1"/>
      <w:numFmt w:val="bullet"/>
      <w:lvlText w:val=""/>
      <w:lvlJc w:val="left"/>
      <w:pPr>
        <w:ind w:left="2160" w:hanging="360"/>
      </w:pPr>
      <w:rPr>
        <w:rFonts w:ascii="Wingdings" w:hAnsi="Wingdings" w:cs="Wingdings" w:hint="default"/>
      </w:rPr>
    </w:lvl>
    <w:lvl w:ilvl="3" w:tplc="04230001">
      <w:start w:val="1"/>
      <w:numFmt w:val="bullet"/>
      <w:lvlText w:val=""/>
      <w:lvlJc w:val="left"/>
      <w:pPr>
        <w:ind w:left="2880" w:hanging="360"/>
      </w:pPr>
      <w:rPr>
        <w:rFonts w:ascii="Symbol" w:hAnsi="Symbol" w:cs="Symbol" w:hint="default"/>
      </w:rPr>
    </w:lvl>
    <w:lvl w:ilvl="4" w:tplc="04230003">
      <w:start w:val="1"/>
      <w:numFmt w:val="bullet"/>
      <w:lvlText w:val="o"/>
      <w:lvlJc w:val="left"/>
      <w:pPr>
        <w:ind w:left="3600" w:hanging="360"/>
      </w:pPr>
      <w:rPr>
        <w:rFonts w:ascii="Courier New" w:hAnsi="Courier New" w:cs="Courier New" w:hint="default"/>
      </w:rPr>
    </w:lvl>
    <w:lvl w:ilvl="5" w:tplc="04230005">
      <w:start w:val="1"/>
      <w:numFmt w:val="bullet"/>
      <w:lvlText w:val=""/>
      <w:lvlJc w:val="left"/>
      <w:pPr>
        <w:ind w:left="4320" w:hanging="360"/>
      </w:pPr>
      <w:rPr>
        <w:rFonts w:ascii="Wingdings" w:hAnsi="Wingdings" w:cs="Wingdings" w:hint="default"/>
      </w:rPr>
    </w:lvl>
    <w:lvl w:ilvl="6" w:tplc="04230001">
      <w:start w:val="1"/>
      <w:numFmt w:val="bullet"/>
      <w:lvlText w:val=""/>
      <w:lvlJc w:val="left"/>
      <w:pPr>
        <w:ind w:left="5040" w:hanging="360"/>
      </w:pPr>
      <w:rPr>
        <w:rFonts w:ascii="Symbol" w:hAnsi="Symbol" w:cs="Symbol" w:hint="default"/>
      </w:rPr>
    </w:lvl>
    <w:lvl w:ilvl="7" w:tplc="04230003">
      <w:start w:val="1"/>
      <w:numFmt w:val="bullet"/>
      <w:lvlText w:val="o"/>
      <w:lvlJc w:val="left"/>
      <w:pPr>
        <w:ind w:left="5760" w:hanging="360"/>
      </w:pPr>
      <w:rPr>
        <w:rFonts w:ascii="Courier New" w:hAnsi="Courier New" w:cs="Courier New" w:hint="default"/>
      </w:rPr>
    </w:lvl>
    <w:lvl w:ilvl="8" w:tplc="04230005">
      <w:start w:val="1"/>
      <w:numFmt w:val="bullet"/>
      <w:lvlText w:val=""/>
      <w:lvlJc w:val="left"/>
      <w:pPr>
        <w:ind w:left="6480" w:hanging="360"/>
      </w:pPr>
      <w:rPr>
        <w:rFonts w:ascii="Wingdings" w:hAnsi="Wingdings" w:cs="Wingdings" w:hint="default"/>
      </w:rPr>
    </w:lvl>
  </w:abstractNum>
  <w:abstractNum w:abstractNumId="13">
    <w:nsid w:val="34F67662"/>
    <w:multiLevelType w:val="hybridMultilevel"/>
    <w:tmpl w:val="9E9EADD2"/>
    <w:lvl w:ilvl="0" w:tplc="04230001">
      <w:start w:val="1"/>
      <w:numFmt w:val="bullet"/>
      <w:lvlText w:val=""/>
      <w:lvlJc w:val="left"/>
      <w:pPr>
        <w:ind w:left="720" w:hanging="360"/>
      </w:pPr>
      <w:rPr>
        <w:rFonts w:ascii="Symbol" w:hAnsi="Symbol" w:cs="Symbol" w:hint="default"/>
      </w:rPr>
    </w:lvl>
    <w:lvl w:ilvl="1" w:tplc="04230003">
      <w:start w:val="1"/>
      <w:numFmt w:val="bullet"/>
      <w:lvlText w:val="o"/>
      <w:lvlJc w:val="left"/>
      <w:pPr>
        <w:ind w:left="1440" w:hanging="360"/>
      </w:pPr>
      <w:rPr>
        <w:rFonts w:ascii="Courier New" w:hAnsi="Courier New" w:cs="Courier New" w:hint="default"/>
      </w:rPr>
    </w:lvl>
    <w:lvl w:ilvl="2" w:tplc="04230005">
      <w:start w:val="1"/>
      <w:numFmt w:val="bullet"/>
      <w:lvlText w:val=""/>
      <w:lvlJc w:val="left"/>
      <w:pPr>
        <w:ind w:left="2160" w:hanging="360"/>
      </w:pPr>
      <w:rPr>
        <w:rFonts w:ascii="Wingdings" w:hAnsi="Wingdings" w:cs="Wingdings" w:hint="default"/>
      </w:rPr>
    </w:lvl>
    <w:lvl w:ilvl="3" w:tplc="04230001">
      <w:start w:val="1"/>
      <w:numFmt w:val="bullet"/>
      <w:lvlText w:val=""/>
      <w:lvlJc w:val="left"/>
      <w:pPr>
        <w:ind w:left="2880" w:hanging="360"/>
      </w:pPr>
      <w:rPr>
        <w:rFonts w:ascii="Symbol" w:hAnsi="Symbol" w:cs="Symbol" w:hint="default"/>
      </w:rPr>
    </w:lvl>
    <w:lvl w:ilvl="4" w:tplc="04230003">
      <w:start w:val="1"/>
      <w:numFmt w:val="bullet"/>
      <w:lvlText w:val="o"/>
      <w:lvlJc w:val="left"/>
      <w:pPr>
        <w:ind w:left="3600" w:hanging="360"/>
      </w:pPr>
      <w:rPr>
        <w:rFonts w:ascii="Courier New" w:hAnsi="Courier New" w:cs="Courier New" w:hint="default"/>
      </w:rPr>
    </w:lvl>
    <w:lvl w:ilvl="5" w:tplc="04230005">
      <w:start w:val="1"/>
      <w:numFmt w:val="bullet"/>
      <w:lvlText w:val=""/>
      <w:lvlJc w:val="left"/>
      <w:pPr>
        <w:ind w:left="4320" w:hanging="360"/>
      </w:pPr>
      <w:rPr>
        <w:rFonts w:ascii="Wingdings" w:hAnsi="Wingdings" w:cs="Wingdings" w:hint="default"/>
      </w:rPr>
    </w:lvl>
    <w:lvl w:ilvl="6" w:tplc="04230001">
      <w:start w:val="1"/>
      <w:numFmt w:val="bullet"/>
      <w:lvlText w:val=""/>
      <w:lvlJc w:val="left"/>
      <w:pPr>
        <w:ind w:left="5040" w:hanging="360"/>
      </w:pPr>
      <w:rPr>
        <w:rFonts w:ascii="Symbol" w:hAnsi="Symbol" w:cs="Symbol" w:hint="default"/>
      </w:rPr>
    </w:lvl>
    <w:lvl w:ilvl="7" w:tplc="04230003">
      <w:start w:val="1"/>
      <w:numFmt w:val="bullet"/>
      <w:lvlText w:val="o"/>
      <w:lvlJc w:val="left"/>
      <w:pPr>
        <w:ind w:left="5760" w:hanging="360"/>
      </w:pPr>
      <w:rPr>
        <w:rFonts w:ascii="Courier New" w:hAnsi="Courier New" w:cs="Courier New" w:hint="default"/>
      </w:rPr>
    </w:lvl>
    <w:lvl w:ilvl="8" w:tplc="04230005">
      <w:start w:val="1"/>
      <w:numFmt w:val="bullet"/>
      <w:lvlText w:val=""/>
      <w:lvlJc w:val="left"/>
      <w:pPr>
        <w:ind w:left="6480" w:hanging="360"/>
      </w:pPr>
      <w:rPr>
        <w:rFonts w:ascii="Wingdings" w:hAnsi="Wingdings" w:cs="Wingdings" w:hint="default"/>
      </w:rPr>
    </w:lvl>
  </w:abstractNum>
  <w:abstractNum w:abstractNumId="14">
    <w:nsid w:val="42557C99"/>
    <w:multiLevelType w:val="hybridMultilevel"/>
    <w:tmpl w:val="8640EC70"/>
    <w:lvl w:ilvl="0" w:tplc="0423000B">
      <w:start w:val="1"/>
      <w:numFmt w:val="bullet"/>
      <w:lvlText w:val=""/>
      <w:lvlJc w:val="left"/>
      <w:pPr>
        <w:ind w:left="720" w:hanging="360"/>
      </w:pPr>
      <w:rPr>
        <w:rFonts w:ascii="Wingdings" w:hAnsi="Wingdings" w:cs="Wingdings" w:hint="default"/>
      </w:rPr>
    </w:lvl>
    <w:lvl w:ilvl="1" w:tplc="04230003">
      <w:start w:val="1"/>
      <w:numFmt w:val="bullet"/>
      <w:lvlText w:val="o"/>
      <w:lvlJc w:val="left"/>
      <w:pPr>
        <w:ind w:left="1440" w:hanging="360"/>
      </w:pPr>
      <w:rPr>
        <w:rFonts w:ascii="Courier New" w:hAnsi="Courier New" w:cs="Courier New" w:hint="default"/>
      </w:rPr>
    </w:lvl>
    <w:lvl w:ilvl="2" w:tplc="04230005">
      <w:start w:val="1"/>
      <w:numFmt w:val="bullet"/>
      <w:lvlText w:val=""/>
      <w:lvlJc w:val="left"/>
      <w:pPr>
        <w:ind w:left="2160" w:hanging="360"/>
      </w:pPr>
      <w:rPr>
        <w:rFonts w:ascii="Wingdings" w:hAnsi="Wingdings" w:cs="Wingdings" w:hint="default"/>
      </w:rPr>
    </w:lvl>
    <w:lvl w:ilvl="3" w:tplc="04230001">
      <w:start w:val="1"/>
      <w:numFmt w:val="bullet"/>
      <w:lvlText w:val=""/>
      <w:lvlJc w:val="left"/>
      <w:pPr>
        <w:ind w:left="2880" w:hanging="360"/>
      </w:pPr>
      <w:rPr>
        <w:rFonts w:ascii="Symbol" w:hAnsi="Symbol" w:cs="Symbol" w:hint="default"/>
      </w:rPr>
    </w:lvl>
    <w:lvl w:ilvl="4" w:tplc="04230003">
      <w:start w:val="1"/>
      <w:numFmt w:val="bullet"/>
      <w:lvlText w:val="o"/>
      <w:lvlJc w:val="left"/>
      <w:pPr>
        <w:ind w:left="3600" w:hanging="360"/>
      </w:pPr>
      <w:rPr>
        <w:rFonts w:ascii="Courier New" w:hAnsi="Courier New" w:cs="Courier New" w:hint="default"/>
      </w:rPr>
    </w:lvl>
    <w:lvl w:ilvl="5" w:tplc="04230005">
      <w:start w:val="1"/>
      <w:numFmt w:val="bullet"/>
      <w:lvlText w:val=""/>
      <w:lvlJc w:val="left"/>
      <w:pPr>
        <w:ind w:left="4320" w:hanging="360"/>
      </w:pPr>
      <w:rPr>
        <w:rFonts w:ascii="Wingdings" w:hAnsi="Wingdings" w:cs="Wingdings" w:hint="default"/>
      </w:rPr>
    </w:lvl>
    <w:lvl w:ilvl="6" w:tplc="04230001">
      <w:start w:val="1"/>
      <w:numFmt w:val="bullet"/>
      <w:lvlText w:val=""/>
      <w:lvlJc w:val="left"/>
      <w:pPr>
        <w:ind w:left="5040" w:hanging="360"/>
      </w:pPr>
      <w:rPr>
        <w:rFonts w:ascii="Symbol" w:hAnsi="Symbol" w:cs="Symbol" w:hint="default"/>
      </w:rPr>
    </w:lvl>
    <w:lvl w:ilvl="7" w:tplc="04230003">
      <w:start w:val="1"/>
      <w:numFmt w:val="bullet"/>
      <w:lvlText w:val="o"/>
      <w:lvlJc w:val="left"/>
      <w:pPr>
        <w:ind w:left="5760" w:hanging="360"/>
      </w:pPr>
      <w:rPr>
        <w:rFonts w:ascii="Courier New" w:hAnsi="Courier New" w:cs="Courier New" w:hint="default"/>
      </w:rPr>
    </w:lvl>
    <w:lvl w:ilvl="8" w:tplc="04230005">
      <w:start w:val="1"/>
      <w:numFmt w:val="bullet"/>
      <w:lvlText w:val=""/>
      <w:lvlJc w:val="left"/>
      <w:pPr>
        <w:ind w:left="6480" w:hanging="360"/>
      </w:pPr>
      <w:rPr>
        <w:rFonts w:ascii="Wingdings" w:hAnsi="Wingdings" w:cs="Wingdings" w:hint="default"/>
      </w:rPr>
    </w:lvl>
  </w:abstractNum>
  <w:abstractNum w:abstractNumId="15">
    <w:nsid w:val="4BD55DA8"/>
    <w:multiLevelType w:val="hybridMultilevel"/>
    <w:tmpl w:val="69266498"/>
    <w:lvl w:ilvl="0" w:tplc="0423000F">
      <w:start w:val="1"/>
      <w:numFmt w:val="decimal"/>
      <w:lvlText w:val="%1."/>
      <w:lvlJc w:val="left"/>
      <w:pPr>
        <w:ind w:left="1080" w:hanging="360"/>
      </w:pPr>
    </w:lvl>
    <w:lvl w:ilvl="1" w:tplc="04230019">
      <w:start w:val="1"/>
      <w:numFmt w:val="decimal"/>
      <w:lvlText w:val="%2."/>
      <w:lvlJc w:val="left"/>
      <w:pPr>
        <w:tabs>
          <w:tab w:val="num" w:pos="1440"/>
        </w:tabs>
        <w:ind w:left="1440" w:hanging="360"/>
      </w:pPr>
    </w:lvl>
    <w:lvl w:ilvl="2" w:tplc="0423001B">
      <w:start w:val="1"/>
      <w:numFmt w:val="decimal"/>
      <w:lvlText w:val="%3."/>
      <w:lvlJc w:val="left"/>
      <w:pPr>
        <w:tabs>
          <w:tab w:val="num" w:pos="2160"/>
        </w:tabs>
        <w:ind w:left="2160" w:hanging="360"/>
      </w:pPr>
    </w:lvl>
    <w:lvl w:ilvl="3" w:tplc="0423000F">
      <w:start w:val="1"/>
      <w:numFmt w:val="decimal"/>
      <w:lvlText w:val="%4."/>
      <w:lvlJc w:val="left"/>
      <w:pPr>
        <w:tabs>
          <w:tab w:val="num" w:pos="2880"/>
        </w:tabs>
        <w:ind w:left="2880" w:hanging="360"/>
      </w:pPr>
    </w:lvl>
    <w:lvl w:ilvl="4" w:tplc="04230019">
      <w:start w:val="1"/>
      <w:numFmt w:val="decimal"/>
      <w:lvlText w:val="%5."/>
      <w:lvlJc w:val="left"/>
      <w:pPr>
        <w:tabs>
          <w:tab w:val="num" w:pos="3600"/>
        </w:tabs>
        <w:ind w:left="3600" w:hanging="360"/>
      </w:pPr>
    </w:lvl>
    <w:lvl w:ilvl="5" w:tplc="0423001B">
      <w:start w:val="1"/>
      <w:numFmt w:val="decimal"/>
      <w:lvlText w:val="%6."/>
      <w:lvlJc w:val="left"/>
      <w:pPr>
        <w:tabs>
          <w:tab w:val="num" w:pos="4320"/>
        </w:tabs>
        <w:ind w:left="4320" w:hanging="360"/>
      </w:pPr>
    </w:lvl>
    <w:lvl w:ilvl="6" w:tplc="0423000F">
      <w:start w:val="1"/>
      <w:numFmt w:val="decimal"/>
      <w:lvlText w:val="%7."/>
      <w:lvlJc w:val="left"/>
      <w:pPr>
        <w:tabs>
          <w:tab w:val="num" w:pos="5040"/>
        </w:tabs>
        <w:ind w:left="5040" w:hanging="360"/>
      </w:pPr>
    </w:lvl>
    <w:lvl w:ilvl="7" w:tplc="04230019">
      <w:start w:val="1"/>
      <w:numFmt w:val="decimal"/>
      <w:lvlText w:val="%8."/>
      <w:lvlJc w:val="left"/>
      <w:pPr>
        <w:tabs>
          <w:tab w:val="num" w:pos="5760"/>
        </w:tabs>
        <w:ind w:left="5760" w:hanging="360"/>
      </w:pPr>
    </w:lvl>
    <w:lvl w:ilvl="8" w:tplc="0423001B">
      <w:start w:val="1"/>
      <w:numFmt w:val="decimal"/>
      <w:lvlText w:val="%9."/>
      <w:lvlJc w:val="left"/>
      <w:pPr>
        <w:tabs>
          <w:tab w:val="num" w:pos="6480"/>
        </w:tabs>
        <w:ind w:left="6480" w:hanging="360"/>
      </w:pPr>
    </w:lvl>
  </w:abstractNum>
  <w:abstractNum w:abstractNumId="16">
    <w:nsid w:val="4FBC19C8"/>
    <w:multiLevelType w:val="hybridMultilevel"/>
    <w:tmpl w:val="88D278BE"/>
    <w:lvl w:ilvl="0" w:tplc="0423000F">
      <w:start w:val="1"/>
      <w:numFmt w:val="decimal"/>
      <w:lvlText w:val="%1."/>
      <w:lvlJc w:val="left"/>
      <w:pPr>
        <w:ind w:left="720" w:hanging="360"/>
      </w:pPr>
    </w:lvl>
    <w:lvl w:ilvl="1" w:tplc="04230019">
      <w:start w:val="1"/>
      <w:numFmt w:val="lowerLetter"/>
      <w:lvlText w:val="%2."/>
      <w:lvlJc w:val="left"/>
      <w:pPr>
        <w:ind w:left="1440" w:hanging="360"/>
      </w:pPr>
    </w:lvl>
    <w:lvl w:ilvl="2" w:tplc="0423001B">
      <w:start w:val="1"/>
      <w:numFmt w:val="lowerRoman"/>
      <w:lvlText w:val="%3."/>
      <w:lvlJc w:val="right"/>
      <w:pPr>
        <w:ind w:left="2160" w:hanging="180"/>
      </w:pPr>
    </w:lvl>
    <w:lvl w:ilvl="3" w:tplc="0423000F">
      <w:start w:val="1"/>
      <w:numFmt w:val="decimal"/>
      <w:lvlText w:val="%4."/>
      <w:lvlJc w:val="left"/>
      <w:pPr>
        <w:ind w:left="2880" w:hanging="360"/>
      </w:pPr>
    </w:lvl>
    <w:lvl w:ilvl="4" w:tplc="04230019">
      <w:start w:val="1"/>
      <w:numFmt w:val="lowerLetter"/>
      <w:lvlText w:val="%5."/>
      <w:lvlJc w:val="left"/>
      <w:pPr>
        <w:ind w:left="3600" w:hanging="360"/>
      </w:pPr>
    </w:lvl>
    <w:lvl w:ilvl="5" w:tplc="0423001B">
      <w:start w:val="1"/>
      <w:numFmt w:val="lowerRoman"/>
      <w:lvlText w:val="%6."/>
      <w:lvlJc w:val="right"/>
      <w:pPr>
        <w:ind w:left="4320" w:hanging="180"/>
      </w:pPr>
    </w:lvl>
    <w:lvl w:ilvl="6" w:tplc="0423000F">
      <w:start w:val="1"/>
      <w:numFmt w:val="decimal"/>
      <w:lvlText w:val="%7."/>
      <w:lvlJc w:val="left"/>
      <w:pPr>
        <w:ind w:left="5040" w:hanging="360"/>
      </w:pPr>
    </w:lvl>
    <w:lvl w:ilvl="7" w:tplc="04230019">
      <w:start w:val="1"/>
      <w:numFmt w:val="lowerLetter"/>
      <w:lvlText w:val="%8."/>
      <w:lvlJc w:val="left"/>
      <w:pPr>
        <w:ind w:left="5760" w:hanging="360"/>
      </w:pPr>
    </w:lvl>
    <w:lvl w:ilvl="8" w:tplc="0423001B">
      <w:start w:val="1"/>
      <w:numFmt w:val="lowerRoman"/>
      <w:lvlText w:val="%9."/>
      <w:lvlJc w:val="right"/>
      <w:pPr>
        <w:ind w:left="6480" w:hanging="180"/>
      </w:pPr>
    </w:lvl>
  </w:abstractNum>
  <w:abstractNum w:abstractNumId="17">
    <w:nsid w:val="552B0E29"/>
    <w:multiLevelType w:val="hybridMultilevel"/>
    <w:tmpl w:val="D0804602"/>
    <w:lvl w:ilvl="0" w:tplc="0423000F">
      <w:start w:val="1"/>
      <w:numFmt w:val="decimal"/>
      <w:lvlText w:val="%1."/>
      <w:lvlJc w:val="left"/>
      <w:pPr>
        <w:ind w:left="720" w:hanging="360"/>
      </w:pPr>
    </w:lvl>
    <w:lvl w:ilvl="1" w:tplc="04230019">
      <w:start w:val="1"/>
      <w:numFmt w:val="lowerLetter"/>
      <w:lvlText w:val="%2."/>
      <w:lvlJc w:val="left"/>
      <w:pPr>
        <w:ind w:left="1440" w:hanging="360"/>
      </w:pPr>
    </w:lvl>
    <w:lvl w:ilvl="2" w:tplc="0423001B">
      <w:start w:val="1"/>
      <w:numFmt w:val="lowerRoman"/>
      <w:lvlText w:val="%3."/>
      <w:lvlJc w:val="right"/>
      <w:pPr>
        <w:ind w:left="2160" w:hanging="180"/>
      </w:pPr>
    </w:lvl>
    <w:lvl w:ilvl="3" w:tplc="0423000F">
      <w:start w:val="1"/>
      <w:numFmt w:val="decimal"/>
      <w:lvlText w:val="%4."/>
      <w:lvlJc w:val="left"/>
      <w:pPr>
        <w:ind w:left="2880" w:hanging="360"/>
      </w:pPr>
    </w:lvl>
    <w:lvl w:ilvl="4" w:tplc="04230019">
      <w:start w:val="1"/>
      <w:numFmt w:val="lowerLetter"/>
      <w:lvlText w:val="%5."/>
      <w:lvlJc w:val="left"/>
      <w:pPr>
        <w:ind w:left="3600" w:hanging="360"/>
      </w:pPr>
    </w:lvl>
    <w:lvl w:ilvl="5" w:tplc="0423001B">
      <w:start w:val="1"/>
      <w:numFmt w:val="lowerRoman"/>
      <w:lvlText w:val="%6."/>
      <w:lvlJc w:val="right"/>
      <w:pPr>
        <w:ind w:left="4320" w:hanging="180"/>
      </w:pPr>
    </w:lvl>
    <w:lvl w:ilvl="6" w:tplc="0423000F">
      <w:start w:val="1"/>
      <w:numFmt w:val="decimal"/>
      <w:lvlText w:val="%7."/>
      <w:lvlJc w:val="left"/>
      <w:pPr>
        <w:ind w:left="5040" w:hanging="360"/>
      </w:pPr>
    </w:lvl>
    <w:lvl w:ilvl="7" w:tplc="04230019">
      <w:start w:val="1"/>
      <w:numFmt w:val="lowerLetter"/>
      <w:lvlText w:val="%8."/>
      <w:lvlJc w:val="left"/>
      <w:pPr>
        <w:ind w:left="5760" w:hanging="360"/>
      </w:pPr>
    </w:lvl>
    <w:lvl w:ilvl="8" w:tplc="0423001B">
      <w:start w:val="1"/>
      <w:numFmt w:val="lowerRoman"/>
      <w:lvlText w:val="%9."/>
      <w:lvlJc w:val="right"/>
      <w:pPr>
        <w:ind w:left="6480" w:hanging="180"/>
      </w:pPr>
    </w:lvl>
  </w:abstractNum>
  <w:abstractNum w:abstractNumId="18">
    <w:nsid w:val="589751BD"/>
    <w:multiLevelType w:val="hybridMultilevel"/>
    <w:tmpl w:val="0498B6CA"/>
    <w:lvl w:ilvl="0" w:tplc="0423000B">
      <w:start w:val="1"/>
      <w:numFmt w:val="bullet"/>
      <w:lvlText w:val=""/>
      <w:lvlJc w:val="left"/>
      <w:pPr>
        <w:ind w:left="1597" w:hanging="360"/>
      </w:pPr>
      <w:rPr>
        <w:rFonts w:ascii="Wingdings" w:hAnsi="Wingdings" w:cs="Wingdings" w:hint="default"/>
      </w:rPr>
    </w:lvl>
    <w:lvl w:ilvl="1" w:tplc="04230003">
      <w:start w:val="1"/>
      <w:numFmt w:val="bullet"/>
      <w:lvlText w:val="o"/>
      <w:lvlJc w:val="left"/>
      <w:pPr>
        <w:ind w:left="2317" w:hanging="360"/>
      </w:pPr>
      <w:rPr>
        <w:rFonts w:ascii="Courier New" w:hAnsi="Courier New" w:cs="Courier New" w:hint="default"/>
      </w:rPr>
    </w:lvl>
    <w:lvl w:ilvl="2" w:tplc="04230005">
      <w:start w:val="1"/>
      <w:numFmt w:val="bullet"/>
      <w:lvlText w:val=""/>
      <w:lvlJc w:val="left"/>
      <w:pPr>
        <w:ind w:left="3037" w:hanging="360"/>
      </w:pPr>
      <w:rPr>
        <w:rFonts w:ascii="Wingdings" w:hAnsi="Wingdings" w:cs="Wingdings" w:hint="default"/>
      </w:rPr>
    </w:lvl>
    <w:lvl w:ilvl="3" w:tplc="04230001">
      <w:start w:val="1"/>
      <w:numFmt w:val="bullet"/>
      <w:lvlText w:val=""/>
      <w:lvlJc w:val="left"/>
      <w:pPr>
        <w:ind w:left="3757" w:hanging="360"/>
      </w:pPr>
      <w:rPr>
        <w:rFonts w:ascii="Symbol" w:hAnsi="Symbol" w:cs="Symbol" w:hint="default"/>
      </w:rPr>
    </w:lvl>
    <w:lvl w:ilvl="4" w:tplc="04230003">
      <w:start w:val="1"/>
      <w:numFmt w:val="bullet"/>
      <w:lvlText w:val="o"/>
      <w:lvlJc w:val="left"/>
      <w:pPr>
        <w:ind w:left="4477" w:hanging="360"/>
      </w:pPr>
      <w:rPr>
        <w:rFonts w:ascii="Courier New" w:hAnsi="Courier New" w:cs="Courier New" w:hint="default"/>
      </w:rPr>
    </w:lvl>
    <w:lvl w:ilvl="5" w:tplc="04230005">
      <w:start w:val="1"/>
      <w:numFmt w:val="bullet"/>
      <w:lvlText w:val=""/>
      <w:lvlJc w:val="left"/>
      <w:pPr>
        <w:ind w:left="5197" w:hanging="360"/>
      </w:pPr>
      <w:rPr>
        <w:rFonts w:ascii="Wingdings" w:hAnsi="Wingdings" w:cs="Wingdings" w:hint="default"/>
      </w:rPr>
    </w:lvl>
    <w:lvl w:ilvl="6" w:tplc="04230001">
      <w:start w:val="1"/>
      <w:numFmt w:val="bullet"/>
      <w:lvlText w:val=""/>
      <w:lvlJc w:val="left"/>
      <w:pPr>
        <w:ind w:left="5917" w:hanging="360"/>
      </w:pPr>
      <w:rPr>
        <w:rFonts w:ascii="Symbol" w:hAnsi="Symbol" w:cs="Symbol" w:hint="default"/>
      </w:rPr>
    </w:lvl>
    <w:lvl w:ilvl="7" w:tplc="04230003">
      <w:start w:val="1"/>
      <w:numFmt w:val="bullet"/>
      <w:lvlText w:val="o"/>
      <w:lvlJc w:val="left"/>
      <w:pPr>
        <w:ind w:left="6637" w:hanging="360"/>
      </w:pPr>
      <w:rPr>
        <w:rFonts w:ascii="Courier New" w:hAnsi="Courier New" w:cs="Courier New" w:hint="default"/>
      </w:rPr>
    </w:lvl>
    <w:lvl w:ilvl="8" w:tplc="04230005">
      <w:start w:val="1"/>
      <w:numFmt w:val="bullet"/>
      <w:lvlText w:val=""/>
      <w:lvlJc w:val="left"/>
      <w:pPr>
        <w:ind w:left="7357" w:hanging="360"/>
      </w:pPr>
      <w:rPr>
        <w:rFonts w:ascii="Wingdings" w:hAnsi="Wingdings" w:cs="Wingdings" w:hint="default"/>
      </w:rPr>
    </w:lvl>
  </w:abstractNum>
  <w:abstractNum w:abstractNumId="19">
    <w:nsid w:val="5CB727BC"/>
    <w:multiLevelType w:val="hybridMultilevel"/>
    <w:tmpl w:val="3702BBF2"/>
    <w:lvl w:ilvl="0" w:tplc="0419000B">
      <w:start w:val="1"/>
      <w:numFmt w:val="bullet"/>
      <w:lvlText w:val=""/>
      <w:lvlJc w:val="left"/>
      <w:pPr>
        <w:ind w:left="1400" w:hanging="360"/>
      </w:pPr>
      <w:rPr>
        <w:rFonts w:ascii="Wingdings" w:hAnsi="Wingdings" w:cs="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cs="Wingdings" w:hint="default"/>
      </w:rPr>
    </w:lvl>
    <w:lvl w:ilvl="3" w:tplc="04190001">
      <w:start w:val="1"/>
      <w:numFmt w:val="bullet"/>
      <w:lvlText w:val=""/>
      <w:lvlJc w:val="left"/>
      <w:pPr>
        <w:ind w:left="3560" w:hanging="360"/>
      </w:pPr>
      <w:rPr>
        <w:rFonts w:ascii="Symbol" w:hAnsi="Symbol" w:cs="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cs="Wingdings" w:hint="default"/>
      </w:rPr>
    </w:lvl>
    <w:lvl w:ilvl="6" w:tplc="04190001">
      <w:start w:val="1"/>
      <w:numFmt w:val="bullet"/>
      <w:lvlText w:val=""/>
      <w:lvlJc w:val="left"/>
      <w:pPr>
        <w:ind w:left="5720" w:hanging="360"/>
      </w:pPr>
      <w:rPr>
        <w:rFonts w:ascii="Symbol" w:hAnsi="Symbol" w:cs="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cs="Wingdings" w:hint="default"/>
      </w:rPr>
    </w:lvl>
  </w:abstractNum>
  <w:abstractNum w:abstractNumId="20">
    <w:nsid w:val="64C35C27"/>
    <w:multiLevelType w:val="hybridMultilevel"/>
    <w:tmpl w:val="243ED650"/>
    <w:lvl w:ilvl="0" w:tplc="0423000B">
      <w:start w:val="1"/>
      <w:numFmt w:val="bullet"/>
      <w:lvlText w:val=""/>
      <w:lvlJc w:val="left"/>
      <w:pPr>
        <w:ind w:left="720" w:hanging="360"/>
      </w:pPr>
      <w:rPr>
        <w:rFonts w:ascii="Wingdings" w:hAnsi="Wingdings" w:cs="Wingdings" w:hint="default"/>
      </w:rPr>
    </w:lvl>
    <w:lvl w:ilvl="1" w:tplc="04230003">
      <w:start w:val="1"/>
      <w:numFmt w:val="bullet"/>
      <w:lvlText w:val="o"/>
      <w:lvlJc w:val="left"/>
      <w:pPr>
        <w:ind w:left="1440" w:hanging="360"/>
      </w:pPr>
      <w:rPr>
        <w:rFonts w:ascii="Courier New" w:hAnsi="Courier New" w:cs="Courier New" w:hint="default"/>
      </w:rPr>
    </w:lvl>
    <w:lvl w:ilvl="2" w:tplc="04230005">
      <w:start w:val="1"/>
      <w:numFmt w:val="bullet"/>
      <w:lvlText w:val=""/>
      <w:lvlJc w:val="left"/>
      <w:pPr>
        <w:ind w:left="2160" w:hanging="360"/>
      </w:pPr>
      <w:rPr>
        <w:rFonts w:ascii="Wingdings" w:hAnsi="Wingdings" w:cs="Wingdings" w:hint="default"/>
      </w:rPr>
    </w:lvl>
    <w:lvl w:ilvl="3" w:tplc="04230001">
      <w:start w:val="1"/>
      <w:numFmt w:val="bullet"/>
      <w:lvlText w:val=""/>
      <w:lvlJc w:val="left"/>
      <w:pPr>
        <w:ind w:left="2880" w:hanging="360"/>
      </w:pPr>
      <w:rPr>
        <w:rFonts w:ascii="Symbol" w:hAnsi="Symbol" w:cs="Symbol" w:hint="default"/>
      </w:rPr>
    </w:lvl>
    <w:lvl w:ilvl="4" w:tplc="04230003">
      <w:start w:val="1"/>
      <w:numFmt w:val="bullet"/>
      <w:lvlText w:val="o"/>
      <w:lvlJc w:val="left"/>
      <w:pPr>
        <w:ind w:left="3600" w:hanging="360"/>
      </w:pPr>
      <w:rPr>
        <w:rFonts w:ascii="Courier New" w:hAnsi="Courier New" w:cs="Courier New" w:hint="default"/>
      </w:rPr>
    </w:lvl>
    <w:lvl w:ilvl="5" w:tplc="04230005">
      <w:start w:val="1"/>
      <w:numFmt w:val="bullet"/>
      <w:lvlText w:val=""/>
      <w:lvlJc w:val="left"/>
      <w:pPr>
        <w:ind w:left="4320" w:hanging="360"/>
      </w:pPr>
      <w:rPr>
        <w:rFonts w:ascii="Wingdings" w:hAnsi="Wingdings" w:cs="Wingdings" w:hint="default"/>
      </w:rPr>
    </w:lvl>
    <w:lvl w:ilvl="6" w:tplc="04230001">
      <w:start w:val="1"/>
      <w:numFmt w:val="bullet"/>
      <w:lvlText w:val=""/>
      <w:lvlJc w:val="left"/>
      <w:pPr>
        <w:ind w:left="5040" w:hanging="360"/>
      </w:pPr>
      <w:rPr>
        <w:rFonts w:ascii="Symbol" w:hAnsi="Symbol" w:cs="Symbol" w:hint="default"/>
      </w:rPr>
    </w:lvl>
    <w:lvl w:ilvl="7" w:tplc="04230003">
      <w:start w:val="1"/>
      <w:numFmt w:val="bullet"/>
      <w:lvlText w:val="o"/>
      <w:lvlJc w:val="left"/>
      <w:pPr>
        <w:ind w:left="5760" w:hanging="360"/>
      </w:pPr>
      <w:rPr>
        <w:rFonts w:ascii="Courier New" w:hAnsi="Courier New" w:cs="Courier New" w:hint="default"/>
      </w:rPr>
    </w:lvl>
    <w:lvl w:ilvl="8" w:tplc="04230005">
      <w:start w:val="1"/>
      <w:numFmt w:val="bullet"/>
      <w:lvlText w:val=""/>
      <w:lvlJc w:val="left"/>
      <w:pPr>
        <w:ind w:left="6480" w:hanging="360"/>
      </w:pPr>
      <w:rPr>
        <w:rFonts w:ascii="Wingdings" w:hAnsi="Wingdings" w:cs="Wingdings" w:hint="default"/>
      </w:rPr>
    </w:lvl>
  </w:abstractNum>
  <w:abstractNum w:abstractNumId="21">
    <w:nsid w:val="64E02DD9"/>
    <w:multiLevelType w:val="hybridMultilevel"/>
    <w:tmpl w:val="3E665CA4"/>
    <w:lvl w:ilvl="0" w:tplc="04230001">
      <w:start w:val="1"/>
      <w:numFmt w:val="bullet"/>
      <w:lvlText w:val=""/>
      <w:lvlJc w:val="left"/>
      <w:pPr>
        <w:ind w:left="720" w:hanging="360"/>
      </w:pPr>
      <w:rPr>
        <w:rFonts w:ascii="Symbol" w:hAnsi="Symbol" w:cs="Symbol" w:hint="default"/>
      </w:rPr>
    </w:lvl>
    <w:lvl w:ilvl="1" w:tplc="04230003">
      <w:start w:val="1"/>
      <w:numFmt w:val="bullet"/>
      <w:lvlText w:val="o"/>
      <w:lvlJc w:val="left"/>
      <w:pPr>
        <w:ind w:left="1440" w:hanging="360"/>
      </w:pPr>
      <w:rPr>
        <w:rFonts w:ascii="Courier New" w:hAnsi="Courier New" w:cs="Courier New" w:hint="default"/>
      </w:rPr>
    </w:lvl>
    <w:lvl w:ilvl="2" w:tplc="04230005">
      <w:start w:val="1"/>
      <w:numFmt w:val="bullet"/>
      <w:lvlText w:val=""/>
      <w:lvlJc w:val="left"/>
      <w:pPr>
        <w:ind w:left="2160" w:hanging="360"/>
      </w:pPr>
      <w:rPr>
        <w:rFonts w:ascii="Wingdings" w:hAnsi="Wingdings" w:cs="Wingdings" w:hint="default"/>
      </w:rPr>
    </w:lvl>
    <w:lvl w:ilvl="3" w:tplc="04230001">
      <w:start w:val="1"/>
      <w:numFmt w:val="bullet"/>
      <w:lvlText w:val=""/>
      <w:lvlJc w:val="left"/>
      <w:pPr>
        <w:ind w:left="2880" w:hanging="360"/>
      </w:pPr>
      <w:rPr>
        <w:rFonts w:ascii="Symbol" w:hAnsi="Symbol" w:cs="Symbol" w:hint="default"/>
      </w:rPr>
    </w:lvl>
    <w:lvl w:ilvl="4" w:tplc="04230003">
      <w:start w:val="1"/>
      <w:numFmt w:val="bullet"/>
      <w:lvlText w:val="o"/>
      <w:lvlJc w:val="left"/>
      <w:pPr>
        <w:ind w:left="3600" w:hanging="360"/>
      </w:pPr>
      <w:rPr>
        <w:rFonts w:ascii="Courier New" w:hAnsi="Courier New" w:cs="Courier New" w:hint="default"/>
      </w:rPr>
    </w:lvl>
    <w:lvl w:ilvl="5" w:tplc="04230005">
      <w:start w:val="1"/>
      <w:numFmt w:val="bullet"/>
      <w:lvlText w:val=""/>
      <w:lvlJc w:val="left"/>
      <w:pPr>
        <w:ind w:left="4320" w:hanging="360"/>
      </w:pPr>
      <w:rPr>
        <w:rFonts w:ascii="Wingdings" w:hAnsi="Wingdings" w:cs="Wingdings" w:hint="default"/>
      </w:rPr>
    </w:lvl>
    <w:lvl w:ilvl="6" w:tplc="04230001">
      <w:start w:val="1"/>
      <w:numFmt w:val="bullet"/>
      <w:lvlText w:val=""/>
      <w:lvlJc w:val="left"/>
      <w:pPr>
        <w:ind w:left="5040" w:hanging="360"/>
      </w:pPr>
      <w:rPr>
        <w:rFonts w:ascii="Symbol" w:hAnsi="Symbol" w:cs="Symbol" w:hint="default"/>
      </w:rPr>
    </w:lvl>
    <w:lvl w:ilvl="7" w:tplc="04230003">
      <w:start w:val="1"/>
      <w:numFmt w:val="bullet"/>
      <w:lvlText w:val="o"/>
      <w:lvlJc w:val="left"/>
      <w:pPr>
        <w:ind w:left="5760" w:hanging="360"/>
      </w:pPr>
      <w:rPr>
        <w:rFonts w:ascii="Courier New" w:hAnsi="Courier New" w:cs="Courier New" w:hint="default"/>
      </w:rPr>
    </w:lvl>
    <w:lvl w:ilvl="8" w:tplc="04230005">
      <w:start w:val="1"/>
      <w:numFmt w:val="bullet"/>
      <w:lvlText w:val=""/>
      <w:lvlJc w:val="left"/>
      <w:pPr>
        <w:ind w:left="6480" w:hanging="360"/>
      </w:pPr>
      <w:rPr>
        <w:rFonts w:ascii="Wingdings" w:hAnsi="Wingdings" w:cs="Wingdings" w:hint="default"/>
      </w:rPr>
    </w:lvl>
  </w:abstractNum>
  <w:abstractNum w:abstractNumId="22">
    <w:nsid w:val="667862A6"/>
    <w:multiLevelType w:val="hybridMultilevel"/>
    <w:tmpl w:val="712E8240"/>
    <w:lvl w:ilvl="0" w:tplc="04230001">
      <w:start w:val="1"/>
      <w:numFmt w:val="bullet"/>
      <w:lvlText w:val=""/>
      <w:lvlJc w:val="left"/>
      <w:pPr>
        <w:ind w:left="720" w:hanging="360"/>
      </w:pPr>
      <w:rPr>
        <w:rFonts w:ascii="Symbol" w:hAnsi="Symbol" w:cs="Symbol" w:hint="default"/>
      </w:rPr>
    </w:lvl>
    <w:lvl w:ilvl="1" w:tplc="04230003">
      <w:start w:val="1"/>
      <w:numFmt w:val="bullet"/>
      <w:lvlText w:val="o"/>
      <w:lvlJc w:val="left"/>
      <w:pPr>
        <w:ind w:left="1440" w:hanging="360"/>
      </w:pPr>
      <w:rPr>
        <w:rFonts w:ascii="Courier New" w:hAnsi="Courier New" w:cs="Courier New" w:hint="default"/>
      </w:rPr>
    </w:lvl>
    <w:lvl w:ilvl="2" w:tplc="04230005">
      <w:start w:val="1"/>
      <w:numFmt w:val="bullet"/>
      <w:lvlText w:val=""/>
      <w:lvlJc w:val="left"/>
      <w:pPr>
        <w:ind w:left="2160" w:hanging="360"/>
      </w:pPr>
      <w:rPr>
        <w:rFonts w:ascii="Wingdings" w:hAnsi="Wingdings" w:cs="Wingdings" w:hint="default"/>
      </w:rPr>
    </w:lvl>
    <w:lvl w:ilvl="3" w:tplc="04230001">
      <w:start w:val="1"/>
      <w:numFmt w:val="bullet"/>
      <w:lvlText w:val=""/>
      <w:lvlJc w:val="left"/>
      <w:pPr>
        <w:ind w:left="2880" w:hanging="360"/>
      </w:pPr>
      <w:rPr>
        <w:rFonts w:ascii="Symbol" w:hAnsi="Symbol" w:cs="Symbol" w:hint="default"/>
      </w:rPr>
    </w:lvl>
    <w:lvl w:ilvl="4" w:tplc="04230003">
      <w:start w:val="1"/>
      <w:numFmt w:val="bullet"/>
      <w:lvlText w:val="o"/>
      <w:lvlJc w:val="left"/>
      <w:pPr>
        <w:ind w:left="3600" w:hanging="360"/>
      </w:pPr>
      <w:rPr>
        <w:rFonts w:ascii="Courier New" w:hAnsi="Courier New" w:cs="Courier New" w:hint="default"/>
      </w:rPr>
    </w:lvl>
    <w:lvl w:ilvl="5" w:tplc="04230005">
      <w:start w:val="1"/>
      <w:numFmt w:val="bullet"/>
      <w:lvlText w:val=""/>
      <w:lvlJc w:val="left"/>
      <w:pPr>
        <w:ind w:left="4320" w:hanging="360"/>
      </w:pPr>
      <w:rPr>
        <w:rFonts w:ascii="Wingdings" w:hAnsi="Wingdings" w:cs="Wingdings" w:hint="default"/>
      </w:rPr>
    </w:lvl>
    <w:lvl w:ilvl="6" w:tplc="04230001">
      <w:start w:val="1"/>
      <w:numFmt w:val="bullet"/>
      <w:lvlText w:val=""/>
      <w:lvlJc w:val="left"/>
      <w:pPr>
        <w:ind w:left="5040" w:hanging="360"/>
      </w:pPr>
      <w:rPr>
        <w:rFonts w:ascii="Symbol" w:hAnsi="Symbol" w:cs="Symbol" w:hint="default"/>
      </w:rPr>
    </w:lvl>
    <w:lvl w:ilvl="7" w:tplc="04230003">
      <w:start w:val="1"/>
      <w:numFmt w:val="bullet"/>
      <w:lvlText w:val="o"/>
      <w:lvlJc w:val="left"/>
      <w:pPr>
        <w:ind w:left="5760" w:hanging="360"/>
      </w:pPr>
      <w:rPr>
        <w:rFonts w:ascii="Courier New" w:hAnsi="Courier New" w:cs="Courier New" w:hint="default"/>
      </w:rPr>
    </w:lvl>
    <w:lvl w:ilvl="8" w:tplc="04230005">
      <w:start w:val="1"/>
      <w:numFmt w:val="bullet"/>
      <w:lvlText w:val=""/>
      <w:lvlJc w:val="left"/>
      <w:pPr>
        <w:ind w:left="6480" w:hanging="360"/>
      </w:pPr>
      <w:rPr>
        <w:rFonts w:ascii="Wingdings" w:hAnsi="Wingdings" w:cs="Wingdings" w:hint="default"/>
      </w:rPr>
    </w:lvl>
  </w:abstractNum>
  <w:abstractNum w:abstractNumId="23">
    <w:nsid w:val="66867BEB"/>
    <w:multiLevelType w:val="hybridMultilevel"/>
    <w:tmpl w:val="590ED086"/>
    <w:lvl w:ilvl="0" w:tplc="0423000B">
      <w:start w:val="1"/>
      <w:numFmt w:val="bullet"/>
      <w:lvlText w:val=""/>
      <w:lvlJc w:val="left"/>
      <w:pPr>
        <w:ind w:left="720" w:hanging="360"/>
      </w:pPr>
      <w:rPr>
        <w:rFonts w:ascii="Wingdings" w:hAnsi="Wingdings" w:cs="Wingdings" w:hint="default"/>
      </w:rPr>
    </w:lvl>
    <w:lvl w:ilvl="1" w:tplc="04230003">
      <w:start w:val="1"/>
      <w:numFmt w:val="bullet"/>
      <w:lvlText w:val="o"/>
      <w:lvlJc w:val="left"/>
      <w:pPr>
        <w:ind w:left="1440" w:hanging="360"/>
      </w:pPr>
      <w:rPr>
        <w:rFonts w:ascii="Courier New" w:hAnsi="Courier New" w:cs="Courier New" w:hint="default"/>
      </w:rPr>
    </w:lvl>
    <w:lvl w:ilvl="2" w:tplc="04230005">
      <w:start w:val="1"/>
      <w:numFmt w:val="bullet"/>
      <w:lvlText w:val=""/>
      <w:lvlJc w:val="left"/>
      <w:pPr>
        <w:ind w:left="2160" w:hanging="360"/>
      </w:pPr>
      <w:rPr>
        <w:rFonts w:ascii="Wingdings" w:hAnsi="Wingdings" w:cs="Wingdings" w:hint="default"/>
      </w:rPr>
    </w:lvl>
    <w:lvl w:ilvl="3" w:tplc="04230001">
      <w:start w:val="1"/>
      <w:numFmt w:val="bullet"/>
      <w:lvlText w:val=""/>
      <w:lvlJc w:val="left"/>
      <w:pPr>
        <w:ind w:left="2880" w:hanging="360"/>
      </w:pPr>
      <w:rPr>
        <w:rFonts w:ascii="Symbol" w:hAnsi="Symbol" w:cs="Symbol" w:hint="default"/>
      </w:rPr>
    </w:lvl>
    <w:lvl w:ilvl="4" w:tplc="04230003">
      <w:start w:val="1"/>
      <w:numFmt w:val="bullet"/>
      <w:lvlText w:val="o"/>
      <w:lvlJc w:val="left"/>
      <w:pPr>
        <w:ind w:left="3600" w:hanging="360"/>
      </w:pPr>
      <w:rPr>
        <w:rFonts w:ascii="Courier New" w:hAnsi="Courier New" w:cs="Courier New" w:hint="default"/>
      </w:rPr>
    </w:lvl>
    <w:lvl w:ilvl="5" w:tplc="04230005">
      <w:start w:val="1"/>
      <w:numFmt w:val="bullet"/>
      <w:lvlText w:val=""/>
      <w:lvlJc w:val="left"/>
      <w:pPr>
        <w:ind w:left="4320" w:hanging="360"/>
      </w:pPr>
      <w:rPr>
        <w:rFonts w:ascii="Wingdings" w:hAnsi="Wingdings" w:cs="Wingdings" w:hint="default"/>
      </w:rPr>
    </w:lvl>
    <w:lvl w:ilvl="6" w:tplc="04230001">
      <w:start w:val="1"/>
      <w:numFmt w:val="bullet"/>
      <w:lvlText w:val=""/>
      <w:lvlJc w:val="left"/>
      <w:pPr>
        <w:ind w:left="5040" w:hanging="360"/>
      </w:pPr>
      <w:rPr>
        <w:rFonts w:ascii="Symbol" w:hAnsi="Symbol" w:cs="Symbol" w:hint="default"/>
      </w:rPr>
    </w:lvl>
    <w:lvl w:ilvl="7" w:tplc="04230003">
      <w:start w:val="1"/>
      <w:numFmt w:val="bullet"/>
      <w:lvlText w:val="o"/>
      <w:lvlJc w:val="left"/>
      <w:pPr>
        <w:ind w:left="5760" w:hanging="360"/>
      </w:pPr>
      <w:rPr>
        <w:rFonts w:ascii="Courier New" w:hAnsi="Courier New" w:cs="Courier New" w:hint="default"/>
      </w:rPr>
    </w:lvl>
    <w:lvl w:ilvl="8" w:tplc="04230005">
      <w:start w:val="1"/>
      <w:numFmt w:val="bullet"/>
      <w:lvlText w:val=""/>
      <w:lvlJc w:val="left"/>
      <w:pPr>
        <w:ind w:left="6480" w:hanging="360"/>
      </w:pPr>
      <w:rPr>
        <w:rFonts w:ascii="Wingdings" w:hAnsi="Wingdings" w:cs="Wingdings" w:hint="default"/>
      </w:rPr>
    </w:lvl>
  </w:abstractNum>
  <w:abstractNum w:abstractNumId="24">
    <w:nsid w:val="67A276DF"/>
    <w:multiLevelType w:val="hybridMultilevel"/>
    <w:tmpl w:val="3CAE6D50"/>
    <w:lvl w:ilvl="0" w:tplc="0423000B">
      <w:start w:val="1"/>
      <w:numFmt w:val="bullet"/>
      <w:lvlText w:val=""/>
      <w:lvlJc w:val="left"/>
      <w:pPr>
        <w:ind w:left="720" w:hanging="360"/>
      </w:pPr>
      <w:rPr>
        <w:rFonts w:ascii="Wingdings" w:hAnsi="Wingdings" w:cs="Wingdings" w:hint="default"/>
      </w:rPr>
    </w:lvl>
    <w:lvl w:ilvl="1" w:tplc="04230003">
      <w:start w:val="1"/>
      <w:numFmt w:val="bullet"/>
      <w:lvlText w:val="o"/>
      <w:lvlJc w:val="left"/>
      <w:pPr>
        <w:ind w:left="1440" w:hanging="360"/>
      </w:pPr>
      <w:rPr>
        <w:rFonts w:ascii="Courier New" w:hAnsi="Courier New" w:cs="Courier New" w:hint="default"/>
      </w:rPr>
    </w:lvl>
    <w:lvl w:ilvl="2" w:tplc="04230005">
      <w:start w:val="1"/>
      <w:numFmt w:val="bullet"/>
      <w:lvlText w:val=""/>
      <w:lvlJc w:val="left"/>
      <w:pPr>
        <w:ind w:left="2160" w:hanging="360"/>
      </w:pPr>
      <w:rPr>
        <w:rFonts w:ascii="Wingdings" w:hAnsi="Wingdings" w:cs="Wingdings" w:hint="default"/>
      </w:rPr>
    </w:lvl>
    <w:lvl w:ilvl="3" w:tplc="04230001">
      <w:start w:val="1"/>
      <w:numFmt w:val="bullet"/>
      <w:lvlText w:val=""/>
      <w:lvlJc w:val="left"/>
      <w:pPr>
        <w:ind w:left="2880" w:hanging="360"/>
      </w:pPr>
      <w:rPr>
        <w:rFonts w:ascii="Symbol" w:hAnsi="Symbol" w:cs="Symbol" w:hint="default"/>
      </w:rPr>
    </w:lvl>
    <w:lvl w:ilvl="4" w:tplc="04230003">
      <w:start w:val="1"/>
      <w:numFmt w:val="bullet"/>
      <w:lvlText w:val="o"/>
      <w:lvlJc w:val="left"/>
      <w:pPr>
        <w:ind w:left="3600" w:hanging="360"/>
      </w:pPr>
      <w:rPr>
        <w:rFonts w:ascii="Courier New" w:hAnsi="Courier New" w:cs="Courier New" w:hint="default"/>
      </w:rPr>
    </w:lvl>
    <w:lvl w:ilvl="5" w:tplc="04230005">
      <w:start w:val="1"/>
      <w:numFmt w:val="bullet"/>
      <w:lvlText w:val=""/>
      <w:lvlJc w:val="left"/>
      <w:pPr>
        <w:ind w:left="4320" w:hanging="360"/>
      </w:pPr>
      <w:rPr>
        <w:rFonts w:ascii="Wingdings" w:hAnsi="Wingdings" w:cs="Wingdings" w:hint="default"/>
      </w:rPr>
    </w:lvl>
    <w:lvl w:ilvl="6" w:tplc="04230001">
      <w:start w:val="1"/>
      <w:numFmt w:val="bullet"/>
      <w:lvlText w:val=""/>
      <w:lvlJc w:val="left"/>
      <w:pPr>
        <w:ind w:left="5040" w:hanging="360"/>
      </w:pPr>
      <w:rPr>
        <w:rFonts w:ascii="Symbol" w:hAnsi="Symbol" w:cs="Symbol" w:hint="default"/>
      </w:rPr>
    </w:lvl>
    <w:lvl w:ilvl="7" w:tplc="04230003">
      <w:start w:val="1"/>
      <w:numFmt w:val="bullet"/>
      <w:lvlText w:val="o"/>
      <w:lvlJc w:val="left"/>
      <w:pPr>
        <w:ind w:left="5760" w:hanging="360"/>
      </w:pPr>
      <w:rPr>
        <w:rFonts w:ascii="Courier New" w:hAnsi="Courier New" w:cs="Courier New" w:hint="default"/>
      </w:rPr>
    </w:lvl>
    <w:lvl w:ilvl="8" w:tplc="04230005">
      <w:start w:val="1"/>
      <w:numFmt w:val="bullet"/>
      <w:lvlText w:val=""/>
      <w:lvlJc w:val="left"/>
      <w:pPr>
        <w:ind w:left="6480" w:hanging="360"/>
      </w:pPr>
      <w:rPr>
        <w:rFonts w:ascii="Wingdings" w:hAnsi="Wingdings" w:cs="Wingdings" w:hint="default"/>
      </w:rPr>
    </w:lvl>
  </w:abstractNum>
  <w:abstractNum w:abstractNumId="25">
    <w:nsid w:val="69A8130B"/>
    <w:multiLevelType w:val="hybridMultilevel"/>
    <w:tmpl w:val="D5941FA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75F34304"/>
    <w:multiLevelType w:val="hybridMultilevel"/>
    <w:tmpl w:val="6D62DD38"/>
    <w:lvl w:ilvl="0" w:tplc="0423000F">
      <w:start w:val="1"/>
      <w:numFmt w:val="decimal"/>
      <w:lvlText w:val="%1."/>
      <w:lvlJc w:val="left"/>
      <w:pPr>
        <w:ind w:left="720" w:hanging="360"/>
      </w:pPr>
    </w:lvl>
    <w:lvl w:ilvl="1" w:tplc="04230019">
      <w:start w:val="1"/>
      <w:numFmt w:val="lowerLetter"/>
      <w:lvlText w:val="%2."/>
      <w:lvlJc w:val="left"/>
      <w:pPr>
        <w:ind w:left="1440" w:hanging="360"/>
      </w:pPr>
    </w:lvl>
    <w:lvl w:ilvl="2" w:tplc="0423001B">
      <w:start w:val="1"/>
      <w:numFmt w:val="lowerRoman"/>
      <w:lvlText w:val="%3."/>
      <w:lvlJc w:val="right"/>
      <w:pPr>
        <w:ind w:left="2160" w:hanging="180"/>
      </w:pPr>
    </w:lvl>
    <w:lvl w:ilvl="3" w:tplc="0423000F">
      <w:start w:val="1"/>
      <w:numFmt w:val="decimal"/>
      <w:lvlText w:val="%4."/>
      <w:lvlJc w:val="left"/>
      <w:pPr>
        <w:ind w:left="2880" w:hanging="360"/>
      </w:pPr>
    </w:lvl>
    <w:lvl w:ilvl="4" w:tplc="04230019">
      <w:start w:val="1"/>
      <w:numFmt w:val="lowerLetter"/>
      <w:lvlText w:val="%5."/>
      <w:lvlJc w:val="left"/>
      <w:pPr>
        <w:ind w:left="3600" w:hanging="360"/>
      </w:pPr>
    </w:lvl>
    <w:lvl w:ilvl="5" w:tplc="0423001B">
      <w:start w:val="1"/>
      <w:numFmt w:val="lowerRoman"/>
      <w:lvlText w:val="%6."/>
      <w:lvlJc w:val="right"/>
      <w:pPr>
        <w:ind w:left="4320" w:hanging="180"/>
      </w:pPr>
    </w:lvl>
    <w:lvl w:ilvl="6" w:tplc="0423000F">
      <w:start w:val="1"/>
      <w:numFmt w:val="decimal"/>
      <w:lvlText w:val="%7."/>
      <w:lvlJc w:val="left"/>
      <w:pPr>
        <w:ind w:left="5040" w:hanging="360"/>
      </w:pPr>
    </w:lvl>
    <w:lvl w:ilvl="7" w:tplc="04230019">
      <w:start w:val="1"/>
      <w:numFmt w:val="lowerLetter"/>
      <w:lvlText w:val="%8."/>
      <w:lvlJc w:val="left"/>
      <w:pPr>
        <w:ind w:left="5760" w:hanging="360"/>
      </w:pPr>
    </w:lvl>
    <w:lvl w:ilvl="8" w:tplc="0423001B">
      <w:start w:val="1"/>
      <w:numFmt w:val="lowerRoman"/>
      <w:lvlText w:val="%9."/>
      <w:lvlJc w:val="right"/>
      <w:pPr>
        <w:ind w:left="6480" w:hanging="180"/>
      </w:pPr>
    </w:lvl>
  </w:abstractNum>
  <w:abstractNum w:abstractNumId="27">
    <w:nsid w:val="7C674907"/>
    <w:multiLevelType w:val="multilevel"/>
    <w:tmpl w:val="C79C56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E640C28"/>
    <w:multiLevelType w:val="hybridMultilevel"/>
    <w:tmpl w:val="2FBC8AA0"/>
    <w:lvl w:ilvl="0" w:tplc="0423000B">
      <w:start w:val="1"/>
      <w:numFmt w:val="bullet"/>
      <w:lvlText w:val=""/>
      <w:lvlJc w:val="left"/>
      <w:pPr>
        <w:ind w:left="877" w:hanging="360"/>
      </w:pPr>
      <w:rPr>
        <w:rFonts w:ascii="Wingdings" w:hAnsi="Wingdings" w:cs="Wingdings" w:hint="default"/>
      </w:rPr>
    </w:lvl>
    <w:lvl w:ilvl="1" w:tplc="04230003">
      <w:start w:val="1"/>
      <w:numFmt w:val="bullet"/>
      <w:lvlText w:val="o"/>
      <w:lvlJc w:val="left"/>
      <w:pPr>
        <w:ind w:left="1597" w:hanging="360"/>
      </w:pPr>
      <w:rPr>
        <w:rFonts w:ascii="Courier New" w:hAnsi="Courier New" w:cs="Courier New" w:hint="default"/>
      </w:rPr>
    </w:lvl>
    <w:lvl w:ilvl="2" w:tplc="04230005">
      <w:start w:val="1"/>
      <w:numFmt w:val="bullet"/>
      <w:lvlText w:val=""/>
      <w:lvlJc w:val="left"/>
      <w:pPr>
        <w:ind w:left="2317" w:hanging="360"/>
      </w:pPr>
      <w:rPr>
        <w:rFonts w:ascii="Wingdings" w:hAnsi="Wingdings" w:cs="Wingdings" w:hint="default"/>
      </w:rPr>
    </w:lvl>
    <w:lvl w:ilvl="3" w:tplc="04230001">
      <w:start w:val="1"/>
      <w:numFmt w:val="bullet"/>
      <w:lvlText w:val=""/>
      <w:lvlJc w:val="left"/>
      <w:pPr>
        <w:ind w:left="3037" w:hanging="360"/>
      </w:pPr>
      <w:rPr>
        <w:rFonts w:ascii="Symbol" w:hAnsi="Symbol" w:cs="Symbol" w:hint="default"/>
      </w:rPr>
    </w:lvl>
    <w:lvl w:ilvl="4" w:tplc="04230003">
      <w:start w:val="1"/>
      <w:numFmt w:val="bullet"/>
      <w:lvlText w:val="o"/>
      <w:lvlJc w:val="left"/>
      <w:pPr>
        <w:ind w:left="3757" w:hanging="360"/>
      </w:pPr>
      <w:rPr>
        <w:rFonts w:ascii="Courier New" w:hAnsi="Courier New" w:cs="Courier New" w:hint="default"/>
      </w:rPr>
    </w:lvl>
    <w:lvl w:ilvl="5" w:tplc="04230005">
      <w:start w:val="1"/>
      <w:numFmt w:val="bullet"/>
      <w:lvlText w:val=""/>
      <w:lvlJc w:val="left"/>
      <w:pPr>
        <w:ind w:left="4477" w:hanging="360"/>
      </w:pPr>
      <w:rPr>
        <w:rFonts w:ascii="Wingdings" w:hAnsi="Wingdings" w:cs="Wingdings" w:hint="default"/>
      </w:rPr>
    </w:lvl>
    <w:lvl w:ilvl="6" w:tplc="04230001">
      <w:start w:val="1"/>
      <w:numFmt w:val="bullet"/>
      <w:lvlText w:val=""/>
      <w:lvlJc w:val="left"/>
      <w:pPr>
        <w:ind w:left="5197" w:hanging="360"/>
      </w:pPr>
      <w:rPr>
        <w:rFonts w:ascii="Symbol" w:hAnsi="Symbol" w:cs="Symbol" w:hint="default"/>
      </w:rPr>
    </w:lvl>
    <w:lvl w:ilvl="7" w:tplc="04230003">
      <w:start w:val="1"/>
      <w:numFmt w:val="bullet"/>
      <w:lvlText w:val="o"/>
      <w:lvlJc w:val="left"/>
      <w:pPr>
        <w:ind w:left="5917" w:hanging="360"/>
      </w:pPr>
      <w:rPr>
        <w:rFonts w:ascii="Courier New" w:hAnsi="Courier New" w:cs="Courier New" w:hint="default"/>
      </w:rPr>
    </w:lvl>
    <w:lvl w:ilvl="8" w:tplc="04230005">
      <w:start w:val="1"/>
      <w:numFmt w:val="bullet"/>
      <w:lvlText w:val=""/>
      <w:lvlJc w:val="left"/>
      <w:pPr>
        <w:ind w:left="6637" w:hanging="360"/>
      </w:pPr>
      <w:rPr>
        <w:rFonts w:ascii="Wingdings" w:hAnsi="Wingdings" w:cs="Wingdings" w:hint="default"/>
      </w:rPr>
    </w:lvl>
  </w:abstractNum>
  <w:num w:numId="1">
    <w:abstractNumId w:val="0"/>
    <w:lvlOverride w:ilvl="0">
      <w:lvl w:ilvl="0">
        <w:numFmt w:val="bullet"/>
        <w:lvlText w:val="-"/>
        <w:legacy w:legacy="1" w:legacySpace="0" w:legacyIndent="278"/>
        <w:lvlJc w:val="left"/>
        <w:rPr>
          <w:rFonts w:ascii="Times New Roman" w:hAnsi="Times New Roman" w:cs="Times New Roman" w:hint="default"/>
        </w:rPr>
      </w:lvl>
    </w:lvlOverride>
  </w:num>
  <w:num w:numId="2">
    <w:abstractNumId w:val="0"/>
    <w:lvlOverride w:ilvl="0">
      <w:lvl w:ilvl="0">
        <w:numFmt w:val="bullet"/>
        <w:lvlText w:val="-"/>
        <w:legacy w:legacy="1" w:legacySpace="0" w:legacyIndent="288"/>
        <w:lvlJc w:val="left"/>
        <w:rPr>
          <w:rFonts w:ascii="Times New Roman" w:hAnsi="Times New Roman" w:cs="Times New Roman" w:hint="default"/>
        </w:rPr>
      </w:lvl>
    </w:lvlOverride>
  </w:num>
  <w:num w:numId="3">
    <w:abstractNumId w:val="26"/>
  </w:num>
  <w:num w:numId="4">
    <w:abstractNumId w:val="17"/>
  </w:num>
  <w:num w:numId="5">
    <w:abstractNumId w:val="28"/>
  </w:num>
  <w:num w:numId="6">
    <w:abstractNumId w:val="18"/>
  </w:num>
  <w:num w:numId="7">
    <w:abstractNumId w:val="1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5"/>
  </w:num>
  <w:num w:numId="11">
    <w:abstractNumId w:val="12"/>
  </w:num>
  <w:num w:numId="12">
    <w:abstractNumId w:val="22"/>
  </w:num>
  <w:num w:numId="13">
    <w:abstractNumId w:val="2"/>
  </w:num>
  <w:num w:numId="14">
    <w:abstractNumId w:val="5"/>
  </w:num>
  <w:num w:numId="15">
    <w:abstractNumId w:val="11"/>
  </w:num>
  <w:num w:numId="16">
    <w:abstractNumId w:val="7"/>
  </w:num>
  <w:num w:numId="17">
    <w:abstractNumId w:val="4"/>
  </w:num>
  <w:num w:numId="18">
    <w:abstractNumId w:val="3"/>
  </w:num>
  <w:num w:numId="19">
    <w:abstractNumId w:val="23"/>
  </w:num>
  <w:num w:numId="20">
    <w:abstractNumId w:val="10"/>
  </w:num>
  <w:num w:numId="21">
    <w:abstractNumId w:val="9"/>
  </w:num>
  <w:num w:numId="22">
    <w:abstractNumId w:val="21"/>
  </w:num>
  <w:num w:numId="23">
    <w:abstractNumId w:val="14"/>
  </w:num>
  <w:num w:numId="24">
    <w:abstractNumId w:val="6"/>
  </w:num>
  <w:num w:numId="25">
    <w:abstractNumId w:val="24"/>
  </w:num>
  <w:num w:numId="26">
    <w:abstractNumId w:val="20"/>
  </w:num>
  <w:num w:numId="27">
    <w:abstractNumId w:val="13"/>
  </w:num>
  <w:num w:numId="28">
    <w:abstractNumId w:val="19"/>
  </w:num>
  <w:num w:numId="29">
    <w:abstractNumId w:val="8"/>
  </w:num>
  <w:num w:numId="30">
    <w:abstractNumId w:val="1"/>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hyphenationZone w:val="141"/>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88E"/>
    <w:rsid w:val="00033221"/>
    <w:rsid w:val="0005224B"/>
    <w:rsid w:val="00081323"/>
    <w:rsid w:val="00096DBE"/>
    <w:rsid w:val="000B04EC"/>
    <w:rsid w:val="000B7655"/>
    <w:rsid w:val="00107A9A"/>
    <w:rsid w:val="00130853"/>
    <w:rsid w:val="001362E3"/>
    <w:rsid w:val="00153898"/>
    <w:rsid w:val="001818A9"/>
    <w:rsid w:val="001D29F1"/>
    <w:rsid w:val="001F1C0F"/>
    <w:rsid w:val="0020713D"/>
    <w:rsid w:val="00243F2C"/>
    <w:rsid w:val="00251DBE"/>
    <w:rsid w:val="00270324"/>
    <w:rsid w:val="002816EE"/>
    <w:rsid w:val="00292EDD"/>
    <w:rsid w:val="0029778B"/>
    <w:rsid w:val="0034058A"/>
    <w:rsid w:val="003A35EF"/>
    <w:rsid w:val="003C58E4"/>
    <w:rsid w:val="003C5CC4"/>
    <w:rsid w:val="003E11B1"/>
    <w:rsid w:val="0044498D"/>
    <w:rsid w:val="00466477"/>
    <w:rsid w:val="00483802"/>
    <w:rsid w:val="004938F4"/>
    <w:rsid w:val="004A4408"/>
    <w:rsid w:val="004B77C6"/>
    <w:rsid w:val="004C3110"/>
    <w:rsid w:val="004D67A2"/>
    <w:rsid w:val="004E639C"/>
    <w:rsid w:val="004E67C9"/>
    <w:rsid w:val="005B1EAC"/>
    <w:rsid w:val="005C3EFF"/>
    <w:rsid w:val="005F40F9"/>
    <w:rsid w:val="005F5777"/>
    <w:rsid w:val="00600D8D"/>
    <w:rsid w:val="00624D7D"/>
    <w:rsid w:val="00631623"/>
    <w:rsid w:val="00647D1C"/>
    <w:rsid w:val="00652128"/>
    <w:rsid w:val="00661E9B"/>
    <w:rsid w:val="00665B8A"/>
    <w:rsid w:val="00674BEE"/>
    <w:rsid w:val="00684ED1"/>
    <w:rsid w:val="0069411E"/>
    <w:rsid w:val="006B1ED9"/>
    <w:rsid w:val="0076362E"/>
    <w:rsid w:val="00796525"/>
    <w:rsid w:val="007B6539"/>
    <w:rsid w:val="007C0EE8"/>
    <w:rsid w:val="008227C7"/>
    <w:rsid w:val="0083449F"/>
    <w:rsid w:val="00880F3B"/>
    <w:rsid w:val="00881E1B"/>
    <w:rsid w:val="0089672B"/>
    <w:rsid w:val="008F04D4"/>
    <w:rsid w:val="00901976"/>
    <w:rsid w:val="00962938"/>
    <w:rsid w:val="00994757"/>
    <w:rsid w:val="009A0E24"/>
    <w:rsid w:val="009D1EB0"/>
    <w:rsid w:val="009D462F"/>
    <w:rsid w:val="009E0994"/>
    <w:rsid w:val="009F5587"/>
    <w:rsid w:val="00A003FD"/>
    <w:rsid w:val="00A20653"/>
    <w:rsid w:val="00A21311"/>
    <w:rsid w:val="00A70179"/>
    <w:rsid w:val="00AC3904"/>
    <w:rsid w:val="00AE3119"/>
    <w:rsid w:val="00AF4C75"/>
    <w:rsid w:val="00AF67DF"/>
    <w:rsid w:val="00AF7CFA"/>
    <w:rsid w:val="00B06765"/>
    <w:rsid w:val="00B3511A"/>
    <w:rsid w:val="00B462E2"/>
    <w:rsid w:val="00B71C28"/>
    <w:rsid w:val="00BA7363"/>
    <w:rsid w:val="00BB2041"/>
    <w:rsid w:val="00BD5EA5"/>
    <w:rsid w:val="00BE32C6"/>
    <w:rsid w:val="00C0058B"/>
    <w:rsid w:val="00C070B3"/>
    <w:rsid w:val="00C25676"/>
    <w:rsid w:val="00C45E34"/>
    <w:rsid w:val="00C70F8C"/>
    <w:rsid w:val="00C96076"/>
    <w:rsid w:val="00CC7052"/>
    <w:rsid w:val="00D25981"/>
    <w:rsid w:val="00D86948"/>
    <w:rsid w:val="00D94018"/>
    <w:rsid w:val="00DD38A3"/>
    <w:rsid w:val="00DD588E"/>
    <w:rsid w:val="00DF53BD"/>
    <w:rsid w:val="00E0088D"/>
    <w:rsid w:val="00E208BA"/>
    <w:rsid w:val="00E75BBD"/>
    <w:rsid w:val="00E91B7B"/>
    <w:rsid w:val="00E94533"/>
    <w:rsid w:val="00EA013D"/>
    <w:rsid w:val="00EA64B4"/>
    <w:rsid w:val="00EB1262"/>
    <w:rsid w:val="00EC52FB"/>
    <w:rsid w:val="00F0145D"/>
    <w:rsid w:val="00F53D94"/>
    <w:rsid w:val="00F67DC6"/>
    <w:rsid w:val="00F93C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E4"/>
    <w:pPr>
      <w:spacing w:after="200" w:line="276" w:lineRule="auto"/>
    </w:pPr>
    <w:rPr>
      <w:rFonts w:cs="Calibri"/>
      <w:lang w:val="be-BY" w:eastAsia="en-US"/>
    </w:rPr>
  </w:style>
  <w:style w:type="paragraph" w:styleId="Heading3">
    <w:name w:val="heading 3"/>
    <w:basedOn w:val="Normal"/>
    <w:link w:val="Heading3Char"/>
    <w:uiPriority w:val="99"/>
    <w:qFormat/>
    <w:rsid w:val="00901976"/>
    <w:pPr>
      <w:spacing w:before="100" w:beforeAutospacing="1" w:after="100" w:afterAutospacing="1" w:line="240" w:lineRule="auto"/>
      <w:outlineLvl w:val="2"/>
    </w:pPr>
    <w:rPr>
      <w:rFonts w:ascii="Times New Roman" w:eastAsia="Times New Roman" w:hAnsi="Times New Roman" w:cs="Times New Roman"/>
      <w:b/>
      <w:bCs/>
      <w:sz w:val="27"/>
      <w:szCs w:val="27"/>
      <w:lang w:eastAsia="be-BY"/>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01976"/>
    <w:rPr>
      <w:rFonts w:ascii="Times New Roman" w:hAnsi="Times New Roman" w:cs="Times New Roman"/>
      <w:b/>
      <w:bCs/>
      <w:sz w:val="27"/>
      <w:szCs w:val="27"/>
    </w:rPr>
  </w:style>
  <w:style w:type="character" w:customStyle="1" w:styleId="FontStyle23">
    <w:name w:val="Font Style23"/>
    <w:basedOn w:val="DefaultParagraphFont"/>
    <w:uiPriority w:val="99"/>
    <w:rsid w:val="009F5587"/>
    <w:rPr>
      <w:rFonts w:ascii="Times New Roman" w:hAnsi="Times New Roman" w:cs="Times New Roman"/>
      <w:sz w:val="20"/>
      <w:szCs w:val="20"/>
    </w:rPr>
  </w:style>
  <w:style w:type="paragraph" w:customStyle="1" w:styleId="Style6">
    <w:name w:val="Style6"/>
    <w:basedOn w:val="Normal"/>
    <w:uiPriority w:val="99"/>
    <w:rsid w:val="009F5587"/>
    <w:pPr>
      <w:widowControl w:val="0"/>
      <w:autoSpaceDE w:val="0"/>
      <w:autoSpaceDN w:val="0"/>
      <w:adjustRightInd w:val="0"/>
      <w:spacing w:after="0" w:line="254" w:lineRule="exact"/>
      <w:ind w:firstLine="288"/>
      <w:jc w:val="both"/>
    </w:pPr>
    <w:rPr>
      <w:rFonts w:ascii="Times New Roman" w:eastAsia="Times New Roman" w:hAnsi="Times New Roman" w:cs="Times New Roman"/>
      <w:sz w:val="24"/>
      <w:szCs w:val="24"/>
      <w:lang w:eastAsia="be-BY"/>
    </w:rPr>
  </w:style>
  <w:style w:type="paragraph" w:customStyle="1" w:styleId="Style17">
    <w:name w:val="Style17"/>
    <w:basedOn w:val="Normal"/>
    <w:uiPriority w:val="99"/>
    <w:rsid w:val="00EB1262"/>
    <w:pPr>
      <w:widowControl w:val="0"/>
      <w:autoSpaceDE w:val="0"/>
      <w:autoSpaceDN w:val="0"/>
      <w:adjustRightInd w:val="0"/>
      <w:spacing w:after="0" w:line="211" w:lineRule="exact"/>
    </w:pPr>
    <w:rPr>
      <w:rFonts w:ascii="Times New Roman" w:eastAsia="Times New Roman" w:hAnsi="Times New Roman" w:cs="Times New Roman"/>
      <w:sz w:val="24"/>
      <w:szCs w:val="24"/>
      <w:lang w:eastAsia="be-BY"/>
    </w:rPr>
  </w:style>
  <w:style w:type="paragraph" w:customStyle="1" w:styleId="Style18">
    <w:name w:val="Style18"/>
    <w:basedOn w:val="Normal"/>
    <w:uiPriority w:val="99"/>
    <w:rsid w:val="00EB1262"/>
    <w:pPr>
      <w:widowControl w:val="0"/>
      <w:autoSpaceDE w:val="0"/>
      <w:autoSpaceDN w:val="0"/>
      <w:adjustRightInd w:val="0"/>
      <w:spacing w:after="0" w:line="240" w:lineRule="auto"/>
    </w:pPr>
    <w:rPr>
      <w:rFonts w:ascii="Times New Roman" w:eastAsia="Times New Roman" w:hAnsi="Times New Roman" w:cs="Times New Roman"/>
      <w:sz w:val="24"/>
      <w:szCs w:val="24"/>
      <w:lang w:eastAsia="be-BY"/>
    </w:rPr>
  </w:style>
  <w:style w:type="paragraph" w:customStyle="1" w:styleId="Style19">
    <w:name w:val="Style19"/>
    <w:basedOn w:val="Normal"/>
    <w:uiPriority w:val="99"/>
    <w:rsid w:val="00EB1262"/>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be-BY"/>
    </w:rPr>
  </w:style>
  <w:style w:type="paragraph" w:customStyle="1" w:styleId="Style20">
    <w:name w:val="Style20"/>
    <w:basedOn w:val="Normal"/>
    <w:uiPriority w:val="99"/>
    <w:rsid w:val="00EB1262"/>
    <w:pPr>
      <w:widowControl w:val="0"/>
      <w:autoSpaceDE w:val="0"/>
      <w:autoSpaceDN w:val="0"/>
      <w:adjustRightInd w:val="0"/>
      <w:spacing w:after="0" w:line="413" w:lineRule="exact"/>
    </w:pPr>
    <w:rPr>
      <w:rFonts w:ascii="Times New Roman" w:eastAsia="Times New Roman" w:hAnsi="Times New Roman" w:cs="Times New Roman"/>
      <w:sz w:val="24"/>
      <w:szCs w:val="24"/>
      <w:lang w:eastAsia="be-BY"/>
    </w:rPr>
  </w:style>
  <w:style w:type="character" w:customStyle="1" w:styleId="FontStyle25">
    <w:name w:val="Font Style25"/>
    <w:basedOn w:val="DefaultParagraphFont"/>
    <w:uiPriority w:val="99"/>
    <w:rsid w:val="00EB1262"/>
    <w:rPr>
      <w:rFonts w:ascii="Times New Roman" w:hAnsi="Times New Roman" w:cs="Times New Roman"/>
      <w:i/>
      <w:iCs/>
      <w:sz w:val="16"/>
      <w:szCs w:val="16"/>
    </w:rPr>
  </w:style>
  <w:style w:type="character" w:customStyle="1" w:styleId="FontStyle26">
    <w:name w:val="Font Style26"/>
    <w:basedOn w:val="DefaultParagraphFont"/>
    <w:uiPriority w:val="99"/>
    <w:rsid w:val="00EB1262"/>
    <w:rPr>
      <w:rFonts w:ascii="Times New Roman" w:hAnsi="Times New Roman" w:cs="Times New Roman"/>
      <w:sz w:val="16"/>
      <w:szCs w:val="16"/>
    </w:rPr>
  </w:style>
  <w:style w:type="paragraph" w:styleId="ListParagraph">
    <w:name w:val="List Paragraph"/>
    <w:basedOn w:val="Normal"/>
    <w:uiPriority w:val="99"/>
    <w:qFormat/>
    <w:rsid w:val="00CC7052"/>
    <w:pPr>
      <w:ind w:left="720"/>
    </w:pPr>
  </w:style>
  <w:style w:type="character" w:customStyle="1" w:styleId="apple-converted-space">
    <w:name w:val="apple-converted-space"/>
    <w:basedOn w:val="DefaultParagraphFont"/>
    <w:uiPriority w:val="99"/>
    <w:rsid w:val="007B6539"/>
  </w:style>
  <w:style w:type="paragraph" w:styleId="NormalWeb">
    <w:name w:val="Normal (Web)"/>
    <w:basedOn w:val="Normal"/>
    <w:uiPriority w:val="99"/>
    <w:rsid w:val="007B6539"/>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Strong">
    <w:name w:val="Strong"/>
    <w:basedOn w:val="DefaultParagraphFont"/>
    <w:uiPriority w:val="99"/>
    <w:qFormat/>
    <w:rsid w:val="007B6539"/>
    <w:rPr>
      <w:b/>
      <w:bCs/>
    </w:rPr>
  </w:style>
  <w:style w:type="paragraph" w:styleId="HTMLPreformatted">
    <w:name w:val="HTML Preformatted"/>
    <w:basedOn w:val="Normal"/>
    <w:link w:val="HTMLPreformattedChar"/>
    <w:uiPriority w:val="99"/>
    <w:rsid w:val="004A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e-BY"/>
    </w:rPr>
  </w:style>
  <w:style w:type="character" w:customStyle="1" w:styleId="HTMLPreformattedChar">
    <w:name w:val="HTML Preformatted Char"/>
    <w:basedOn w:val="DefaultParagraphFont"/>
    <w:link w:val="HTMLPreformatted"/>
    <w:uiPriority w:val="99"/>
    <w:locked/>
    <w:rsid w:val="004A4408"/>
    <w:rPr>
      <w:rFonts w:ascii="Courier New" w:hAnsi="Courier New" w:cs="Courier New"/>
      <w:sz w:val="20"/>
      <w:szCs w:val="20"/>
      <w:lang w:eastAsia="be-BY"/>
    </w:rPr>
  </w:style>
  <w:style w:type="character" w:styleId="Hyperlink">
    <w:name w:val="Hyperlink"/>
    <w:basedOn w:val="DefaultParagraphFont"/>
    <w:uiPriority w:val="99"/>
    <w:semiHidden/>
    <w:rsid w:val="009D462F"/>
    <w:rPr>
      <w:color w:val="0000FF"/>
      <w:u w:val="single"/>
    </w:rPr>
  </w:style>
  <w:style w:type="paragraph" w:customStyle="1" w:styleId="tj">
    <w:name w:val="tj"/>
    <w:basedOn w:val="Normal"/>
    <w:uiPriority w:val="99"/>
    <w:rsid w:val="00F53D94"/>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text">
    <w:name w:val="text"/>
    <w:basedOn w:val="Normal"/>
    <w:uiPriority w:val="99"/>
    <w:rsid w:val="000B04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Normal"/>
    <w:uiPriority w:val="99"/>
    <w:rsid w:val="00BE32C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396775127">
      <w:marLeft w:val="0"/>
      <w:marRight w:val="0"/>
      <w:marTop w:val="0"/>
      <w:marBottom w:val="0"/>
      <w:divBdr>
        <w:top w:val="none" w:sz="0" w:space="0" w:color="auto"/>
        <w:left w:val="none" w:sz="0" w:space="0" w:color="auto"/>
        <w:bottom w:val="none" w:sz="0" w:space="0" w:color="auto"/>
        <w:right w:val="none" w:sz="0" w:space="0" w:color="auto"/>
      </w:divBdr>
    </w:div>
    <w:div w:id="1396775128">
      <w:marLeft w:val="0"/>
      <w:marRight w:val="0"/>
      <w:marTop w:val="0"/>
      <w:marBottom w:val="0"/>
      <w:divBdr>
        <w:top w:val="none" w:sz="0" w:space="0" w:color="auto"/>
        <w:left w:val="none" w:sz="0" w:space="0" w:color="auto"/>
        <w:bottom w:val="none" w:sz="0" w:space="0" w:color="auto"/>
        <w:right w:val="none" w:sz="0" w:space="0" w:color="auto"/>
      </w:divBdr>
    </w:div>
    <w:div w:id="1396775129">
      <w:marLeft w:val="0"/>
      <w:marRight w:val="0"/>
      <w:marTop w:val="0"/>
      <w:marBottom w:val="0"/>
      <w:divBdr>
        <w:top w:val="none" w:sz="0" w:space="0" w:color="auto"/>
        <w:left w:val="none" w:sz="0" w:space="0" w:color="auto"/>
        <w:bottom w:val="none" w:sz="0" w:space="0" w:color="auto"/>
        <w:right w:val="none" w:sz="0" w:space="0" w:color="auto"/>
      </w:divBdr>
    </w:div>
    <w:div w:id="1396775130">
      <w:marLeft w:val="0"/>
      <w:marRight w:val="0"/>
      <w:marTop w:val="0"/>
      <w:marBottom w:val="0"/>
      <w:divBdr>
        <w:top w:val="none" w:sz="0" w:space="0" w:color="auto"/>
        <w:left w:val="none" w:sz="0" w:space="0" w:color="auto"/>
        <w:bottom w:val="none" w:sz="0" w:space="0" w:color="auto"/>
        <w:right w:val="none" w:sz="0" w:space="0" w:color="auto"/>
      </w:divBdr>
    </w:div>
    <w:div w:id="1396775131">
      <w:marLeft w:val="0"/>
      <w:marRight w:val="0"/>
      <w:marTop w:val="0"/>
      <w:marBottom w:val="0"/>
      <w:divBdr>
        <w:top w:val="none" w:sz="0" w:space="0" w:color="auto"/>
        <w:left w:val="none" w:sz="0" w:space="0" w:color="auto"/>
        <w:bottom w:val="none" w:sz="0" w:space="0" w:color="auto"/>
        <w:right w:val="none" w:sz="0" w:space="0" w:color="auto"/>
      </w:divBdr>
    </w:div>
    <w:div w:id="1396775132">
      <w:marLeft w:val="0"/>
      <w:marRight w:val="0"/>
      <w:marTop w:val="0"/>
      <w:marBottom w:val="0"/>
      <w:divBdr>
        <w:top w:val="none" w:sz="0" w:space="0" w:color="auto"/>
        <w:left w:val="none" w:sz="0" w:space="0" w:color="auto"/>
        <w:bottom w:val="none" w:sz="0" w:space="0" w:color="auto"/>
        <w:right w:val="none" w:sz="0" w:space="0" w:color="auto"/>
      </w:divBdr>
    </w:div>
    <w:div w:id="1396775133">
      <w:marLeft w:val="0"/>
      <w:marRight w:val="0"/>
      <w:marTop w:val="0"/>
      <w:marBottom w:val="0"/>
      <w:divBdr>
        <w:top w:val="none" w:sz="0" w:space="0" w:color="auto"/>
        <w:left w:val="none" w:sz="0" w:space="0" w:color="auto"/>
        <w:bottom w:val="none" w:sz="0" w:space="0" w:color="auto"/>
        <w:right w:val="none" w:sz="0" w:space="0" w:color="auto"/>
      </w:divBdr>
    </w:div>
    <w:div w:id="1396775134">
      <w:marLeft w:val="0"/>
      <w:marRight w:val="0"/>
      <w:marTop w:val="0"/>
      <w:marBottom w:val="0"/>
      <w:divBdr>
        <w:top w:val="none" w:sz="0" w:space="0" w:color="auto"/>
        <w:left w:val="none" w:sz="0" w:space="0" w:color="auto"/>
        <w:bottom w:val="none" w:sz="0" w:space="0" w:color="auto"/>
        <w:right w:val="none" w:sz="0" w:space="0" w:color="auto"/>
      </w:divBdr>
    </w:div>
    <w:div w:id="1396775135">
      <w:marLeft w:val="0"/>
      <w:marRight w:val="0"/>
      <w:marTop w:val="0"/>
      <w:marBottom w:val="0"/>
      <w:divBdr>
        <w:top w:val="none" w:sz="0" w:space="0" w:color="auto"/>
        <w:left w:val="none" w:sz="0" w:space="0" w:color="auto"/>
        <w:bottom w:val="none" w:sz="0" w:space="0" w:color="auto"/>
        <w:right w:val="none" w:sz="0" w:space="0" w:color="auto"/>
      </w:divBdr>
    </w:div>
    <w:div w:id="1396775136">
      <w:marLeft w:val="0"/>
      <w:marRight w:val="0"/>
      <w:marTop w:val="0"/>
      <w:marBottom w:val="0"/>
      <w:divBdr>
        <w:top w:val="none" w:sz="0" w:space="0" w:color="auto"/>
        <w:left w:val="none" w:sz="0" w:space="0" w:color="auto"/>
        <w:bottom w:val="none" w:sz="0" w:space="0" w:color="auto"/>
        <w:right w:val="none" w:sz="0" w:space="0" w:color="auto"/>
      </w:divBdr>
    </w:div>
    <w:div w:id="1396775137">
      <w:marLeft w:val="0"/>
      <w:marRight w:val="0"/>
      <w:marTop w:val="0"/>
      <w:marBottom w:val="0"/>
      <w:divBdr>
        <w:top w:val="none" w:sz="0" w:space="0" w:color="auto"/>
        <w:left w:val="none" w:sz="0" w:space="0" w:color="auto"/>
        <w:bottom w:val="none" w:sz="0" w:space="0" w:color="auto"/>
        <w:right w:val="none" w:sz="0" w:space="0" w:color="auto"/>
      </w:divBdr>
    </w:div>
    <w:div w:id="1396775138">
      <w:marLeft w:val="0"/>
      <w:marRight w:val="0"/>
      <w:marTop w:val="0"/>
      <w:marBottom w:val="0"/>
      <w:divBdr>
        <w:top w:val="none" w:sz="0" w:space="0" w:color="auto"/>
        <w:left w:val="none" w:sz="0" w:space="0" w:color="auto"/>
        <w:bottom w:val="none" w:sz="0" w:space="0" w:color="auto"/>
        <w:right w:val="none" w:sz="0" w:space="0" w:color="auto"/>
      </w:divBdr>
    </w:div>
    <w:div w:id="1396775139">
      <w:marLeft w:val="0"/>
      <w:marRight w:val="0"/>
      <w:marTop w:val="0"/>
      <w:marBottom w:val="0"/>
      <w:divBdr>
        <w:top w:val="none" w:sz="0" w:space="0" w:color="auto"/>
        <w:left w:val="none" w:sz="0" w:space="0" w:color="auto"/>
        <w:bottom w:val="none" w:sz="0" w:space="0" w:color="auto"/>
        <w:right w:val="none" w:sz="0" w:space="0" w:color="auto"/>
      </w:divBdr>
    </w:div>
    <w:div w:id="1396775140">
      <w:marLeft w:val="0"/>
      <w:marRight w:val="0"/>
      <w:marTop w:val="0"/>
      <w:marBottom w:val="0"/>
      <w:divBdr>
        <w:top w:val="none" w:sz="0" w:space="0" w:color="auto"/>
        <w:left w:val="none" w:sz="0" w:space="0" w:color="auto"/>
        <w:bottom w:val="none" w:sz="0" w:space="0" w:color="auto"/>
        <w:right w:val="none" w:sz="0" w:space="0" w:color="auto"/>
      </w:divBdr>
    </w:div>
    <w:div w:id="1396775141">
      <w:marLeft w:val="0"/>
      <w:marRight w:val="0"/>
      <w:marTop w:val="0"/>
      <w:marBottom w:val="0"/>
      <w:divBdr>
        <w:top w:val="none" w:sz="0" w:space="0" w:color="auto"/>
        <w:left w:val="none" w:sz="0" w:space="0" w:color="auto"/>
        <w:bottom w:val="none" w:sz="0" w:space="0" w:color="auto"/>
        <w:right w:val="none" w:sz="0" w:space="0" w:color="auto"/>
      </w:divBdr>
    </w:div>
    <w:div w:id="1396775142">
      <w:marLeft w:val="0"/>
      <w:marRight w:val="0"/>
      <w:marTop w:val="0"/>
      <w:marBottom w:val="0"/>
      <w:divBdr>
        <w:top w:val="none" w:sz="0" w:space="0" w:color="auto"/>
        <w:left w:val="none" w:sz="0" w:space="0" w:color="auto"/>
        <w:bottom w:val="none" w:sz="0" w:space="0" w:color="auto"/>
        <w:right w:val="none" w:sz="0" w:space="0" w:color="auto"/>
      </w:divBdr>
    </w:div>
    <w:div w:id="1396775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672</Words>
  <Characters>3835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Богорад</dc:creator>
  <cp:keywords/>
  <dc:description/>
  <cp:lastModifiedBy>Customer</cp:lastModifiedBy>
  <cp:revision>7</cp:revision>
  <cp:lastPrinted>2012-10-07T22:18:00Z</cp:lastPrinted>
  <dcterms:created xsi:type="dcterms:W3CDTF">2014-10-01T20:16:00Z</dcterms:created>
  <dcterms:modified xsi:type="dcterms:W3CDTF">2014-10-07T11:18:00Z</dcterms:modified>
</cp:coreProperties>
</file>